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94E7" w14:textId="77777777" w:rsidR="00EF7544" w:rsidRPr="00EF7544" w:rsidRDefault="00EF7544" w:rsidP="00EF7544">
      <w:pPr>
        <w:jc w:val="center"/>
        <w:rPr>
          <w:rFonts w:ascii="Times New Roman" w:hAnsi="Times New Roman" w:cs="Times New Roman"/>
          <w:sz w:val="36"/>
          <w:szCs w:val="36"/>
        </w:rPr>
      </w:pPr>
      <w:r w:rsidRPr="00EF7544">
        <w:rPr>
          <w:rFonts w:ascii="Times New Roman" w:hAnsi="Times New Roman" w:cs="Times New Roman"/>
          <w:sz w:val="36"/>
          <w:szCs w:val="36"/>
        </w:rPr>
        <w:t>ПРЕСС-РЕЛИЗ</w:t>
      </w:r>
    </w:p>
    <w:p w14:paraId="198A40FA" w14:textId="796DCB04" w:rsidR="00113954" w:rsidRPr="00113954" w:rsidRDefault="001C643C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Исполняющий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обязанности</w:t>
      </w:r>
      <w:r w:rsidR="00113954" w:rsidRPr="00113954">
        <w:rPr>
          <w:rFonts w:ascii="Times New Roman" w:hAnsi="Times New Roman" w:cs="Times New Roman"/>
          <w:b/>
          <w:sz w:val="36"/>
          <w:szCs w:val="36"/>
        </w:rPr>
        <w:t xml:space="preserve"> Дальневост</w:t>
      </w:r>
      <w:r w:rsidR="00A132C5">
        <w:rPr>
          <w:rFonts w:ascii="Times New Roman" w:hAnsi="Times New Roman" w:cs="Times New Roman"/>
          <w:b/>
          <w:sz w:val="36"/>
          <w:szCs w:val="36"/>
        </w:rPr>
        <w:t>очного транспортного прокурора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и Уссурийский транспортный прокурор</w:t>
      </w:r>
      <w:r w:rsidR="00A132C5">
        <w:rPr>
          <w:rFonts w:ascii="Times New Roman" w:hAnsi="Times New Roman" w:cs="Times New Roman"/>
          <w:b/>
          <w:sz w:val="36"/>
          <w:szCs w:val="36"/>
        </w:rPr>
        <w:t xml:space="preserve"> 11</w:t>
      </w:r>
      <w:r w:rsidR="00113954" w:rsidRPr="001139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32C5">
        <w:rPr>
          <w:rFonts w:ascii="Times New Roman" w:hAnsi="Times New Roman" w:cs="Times New Roman"/>
          <w:b/>
          <w:sz w:val="36"/>
          <w:szCs w:val="36"/>
        </w:rPr>
        <w:t>ноябр</w:t>
      </w:r>
      <w:r>
        <w:rPr>
          <w:rFonts w:ascii="Times New Roman" w:hAnsi="Times New Roman" w:cs="Times New Roman"/>
          <w:b/>
          <w:sz w:val="36"/>
          <w:szCs w:val="36"/>
        </w:rPr>
        <w:t>я проведу</w:t>
      </w:r>
      <w:r w:rsidR="00113954" w:rsidRPr="00113954">
        <w:rPr>
          <w:rFonts w:ascii="Times New Roman" w:hAnsi="Times New Roman" w:cs="Times New Roman"/>
          <w:b/>
          <w:sz w:val="36"/>
          <w:szCs w:val="36"/>
        </w:rPr>
        <w:t>т прием предпринимателей</w:t>
      </w:r>
    </w:p>
    <w:p w14:paraId="0FACF80C" w14:textId="01DEF153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В целях оказания субъектам предпринимательской деятельности помощи по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правовым вопросам, защиты их нарушенных прав в органах Дальневосточной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A132C5">
        <w:rPr>
          <w:rFonts w:ascii="Times New Roman" w:hAnsi="Times New Roman" w:cs="Times New Roman"/>
          <w:bCs/>
          <w:sz w:val="36"/>
          <w:szCs w:val="36"/>
        </w:rPr>
        <w:t>транспортной прокуратуры 11 ноября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с 09.00 до 18.00 проводится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Всероссийский день приема предпринимателей.</w:t>
      </w:r>
    </w:p>
    <w:p w14:paraId="4C821162" w14:textId="354EF14E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Бизнесмены могут сообщить о фактах нарушения закона </w:t>
      </w:r>
      <w:bookmarkStart w:id="0" w:name="_GoBack"/>
      <w:bookmarkEnd w:id="0"/>
      <w:r w:rsidRPr="00113954">
        <w:rPr>
          <w:rFonts w:ascii="Times New Roman" w:hAnsi="Times New Roman" w:cs="Times New Roman"/>
          <w:bCs/>
          <w:sz w:val="36"/>
          <w:szCs w:val="36"/>
        </w:rPr>
        <w:t>и создания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административных барьеров в сфере функционирования железнодорожного,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воздушного и водного транспорта, при перемещении товаров через таможенную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границу, проведении таможенного контроля, осуществлении оперативно-розыскной и уголовно-процессуальной деятельности.</w:t>
      </w:r>
    </w:p>
    <w:p w14:paraId="4A549B31" w14:textId="192CCDCB" w:rsid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Первый заместитель Дальневосточного транспортного прокурора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Легезин</w:t>
      </w:r>
      <w:proofErr w:type="spellEnd"/>
      <w:r w:rsidR="00A132C5" w:rsidRP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Алексей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 Андреевич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проведет прием в г. Хабаровске, по адресу: ул. Джамбула, д. 14 с 10.00 до 12.00, а также в режиме видеосвязи через транспортные прокуратуры (на правах районных).</w:t>
      </w:r>
    </w:p>
    <w:p w14:paraId="088D805E" w14:textId="00D319E6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 xml:space="preserve">Уссурийский транспортный прокурор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Лавриенко</w:t>
      </w:r>
      <w:proofErr w:type="spellEnd"/>
      <w:r w:rsidR="00A132C5" w:rsidRPr="00113954"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Игорь 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Владимирович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проведет прием в г. </w:t>
      </w:r>
      <w:r w:rsidR="00A132C5">
        <w:rPr>
          <w:rFonts w:ascii="Times New Roman" w:hAnsi="Times New Roman" w:cs="Times New Roman"/>
          <w:bCs/>
          <w:sz w:val="36"/>
          <w:szCs w:val="36"/>
        </w:rPr>
        <w:t>Уссурийске по адресу: ул. Некрасова, д. 2а</w:t>
      </w:r>
      <w:r>
        <w:rPr>
          <w:rFonts w:ascii="Times New Roman" w:hAnsi="Times New Roman" w:cs="Times New Roman"/>
          <w:bCs/>
          <w:sz w:val="36"/>
          <w:szCs w:val="36"/>
        </w:rPr>
        <w:t>.</w:t>
      </w:r>
    </w:p>
    <w:p w14:paraId="12D506E0" w14:textId="77777777" w:rsidR="00670DB7" w:rsidRPr="008A5B8D" w:rsidRDefault="00670DB7">
      <w:pPr>
        <w:spacing w:before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670DB7" w:rsidRPr="008A5B8D" w:rsidSect="00DE483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4"/>
    <w:rsid w:val="0001335F"/>
    <w:rsid w:val="00021463"/>
    <w:rsid w:val="000976D3"/>
    <w:rsid w:val="00113954"/>
    <w:rsid w:val="001176A3"/>
    <w:rsid w:val="001336F0"/>
    <w:rsid w:val="001661E3"/>
    <w:rsid w:val="001B1229"/>
    <w:rsid w:val="001C643C"/>
    <w:rsid w:val="00224827"/>
    <w:rsid w:val="002878AE"/>
    <w:rsid w:val="002D18C7"/>
    <w:rsid w:val="003A05A6"/>
    <w:rsid w:val="003B16B2"/>
    <w:rsid w:val="003B4CB2"/>
    <w:rsid w:val="004519E7"/>
    <w:rsid w:val="005230EA"/>
    <w:rsid w:val="00535482"/>
    <w:rsid w:val="00623EEE"/>
    <w:rsid w:val="00632EB9"/>
    <w:rsid w:val="00670DB7"/>
    <w:rsid w:val="00772847"/>
    <w:rsid w:val="007A6189"/>
    <w:rsid w:val="008A5B8D"/>
    <w:rsid w:val="00903F6F"/>
    <w:rsid w:val="00940311"/>
    <w:rsid w:val="009819CE"/>
    <w:rsid w:val="009F7AFC"/>
    <w:rsid w:val="00A132C5"/>
    <w:rsid w:val="00AB46FB"/>
    <w:rsid w:val="00AE4108"/>
    <w:rsid w:val="00B6598F"/>
    <w:rsid w:val="00B92342"/>
    <w:rsid w:val="00DA0252"/>
    <w:rsid w:val="00DE4837"/>
    <w:rsid w:val="00DF2572"/>
    <w:rsid w:val="00E3382D"/>
    <w:rsid w:val="00EF7544"/>
    <w:rsid w:val="00F21C97"/>
    <w:rsid w:val="00F40F95"/>
    <w:rsid w:val="00F66AE4"/>
    <w:rsid w:val="00FB711C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DF4"/>
  <w15:docId w15:val="{C4630240-641F-4887-AF55-C9966AA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Ярченко Ю.В.</dc:creator>
  <cp:lastModifiedBy>Людмила Карпушева</cp:lastModifiedBy>
  <cp:revision>4</cp:revision>
  <cp:lastPrinted>2025-01-16T00:21:00Z</cp:lastPrinted>
  <dcterms:created xsi:type="dcterms:W3CDTF">2025-11-05T09:23:00Z</dcterms:created>
  <dcterms:modified xsi:type="dcterms:W3CDTF">2025-11-06T01:56:00Z</dcterms:modified>
</cp:coreProperties>
</file>