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150FA7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E11F96" wp14:editId="6785B081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-758190</wp:posOffset>
                  </wp:positionV>
                  <wp:extent cx="7772398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239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50FA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br w:type="page"/>
            </w:r>
            <w:r w:rsidRPr="00150FA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150FA7" w:rsidRDefault="00150FA7" w:rsidP="0015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150FA7" w:rsidRPr="00B875FE" w:rsidTr="008450F1">
        <w:trPr>
          <w:trHeight w:val="934"/>
        </w:trPr>
        <w:tc>
          <w:tcPr>
            <w:tcW w:w="2410" w:type="dxa"/>
          </w:tcPr>
          <w:p w:rsidR="00150FA7" w:rsidRDefault="00150FA7" w:rsidP="00150FA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150FA7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 w:rsidR="00F363F5"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150FA7" w:rsidRPr="00150FA7" w:rsidRDefault="00150FA7" w:rsidP="00150FA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50FA7" w:rsidRPr="008450F1" w:rsidRDefault="00F76D54" w:rsidP="00F76D54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  <w:lang w:val="en-US"/>
              </w:rPr>
              <w:t>28</w:t>
            </w:r>
            <w:r w:rsidR="00150FA7" w:rsidRPr="00150FA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Bookman Old Style" w:hAnsi="Bookman Old Style" w:cs="Times New Roman"/>
                <w:sz w:val="24"/>
                <w:szCs w:val="24"/>
                <w:u w:val="single"/>
                <w:lang w:val="en-US"/>
              </w:rPr>
              <w:t>5</w:t>
            </w:r>
            <w:r w:rsidR="00150FA7" w:rsidRPr="00150FA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.202</w:t>
            </w:r>
            <w:r>
              <w:rPr>
                <w:rFonts w:ascii="Bookman Old Style" w:hAnsi="Bookman Old Style" w:cs="Times New Roman"/>
                <w:sz w:val="24"/>
                <w:szCs w:val="24"/>
                <w:u w:val="single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7229" w:type="dxa"/>
          </w:tcPr>
          <w:p w:rsidR="00150FA7" w:rsidRPr="0004322C" w:rsidRDefault="00150FA7" w:rsidP="00150FA7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150FA7" w:rsidRPr="00150FA7" w:rsidRDefault="00150FA7" w:rsidP="00150FA7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:rsidR="004A4C0B" w:rsidRDefault="004A4C0B" w:rsidP="0015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4211F" w:rsidRPr="00A10C2D" w:rsidRDefault="00F4211F" w:rsidP="00F421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49CD" w:rsidRPr="00F76D54" w:rsidRDefault="00F4211F" w:rsidP="000A4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A49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июня - День защиты детей</w:t>
      </w:r>
    </w:p>
    <w:p w:rsidR="000A49CD" w:rsidRPr="00F76D54" w:rsidRDefault="000A49CD" w:rsidP="000A49CD">
      <w:pPr>
        <w:shd w:val="clear" w:color="auto" w:fill="FFFFFF"/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A49CD" w:rsidRPr="00A10C2D" w:rsidRDefault="000A49CD" w:rsidP="000A49CD">
      <w:pPr>
        <w:shd w:val="clear" w:color="auto" w:fill="FFFFFF"/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76D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</w:t>
      </w:r>
      <w:r w:rsidRPr="00A10C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Только воплощение в жизнь</w:t>
      </w:r>
    </w:p>
    <w:p w:rsidR="000A49CD" w:rsidRPr="00A10C2D" w:rsidRDefault="000A49CD" w:rsidP="000A49CD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10C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мечты детства </w:t>
      </w:r>
    </w:p>
    <w:p w:rsidR="000A49CD" w:rsidRPr="00A10C2D" w:rsidRDefault="000A49CD" w:rsidP="000A49CD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10C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может принести счастье.</w:t>
      </w:r>
    </w:p>
    <w:p w:rsidR="00F4211F" w:rsidRPr="00B93788" w:rsidRDefault="000A49CD" w:rsidP="000A49CD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A10C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Зигмунд Фрейд</w:t>
      </w:r>
    </w:p>
    <w:p w:rsidR="00F4211F" w:rsidRPr="00B93788" w:rsidRDefault="00F4211F" w:rsidP="00F4211F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B937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Международный день защиты детей учреждён решением конгресса </w:t>
      </w:r>
      <w:hyperlink r:id="rId6" w:tgtFrame="_blank" w:history="1">
        <w:r w:rsidRPr="00B93788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Международной демократической федерации женщин</w:t>
        </w:r>
      </w:hyperlink>
      <w:r w:rsidRPr="00B937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впервые отмечался в </w:t>
      </w:r>
      <w:hyperlink r:id="rId7" w:tgtFrame="_blank" w:history="1">
        <w:r w:rsidRPr="00B93788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1950 году</w:t>
        </w:r>
      </w:hyperlink>
      <w:r w:rsidRPr="00B937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</w:p>
    <w:p w:rsidR="00F4211F" w:rsidRPr="00B93788" w:rsidRDefault="00F4211F" w:rsidP="00F4211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Приморском крае на начало 2020 года численность детей составила 376.6 тыс. человек (возраст 0-17 лет), в том числе 193.3 тыс. мальчиков и 183.3 тыс. девочек. </w:t>
      </w:r>
      <w:proofErr w:type="gramStart"/>
      <w:r w:rsidRPr="00B93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городской местности проживало 285 тыс., в сельской - 91.6 тыс. детей.</w:t>
      </w:r>
      <w:proofErr w:type="gramEnd"/>
      <w:r w:rsidRPr="00B93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общей численности населения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составляют</w:t>
      </w:r>
      <w:r w:rsidRPr="00B93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20%.</w:t>
      </w:r>
    </w:p>
    <w:p w:rsidR="00F4211F" w:rsidRDefault="00F4211F" w:rsidP="00F4211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93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прошедшем 2020 году в крае появилось на свет 17975 младенцев (на 260 детей меньше, чем 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Pr="00B93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году). За четыре месяца текущего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родилось </w:t>
      </w:r>
      <w:r w:rsidRPr="00B93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 4307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малышей</w:t>
      </w:r>
      <w:r w:rsidRPr="00B93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 сожалению, н</w:t>
      </w:r>
      <w:r w:rsidRPr="00B937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ачиная с 2015 года, прослеживается устойчивая тенденция к снижению рождаемости в крае. </w:t>
      </w:r>
    </w:p>
    <w:p w:rsidR="00F4211F" w:rsidRPr="00B93788" w:rsidRDefault="00F4211F" w:rsidP="00F4211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937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Доля повторных рождений составила 63% всех родившихся. В связи с усилением мер социальной поддержки растет число многодетных семей. Доля младенцев, родившихся третьими и последующими, достигла 23% (в  2019 году – 21%).</w:t>
      </w:r>
      <w:r w:rsidRPr="00B9378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 Приморье в 2020 году родилось 214 двоен и 7 троен.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Большинство женщин</w:t>
      </w:r>
      <w:r w:rsidRPr="00B937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(58%)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предпочитают становиться мамами в возрасте </w:t>
      </w:r>
      <w:r w:rsidRPr="00B937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 25 до 34 лет.</w:t>
      </w:r>
    </w:p>
    <w:p w:rsidR="00F4211F" w:rsidRPr="00B93788" w:rsidRDefault="00F4211F" w:rsidP="00F4211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7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Забота о здоровье подрастающего поколения – одна из основных задач государства.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Pr="00B93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сравнению с 2019 годом почти на 15% уменьшилась численность заболевших детей в возрасте 0-14 лет. Снизилась заболеваемость по болезням органов пищеварения, по некоторым инфекционным и паразитарным болезням, болезням крови.</w:t>
      </w:r>
    </w:p>
    <w:p w:rsidR="00F4211F" w:rsidRPr="00B93788" w:rsidRDefault="00F4211F" w:rsidP="00F4211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93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конец</w:t>
      </w:r>
      <w:proofErr w:type="gramEnd"/>
      <w:r w:rsidRPr="00B93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 года численность детей, охваченных дошкольными образовательными услугами, составила 88.9 тыс. человек. В наши дни дошкольные образовательные учреждения должны соответствовать </w:t>
      </w:r>
      <w:r w:rsidRPr="00B93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современным требованиям. В большинстве из них оборудован музыкальный (89%) и физкультурный (47%) залы; в 36 учреждениях функционировали закрытые бассейны, 25 – имели зимний сад.</w:t>
      </w:r>
    </w:p>
    <w:p w:rsidR="00F4211F" w:rsidRPr="00B93788" w:rsidRDefault="00F4211F" w:rsidP="00F4211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получения образования в детских садах и школах, наши дети занимались п</w:t>
      </w:r>
      <w:r w:rsidRPr="00B93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дополнительным общеобразовательным программам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музыкальные и спортивные школы, школы искусств и др. В них</w:t>
      </w:r>
      <w:r w:rsidRPr="00B93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занимались 238.4 тыс.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возрасте от </w:t>
      </w:r>
      <w:r w:rsidRPr="00F87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r w:rsidRPr="00F42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</w:t>
      </w:r>
      <w:r w:rsidRPr="00B93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Наиболее массовыми и популярными были художественно-эстетическое (86.5 тыс. детей) и спортивное направления (50.3 тыс. детей).</w:t>
      </w:r>
      <w:r w:rsidRPr="00B9378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</w:t>
      </w:r>
    </w:p>
    <w:p w:rsidR="00F4211F" w:rsidRPr="00B93788" w:rsidRDefault="00F4211F" w:rsidP="00F4211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края в прошедшем году были построены дошкольные общеобразовательные организации на 845 мест; общеобразовательная школа на 220 ученических мест; музыкальная школа на 100 мест.</w:t>
      </w:r>
    </w:p>
    <w:p w:rsidR="00F4211F" w:rsidRPr="00B93788" w:rsidRDefault="00F4211F" w:rsidP="00F4211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</w:rPr>
      </w:pPr>
      <w:r w:rsidRPr="00B93788">
        <w:rPr>
          <w:rFonts w:ascii="Times New Roman" w:hAnsi="Times New Roman" w:cs="Times New Roman"/>
          <w:color w:val="000000" w:themeColor="text1"/>
          <w:sz w:val="28"/>
        </w:rPr>
        <w:t xml:space="preserve">За лето 2020 года, с учетом ограничений из-за пандемии </w:t>
      </w:r>
      <w:proofErr w:type="spellStart"/>
      <w:r w:rsidRPr="00B93788">
        <w:rPr>
          <w:rFonts w:ascii="Times New Roman" w:hAnsi="Times New Roman" w:cs="Times New Roman"/>
          <w:color w:val="000000" w:themeColor="text1"/>
          <w:sz w:val="28"/>
        </w:rPr>
        <w:t>коронавируса</w:t>
      </w:r>
      <w:proofErr w:type="spellEnd"/>
      <w:r w:rsidRPr="00B93788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B93788">
        <w:rPr>
          <w:rFonts w:ascii="Times New Roman" w:hAnsi="Times New Roman" w:cs="Times New Roman"/>
          <w:iCs/>
          <w:color w:val="000000" w:themeColor="text1"/>
          <w:sz w:val="28"/>
        </w:rPr>
        <w:t xml:space="preserve">поправили свое здоровье и отдохнули всего </w:t>
      </w:r>
      <w:r w:rsidRPr="00B93788">
        <w:rPr>
          <w:rFonts w:ascii="Times New Roman" w:hAnsi="Times New Roman" w:cs="Times New Roman"/>
          <w:color w:val="000000" w:themeColor="text1"/>
          <w:sz w:val="28"/>
        </w:rPr>
        <w:t>16.4 тыс.</w:t>
      </w:r>
      <w:r w:rsidRPr="00B93788">
        <w:rPr>
          <w:rFonts w:ascii="Times New Roman" w:hAnsi="Times New Roman" w:cs="Times New Roman"/>
          <w:iCs/>
          <w:color w:val="000000" w:themeColor="text1"/>
          <w:sz w:val="28"/>
        </w:rPr>
        <w:t xml:space="preserve"> школьников (в 2019 – 90.6 тыс. человек). </w:t>
      </w:r>
      <w:r>
        <w:rPr>
          <w:rFonts w:ascii="Times New Roman" w:hAnsi="Times New Roman" w:cs="Times New Roman"/>
          <w:iCs/>
          <w:color w:val="000000" w:themeColor="text1"/>
          <w:sz w:val="28"/>
        </w:rPr>
        <w:t>Надеемся, что в этом году у наших детей будет полноценный отдых.</w:t>
      </w:r>
    </w:p>
    <w:p w:rsidR="00F4211F" w:rsidRDefault="00F4211F" w:rsidP="00F4211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37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Международный день защиты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B937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это, </w:t>
      </w:r>
      <w:r w:rsidRPr="00B937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прежде всего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937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напоминание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нам </w:t>
      </w:r>
      <w:r w:rsidRPr="00B937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взрослым о необходимости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заботиться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детях, любить их и проводить с ними как можно больше времени. Для детей так важно наше внимание.</w:t>
      </w:r>
    </w:p>
    <w:p w:rsidR="00F4211F" w:rsidRDefault="00F4211F" w:rsidP="00F4211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93C01" w:rsidRDefault="00A93C01" w:rsidP="006315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C01" w:rsidRDefault="00A93C01" w:rsidP="006315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proofErr w:type="spellStart"/>
      <w:r w:rsidRPr="007538CB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  <w:proofErr w:type="spellEnd"/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150FA7" w:rsidRPr="007538CB" w:rsidRDefault="007538C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proofErr w:type="spellStart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6D1D3C" w:rsidRPr="00871373" w:rsidRDefault="00871373" w:rsidP="00871373">
      <w:pPr>
        <w:spacing w:after="0" w:line="240" w:lineRule="auto"/>
        <w:ind w:firstLine="6804"/>
        <w:rPr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8</w:t>
      </w:r>
      <w:r w:rsidR="00150FA7" w:rsidRPr="0087137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(423) 243-26-88</w:t>
      </w:r>
    </w:p>
    <w:sectPr w:rsidR="006D1D3C" w:rsidRPr="00871373" w:rsidSect="00871373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A7"/>
    <w:rsid w:val="000916C2"/>
    <w:rsid w:val="000A49CD"/>
    <w:rsid w:val="000A6337"/>
    <w:rsid w:val="00150FA7"/>
    <w:rsid w:val="00245BD3"/>
    <w:rsid w:val="004A4C0B"/>
    <w:rsid w:val="00631533"/>
    <w:rsid w:val="006D1D3C"/>
    <w:rsid w:val="007538CB"/>
    <w:rsid w:val="007C6C45"/>
    <w:rsid w:val="008450F1"/>
    <w:rsid w:val="00871373"/>
    <w:rsid w:val="00A10C2D"/>
    <w:rsid w:val="00A93C01"/>
    <w:rsid w:val="00B407A1"/>
    <w:rsid w:val="00C03F0A"/>
    <w:rsid w:val="00C3394F"/>
    <w:rsid w:val="00F363F5"/>
    <w:rsid w:val="00F4211F"/>
    <w:rsid w:val="00F76D54"/>
    <w:rsid w:val="00FA5C20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50_%D0%B3%D0%BE%D0%B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5%D0%B6%D0%B4%D1%83%D0%BD%D0%B0%D1%80%D0%BE%D0%B4%D0%BD%D0%B0%D1%8F_%D0%B4%D0%B5%D0%BC%D0%BE%D0%BA%D1%80%D0%B0%D1%82%D0%B8%D1%87%D0%B5%D1%81%D0%BA%D0%B0%D1%8F_%D1%84%D0%B5%D0%B4%D0%B5%D1%80%D0%B0%D1%86%D0%B8%D1%8F_%D0%B6%D0%B5%D0%BD%D1%89%D0%B8%D0%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Кривобород Лариса Николаевна</cp:lastModifiedBy>
  <cp:revision>5</cp:revision>
  <cp:lastPrinted>2020-01-31T01:53:00Z</cp:lastPrinted>
  <dcterms:created xsi:type="dcterms:W3CDTF">2021-05-27T22:53:00Z</dcterms:created>
  <dcterms:modified xsi:type="dcterms:W3CDTF">2021-05-28T01:55:00Z</dcterms:modified>
</cp:coreProperties>
</file>