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339FF" wp14:editId="4854DA0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1C669D" w:rsidP="002A30C9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2A30C9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7417A3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0</w:t>
            </w:r>
            <w:r w:rsidR="002A30C9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4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7417A3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 xml:space="preserve">ссылка на </w:t>
            </w:r>
            <w:proofErr w:type="spellStart"/>
            <w:r w:rsidRPr="002F2BBF">
              <w:rPr>
                <w:rFonts w:ascii="Bookman Old Style" w:hAnsi="Bookman Old Style"/>
                <w:i/>
              </w:rPr>
              <w:t>Приморскстат</w:t>
            </w:r>
            <w:proofErr w:type="spellEnd"/>
            <w:r w:rsidRPr="002F2BBF">
              <w:rPr>
                <w:rFonts w:ascii="Bookman Old Style" w:hAnsi="Bookman Old Style"/>
                <w:i/>
              </w:rPr>
              <w:t xml:space="preserve"> обязательна</w:t>
            </w:r>
          </w:p>
        </w:tc>
      </w:tr>
    </w:tbl>
    <w:p w:rsidR="00C07E45" w:rsidRDefault="00C07E45" w:rsidP="00981E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4E388C" w:rsidRDefault="00436A58" w:rsidP="00981E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К чему привел ажиотаж</w:t>
      </w:r>
    </w:p>
    <w:p w:rsidR="00C07E45" w:rsidRDefault="00C07E45" w:rsidP="00981E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897385" w:rsidRPr="000C4946" w:rsidRDefault="00897385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</w:pPr>
    </w:p>
    <w:p w:rsidR="004F2BD8" w:rsidRDefault="004F2BD8" w:rsidP="00436A58">
      <w:pPr>
        <w:spacing w:after="0" w:line="240" w:lineRule="auto"/>
        <w:ind w:firstLine="709"/>
        <w:jc w:val="both"/>
        <w:rPr>
          <w:rFonts w:ascii="Inter" w:hAnsi="Inter"/>
          <w:color w:val="000000" w:themeColor="text1"/>
          <w:sz w:val="26"/>
          <w:szCs w:val="26"/>
        </w:rPr>
      </w:pPr>
      <w:r>
        <w:rPr>
          <w:rFonts w:ascii="Inter" w:hAnsi="Inter"/>
          <w:color w:val="000000" w:themeColor="text1"/>
          <w:sz w:val="26"/>
          <w:szCs w:val="26"/>
        </w:rPr>
        <w:t>Ажиотажный спрос в марте 2022 года, вызванный нынешней внешнеполитич</w:t>
      </w:r>
      <w:r>
        <w:rPr>
          <w:rFonts w:ascii="Inter" w:hAnsi="Inter"/>
          <w:color w:val="000000" w:themeColor="text1"/>
          <w:sz w:val="26"/>
          <w:szCs w:val="26"/>
        </w:rPr>
        <w:t>е</w:t>
      </w:r>
      <w:r>
        <w:rPr>
          <w:rFonts w:ascii="Inter" w:hAnsi="Inter"/>
          <w:color w:val="000000" w:themeColor="text1"/>
          <w:sz w:val="26"/>
          <w:szCs w:val="26"/>
        </w:rPr>
        <w:t xml:space="preserve">ской и экономической ситуацией, вполне ожидаемо обусловил увеличение </w:t>
      </w:r>
      <w:r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>потреб</w:t>
      </w:r>
      <w:r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>тельски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 на 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>по сравнению с предыдущим месяцем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2BD8" w:rsidRDefault="004F2BD8" w:rsidP="00436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E388C"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>оследний раз аналогичный рост цен наблюдался в январе 1999 года (на 6.6%)</w:t>
      </w:r>
      <w:r w:rsidR="00DE48BA" w:rsidRPr="006916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32DB5" w:rsidRPr="006916C6" w:rsidRDefault="004F2BD8" w:rsidP="00436A58">
      <w:pPr>
        <w:spacing w:after="0" w:line="240" w:lineRule="auto"/>
        <w:ind w:firstLine="709"/>
        <w:jc w:val="both"/>
        <w:rPr>
          <w:rFonts w:ascii="Inter" w:hAnsi="Inter"/>
          <w:b/>
          <w:bCs/>
          <w:color w:val="000000" w:themeColor="text1"/>
          <w:sz w:val="26"/>
          <w:szCs w:val="26"/>
        </w:rPr>
      </w:pPr>
      <w:r>
        <w:rPr>
          <w:rFonts w:ascii="Inter" w:hAnsi="Inter"/>
          <w:color w:val="000000" w:themeColor="text1"/>
          <w:sz w:val="26"/>
          <w:szCs w:val="26"/>
        </w:rPr>
        <w:t>В</w:t>
      </w:r>
      <w:r w:rsidR="00A32DB5" w:rsidRPr="006916C6">
        <w:rPr>
          <w:rFonts w:ascii="Inter" w:hAnsi="Inter"/>
          <w:color w:val="000000" w:themeColor="text1"/>
          <w:sz w:val="26"/>
          <w:szCs w:val="26"/>
        </w:rPr>
        <w:t xml:space="preserve"> той или иной степени </w:t>
      </w:r>
      <w:r w:rsidR="004E388C" w:rsidRPr="006916C6">
        <w:rPr>
          <w:rFonts w:ascii="Inter" w:hAnsi="Inter"/>
          <w:color w:val="000000" w:themeColor="text1"/>
          <w:sz w:val="26"/>
          <w:szCs w:val="26"/>
        </w:rPr>
        <w:t>подорожа</w:t>
      </w:r>
      <w:r w:rsidR="00A32DB5" w:rsidRPr="006916C6">
        <w:rPr>
          <w:rFonts w:ascii="Inter" w:hAnsi="Inter"/>
          <w:color w:val="000000" w:themeColor="text1"/>
          <w:sz w:val="26"/>
          <w:szCs w:val="26"/>
        </w:rPr>
        <w:t xml:space="preserve">ли </w:t>
      </w:r>
      <w:r w:rsidR="004E388C" w:rsidRPr="006916C6">
        <w:rPr>
          <w:rFonts w:ascii="Inter" w:hAnsi="Inter"/>
          <w:color w:val="000000" w:themeColor="text1"/>
          <w:sz w:val="26"/>
          <w:szCs w:val="26"/>
        </w:rPr>
        <w:t xml:space="preserve"> </w:t>
      </w:r>
      <w:r w:rsidR="00A32DB5" w:rsidRPr="006916C6">
        <w:rPr>
          <w:rFonts w:ascii="Inter" w:hAnsi="Inter"/>
          <w:color w:val="000000" w:themeColor="text1"/>
          <w:sz w:val="26"/>
          <w:szCs w:val="26"/>
        </w:rPr>
        <w:t>почти все наблюдаемые товары и отдел</w:t>
      </w:r>
      <w:r w:rsidR="00A32DB5" w:rsidRPr="006916C6">
        <w:rPr>
          <w:rFonts w:ascii="Inter" w:hAnsi="Inter"/>
          <w:color w:val="000000" w:themeColor="text1"/>
          <w:sz w:val="26"/>
          <w:szCs w:val="26"/>
        </w:rPr>
        <w:t>ь</w:t>
      </w:r>
      <w:r w:rsidR="00A32DB5" w:rsidRPr="006916C6">
        <w:rPr>
          <w:rFonts w:ascii="Inter" w:hAnsi="Inter"/>
          <w:color w:val="000000" w:themeColor="text1"/>
          <w:sz w:val="26"/>
          <w:szCs w:val="26"/>
        </w:rPr>
        <w:t>ные виды услуг.</w:t>
      </w:r>
      <w:r w:rsidR="00A32DB5" w:rsidRPr="006916C6">
        <w:rPr>
          <w:rFonts w:ascii="Inter" w:hAnsi="Inter"/>
          <w:b/>
          <w:bCs/>
          <w:color w:val="000000" w:themeColor="text1"/>
          <w:sz w:val="26"/>
          <w:szCs w:val="26"/>
        </w:rPr>
        <w:t xml:space="preserve"> </w:t>
      </w:r>
    </w:p>
    <w:p w:rsidR="00A32DB5" w:rsidRPr="00A32DB5" w:rsidRDefault="00A32DB5" w:rsidP="00436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2DB5">
        <w:rPr>
          <w:rFonts w:ascii="Times New Roman" w:hAnsi="Times New Roman" w:cs="Times New Roman"/>
          <w:color w:val="000000"/>
          <w:sz w:val="26"/>
          <w:szCs w:val="26"/>
        </w:rPr>
        <w:t>Безусловными лидерами роста цен в марте стали сахар и бананы, цены на кот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рые выросли в 1.5 раза. 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 xml:space="preserve">Среднее удорожание в 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групп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 «чай, кофе, какао»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составило 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 Значительно подорожало детское питание: консервы мясные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 фруктово-ягодные и овощные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 смеси сухие молочные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/>
          <w:sz w:val="26"/>
          <w:szCs w:val="26"/>
        </w:rPr>
        <w:t>8-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2DB5" w:rsidRDefault="00A32DB5" w:rsidP="00436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2DB5">
        <w:rPr>
          <w:rFonts w:ascii="Times New Roman" w:hAnsi="Times New Roman" w:cs="Times New Roman"/>
          <w:color w:val="000000"/>
          <w:sz w:val="26"/>
          <w:szCs w:val="26"/>
        </w:rPr>
        <w:t>Плодоовощн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 xml:space="preserve">ую 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продукци</w:t>
      </w:r>
      <w:r w:rsidR="004F2BD8">
        <w:rPr>
          <w:rFonts w:ascii="Times New Roman" w:hAnsi="Times New Roman" w:cs="Times New Roman"/>
          <w:color w:val="000000"/>
          <w:sz w:val="26"/>
          <w:szCs w:val="26"/>
        </w:rPr>
        <w:t xml:space="preserve">ю </w:t>
      </w:r>
      <w:proofErr w:type="spellStart"/>
      <w:r w:rsidR="00D5404F">
        <w:rPr>
          <w:rFonts w:ascii="Times New Roman" w:hAnsi="Times New Roman" w:cs="Times New Roman"/>
          <w:color w:val="000000"/>
          <w:sz w:val="26"/>
          <w:szCs w:val="26"/>
        </w:rPr>
        <w:t>приморцы</w:t>
      </w:r>
      <w:proofErr w:type="spellEnd"/>
      <w:r w:rsidR="00D5404F">
        <w:rPr>
          <w:rFonts w:ascii="Times New Roman" w:hAnsi="Times New Roman" w:cs="Times New Roman"/>
          <w:color w:val="000000"/>
          <w:sz w:val="26"/>
          <w:szCs w:val="26"/>
        </w:rPr>
        <w:t xml:space="preserve"> покупали на 16% дороже, з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амороженные овощи, зелень свеж</w:t>
      </w:r>
      <w:r w:rsidR="00D5404F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, помидоры </w:t>
      </w:r>
      <w:r w:rsidR="00D5404F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на 18-2</w:t>
      </w:r>
      <w:r w:rsidR="00D5404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%. Из </w:t>
      </w:r>
      <w:r w:rsidR="006916C6">
        <w:rPr>
          <w:rFonts w:ascii="Times New Roman" w:hAnsi="Times New Roman" w:cs="Times New Roman"/>
          <w:color w:val="000000"/>
          <w:sz w:val="26"/>
          <w:szCs w:val="26"/>
        </w:rPr>
        <w:t xml:space="preserve">фруктов </w:t>
      </w:r>
      <w:r w:rsidR="00D5404F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ощутимо выросли в цене 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>виноград и груши – на 2</w:t>
      </w:r>
      <w:r w:rsidR="00D5404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32DB5">
        <w:rPr>
          <w:rFonts w:ascii="Times New Roman" w:hAnsi="Times New Roman" w:cs="Times New Roman"/>
          <w:color w:val="000000"/>
          <w:sz w:val="26"/>
          <w:szCs w:val="26"/>
        </w:rPr>
        <w:t xml:space="preserve">%. </w:t>
      </w:r>
    </w:p>
    <w:p w:rsidR="00D5404F" w:rsidRPr="00A32DB5" w:rsidRDefault="00D5404F" w:rsidP="00436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Но, надо отдать должное, что не все продавцы воспользовались ситуацией </w:t>
      </w:r>
      <w:r w:rsidR="00436A58">
        <w:rPr>
          <w:rFonts w:ascii="Times New Roman" w:hAnsi="Times New Roman" w:cs="Times New Roman"/>
          <w:color w:val="000000"/>
          <w:sz w:val="26"/>
          <w:szCs w:val="26"/>
        </w:rPr>
        <w:t xml:space="preserve">и все-таки остались единичные позиции </w:t>
      </w:r>
      <w:proofErr w:type="gramStart"/>
      <w:r w:rsidR="00436A58">
        <w:rPr>
          <w:rFonts w:ascii="Times New Roman" w:hAnsi="Times New Roman" w:cs="Times New Roman"/>
          <w:color w:val="000000"/>
          <w:sz w:val="26"/>
          <w:szCs w:val="26"/>
        </w:rPr>
        <w:t>товара</w:t>
      </w:r>
      <w:proofErr w:type="gramEnd"/>
      <w:r w:rsidR="00436A58">
        <w:rPr>
          <w:rFonts w:ascii="Times New Roman" w:hAnsi="Times New Roman" w:cs="Times New Roman"/>
          <w:color w:val="000000"/>
          <w:sz w:val="26"/>
          <w:szCs w:val="26"/>
        </w:rPr>
        <w:t xml:space="preserve"> на которые зарегистрировано снижение цен. Например, р</w:t>
      </w:r>
      <w:r w:rsidRPr="00D5404F">
        <w:rPr>
          <w:rFonts w:ascii="Times New Roman" w:hAnsi="Times New Roman" w:cs="Times New Roman"/>
          <w:color w:val="000000"/>
          <w:sz w:val="26"/>
          <w:szCs w:val="26"/>
        </w:rPr>
        <w:t>ыба мороженая неразделанная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6A58">
        <w:rPr>
          <w:rFonts w:ascii="Times New Roman" w:hAnsi="Times New Roman" w:cs="Times New Roman"/>
          <w:color w:val="000000"/>
          <w:sz w:val="26"/>
          <w:szCs w:val="26"/>
        </w:rPr>
        <w:t xml:space="preserve">подешевела </w:t>
      </w:r>
      <w:r>
        <w:rPr>
          <w:rFonts w:ascii="Times New Roman" w:hAnsi="Times New Roman" w:cs="Times New Roman"/>
          <w:color w:val="000000"/>
          <w:sz w:val="26"/>
          <w:szCs w:val="26"/>
        </w:rPr>
        <w:t>на 2%</w:t>
      </w:r>
      <w:r w:rsidR="00436A5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F373E" w:rsidRPr="006916C6" w:rsidRDefault="005F373E" w:rsidP="00436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668C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Pr="006916C6">
        <w:rPr>
          <w:rFonts w:ascii="Times New Roman" w:hAnsi="Times New Roman" w:cs="Times New Roman"/>
          <w:b/>
          <w:color w:val="000000"/>
          <w:sz w:val="26"/>
          <w:szCs w:val="26"/>
        </w:rPr>
        <w:t>епродовольственные товары</w:t>
      </w:r>
      <w:r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 за месяц подорожали на 11.4%.</w:t>
      </w:r>
    </w:p>
    <w:p w:rsidR="005F373E" w:rsidRPr="006916C6" w:rsidRDefault="00436A58" w:rsidP="00436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них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моющие и чистящи</w:t>
      </w:r>
      <w:r w:rsid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на 19%,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бумажные носовые платки, ту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бумаг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подгузники детские бумажные, прокладки женские гигиенические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1.2-1.3 р</w:t>
      </w:r>
      <w:r w:rsidR="00F537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аза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F373E" w:rsidRPr="006916C6" w:rsidRDefault="00436A58" w:rsidP="00436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Из электротоваров </w:t>
      </w:r>
      <w:r w:rsidR="00753638">
        <w:rPr>
          <w:rFonts w:ascii="Times New Roman" w:hAnsi="Times New Roman" w:cs="Times New Roman"/>
          <w:color w:val="000000"/>
          <w:sz w:val="26"/>
          <w:szCs w:val="26"/>
        </w:rPr>
        <w:t xml:space="preserve">выросли в цене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в 1.4 раза  холодильник</w:t>
      </w:r>
      <w:r w:rsidR="0075363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 и стиральн</w:t>
      </w:r>
      <w:r w:rsidR="00753638">
        <w:rPr>
          <w:rFonts w:ascii="Times New Roman" w:hAnsi="Times New Roman" w:cs="Times New Roman"/>
          <w:color w:val="000000"/>
          <w:sz w:val="26"/>
          <w:szCs w:val="26"/>
        </w:rPr>
        <w:t xml:space="preserve">ые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шин</w:t>
      </w:r>
      <w:r w:rsidR="0075363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. Цены на </w:t>
      </w:r>
      <w:r w:rsidR="00F90403" w:rsidRPr="006916C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оноблок </w:t>
      </w:r>
      <w:r w:rsidR="00895F7A">
        <w:rPr>
          <w:rFonts w:ascii="Times New Roman" w:hAnsi="Times New Roman" w:cs="Times New Roman"/>
          <w:color w:val="000000"/>
          <w:sz w:val="26"/>
          <w:szCs w:val="26"/>
        </w:rPr>
        <w:t>увеличились</w:t>
      </w:r>
      <w:r w:rsidR="00F90403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в 1.3 раза, на монитор для настольного комп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ютера и </w:t>
      </w:r>
      <w:proofErr w:type="spellStart"/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>флеш</w:t>
      </w:r>
      <w:proofErr w:type="spellEnd"/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-накопитель 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lang w:val="en-US"/>
        </w:rPr>
        <w:t>USB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</w:rPr>
        <w:t xml:space="preserve"> – в 1.4-1.5 раза. </w:t>
      </w:r>
    </w:p>
    <w:p w:rsidR="005F373E" w:rsidRPr="006916C6" w:rsidRDefault="00F90403" w:rsidP="00436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1.2-1.3 раза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возросли цены на шины для легковых автомобилей,  легковые а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томобили иностранной марки новые, импортные подержанные, отечественные новые, мотоциклы без коляски, скутеры.</w:t>
      </w:r>
    </w:p>
    <w:p w:rsidR="005F373E" w:rsidRPr="006916C6" w:rsidRDefault="00F90403" w:rsidP="00436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рирост цен на медикаменты за месяц </w:t>
      </w:r>
      <w:r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среднем </w:t>
      </w:r>
      <w:r w:rsidR="005F373E"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составил </w:t>
      </w:r>
      <w:r w:rsidR="00895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Pr="006916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%.</w:t>
      </w:r>
    </w:p>
    <w:p w:rsidR="002C241C" w:rsidRPr="00291F1A" w:rsidRDefault="002C241C" w:rsidP="00436A58">
      <w:pPr>
        <w:pStyle w:val="a4"/>
        <w:spacing w:after="0"/>
        <w:ind w:left="0" w:firstLine="720"/>
        <w:jc w:val="both"/>
        <w:rPr>
          <w:color w:val="FF0000"/>
          <w:sz w:val="26"/>
          <w:szCs w:val="26"/>
        </w:rPr>
      </w:pPr>
    </w:p>
    <w:p w:rsidR="00E4488D" w:rsidRPr="00D662E6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D662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Приморскстат</w:t>
      </w:r>
      <w:proofErr w:type="spellEnd"/>
    </w:p>
    <w:p w:rsidR="00E4488D" w:rsidRPr="00D662E6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http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://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primstat</w:t>
      </w:r>
      <w:proofErr w:type="spellEnd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gks</w:t>
      </w:r>
      <w:proofErr w:type="spellEnd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ru</w:t>
      </w:r>
      <w:proofErr w:type="spellEnd"/>
    </w:p>
    <w:p w:rsidR="00E4488D" w:rsidRPr="00D662E6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000000" w:themeColor="text1"/>
        </w:rPr>
      </w:pP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P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25_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mail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@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gks</w:t>
      </w:r>
      <w:proofErr w:type="spellEnd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ru</w:t>
      </w:r>
      <w:proofErr w:type="spellEnd"/>
    </w:p>
    <w:p w:rsidR="0030436B" w:rsidRPr="00D662E6" w:rsidRDefault="00E4488D" w:rsidP="00720876">
      <w:pPr>
        <w:spacing w:after="0" w:line="240" w:lineRule="auto"/>
        <w:ind w:firstLine="6804"/>
        <w:rPr>
          <w:rFonts w:ascii="Tahoma" w:hAnsi="Tahoma" w:cs="Tahoma"/>
          <w:color w:val="000000" w:themeColor="text1"/>
          <w:sz w:val="26"/>
          <w:szCs w:val="26"/>
        </w:rPr>
      </w:pPr>
      <w:r w:rsidRPr="00D662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8(423) 243-</w:t>
      </w:r>
      <w:r w:rsidR="000266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38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0266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95</w:t>
      </w:r>
      <w:bookmarkStart w:id="0" w:name="_GoBack"/>
      <w:bookmarkEnd w:id="0"/>
    </w:p>
    <w:sectPr w:rsidR="0030436B" w:rsidRPr="00D662E6" w:rsidSect="00E77EEA">
      <w:pgSz w:w="11906" w:h="16838"/>
      <w:pgMar w:top="1134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3A11"/>
    <w:multiLevelType w:val="multilevel"/>
    <w:tmpl w:val="BDD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6B3B"/>
    <w:rsid w:val="00007FF3"/>
    <w:rsid w:val="00011FA1"/>
    <w:rsid w:val="0001526B"/>
    <w:rsid w:val="0002668C"/>
    <w:rsid w:val="00031F3E"/>
    <w:rsid w:val="00034006"/>
    <w:rsid w:val="00034D5C"/>
    <w:rsid w:val="0003787D"/>
    <w:rsid w:val="000404BB"/>
    <w:rsid w:val="00050E0D"/>
    <w:rsid w:val="00051B84"/>
    <w:rsid w:val="00060470"/>
    <w:rsid w:val="00061E7B"/>
    <w:rsid w:val="000628F3"/>
    <w:rsid w:val="00074441"/>
    <w:rsid w:val="0007700E"/>
    <w:rsid w:val="00077CBB"/>
    <w:rsid w:val="00081E2E"/>
    <w:rsid w:val="00083554"/>
    <w:rsid w:val="000916C2"/>
    <w:rsid w:val="000933B9"/>
    <w:rsid w:val="000A6337"/>
    <w:rsid w:val="000B76B1"/>
    <w:rsid w:val="000C2C12"/>
    <w:rsid w:val="000C4946"/>
    <w:rsid w:val="000D1CA5"/>
    <w:rsid w:val="000D2EEB"/>
    <w:rsid w:val="00105B15"/>
    <w:rsid w:val="001073E9"/>
    <w:rsid w:val="0012180B"/>
    <w:rsid w:val="001225F4"/>
    <w:rsid w:val="001254A3"/>
    <w:rsid w:val="0013070F"/>
    <w:rsid w:val="00132417"/>
    <w:rsid w:val="00144E29"/>
    <w:rsid w:val="00145085"/>
    <w:rsid w:val="00150FA7"/>
    <w:rsid w:val="00151331"/>
    <w:rsid w:val="00196FB1"/>
    <w:rsid w:val="001C4B9F"/>
    <w:rsid w:val="001C549B"/>
    <w:rsid w:val="001C669D"/>
    <w:rsid w:val="001C7D15"/>
    <w:rsid w:val="001D316E"/>
    <w:rsid w:val="001D5322"/>
    <w:rsid w:val="001D59D0"/>
    <w:rsid w:val="001E287C"/>
    <w:rsid w:val="001E2F54"/>
    <w:rsid w:val="001F1617"/>
    <w:rsid w:val="0020291F"/>
    <w:rsid w:val="00202A38"/>
    <w:rsid w:val="00215905"/>
    <w:rsid w:val="002177AA"/>
    <w:rsid w:val="00220C8A"/>
    <w:rsid w:val="002344B4"/>
    <w:rsid w:val="002347EF"/>
    <w:rsid w:val="00243977"/>
    <w:rsid w:val="0024411E"/>
    <w:rsid w:val="00244664"/>
    <w:rsid w:val="00285E6C"/>
    <w:rsid w:val="00290FD5"/>
    <w:rsid w:val="00291F1A"/>
    <w:rsid w:val="002A30C9"/>
    <w:rsid w:val="002A4195"/>
    <w:rsid w:val="002A79FF"/>
    <w:rsid w:val="002B38A9"/>
    <w:rsid w:val="002C241C"/>
    <w:rsid w:val="002C3C8D"/>
    <w:rsid w:val="002F1AAA"/>
    <w:rsid w:val="002F2BBF"/>
    <w:rsid w:val="0030436B"/>
    <w:rsid w:val="00312534"/>
    <w:rsid w:val="00324552"/>
    <w:rsid w:val="00330484"/>
    <w:rsid w:val="0034696B"/>
    <w:rsid w:val="00352AE3"/>
    <w:rsid w:val="003B0DBB"/>
    <w:rsid w:val="003D1486"/>
    <w:rsid w:val="003D2AF3"/>
    <w:rsid w:val="00400650"/>
    <w:rsid w:val="004045EA"/>
    <w:rsid w:val="0041443D"/>
    <w:rsid w:val="00417DE7"/>
    <w:rsid w:val="00422DF6"/>
    <w:rsid w:val="004242AD"/>
    <w:rsid w:val="00436A58"/>
    <w:rsid w:val="00437E74"/>
    <w:rsid w:val="00442010"/>
    <w:rsid w:val="00443FC8"/>
    <w:rsid w:val="00452050"/>
    <w:rsid w:val="00456983"/>
    <w:rsid w:val="00467E0B"/>
    <w:rsid w:val="00483F05"/>
    <w:rsid w:val="00485C6A"/>
    <w:rsid w:val="00494514"/>
    <w:rsid w:val="00497B4E"/>
    <w:rsid w:val="004A2BD0"/>
    <w:rsid w:val="004A497F"/>
    <w:rsid w:val="004A4C0B"/>
    <w:rsid w:val="004B1695"/>
    <w:rsid w:val="004C0971"/>
    <w:rsid w:val="004C51D8"/>
    <w:rsid w:val="004C6AC8"/>
    <w:rsid w:val="004D05DB"/>
    <w:rsid w:val="004D0745"/>
    <w:rsid w:val="004D4B97"/>
    <w:rsid w:val="004E388C"/>
    <w:rsid w:val="004E4F7C"/>
    <w:rsid w:val="004E7B81"/>
    <w:rsid w:val="004F2BD8"/>
    <w:rsid w:val="004F7C15"/>
    <w:rsid w:val="005257FD"/>
    <w:rsid w:val="00553DB0"/>
    <w:rsid w:val="00590E67"/>
    <w:rsid w:val="00595F67"/>
    <w:rsid w:val="005A03D3"/>
    <w:rsid w:val="005A5F63"/>
    <w:rsid w:val="005C48AD"/>
    <w:rsid w:val="005C4D6A"/>
    <w:rsid w:val="005D6BC4"/>
    <w:rsid w:val="005E3AFB"/>
    <w:rsid w:val="005E4A19"/>
    <w:rsid w:val="005E5087"/>
    <w:rsid w:val="005E7A6D"/>
    <w:rsid w:val="005E7B6B"/>
    <w:rsid w:val="005F08E0"/>
    <w:rsid w:val="005F298B"/>
    <w:rsid w:val="005F373E"/>
    <w:rsid w:val="005F5371"/>
    <w:rsid w:val="0060634D"/>
    <w:rsid w:val="006168B8"/>
    <w:rsid w:val="006211F7"/>
    <w:rsid w:val="00621DF3"/>
    <w:rsid w:val="00630C30"/>
    <w:rsid w:val="00631533"/>
    <w:rsid w:val="0066416E"/>
    <w:rsid w:val="006641EC"/>
    <w:rsid w:val="0066512A"/>
    <w:rsid w:val="006679E6"/>
    <w:rsid w:val="006875D7"/>
    <w:rsid w:val="0068785B"/>
    <w:rsid w:val="006916C6"/>
    <w:rsid w:val="00693747"/>
    <w:rsid w:val="00693DA7"/>
    <w:rsid w:val="00694178"/>
    <w:rsid w:val="006A2F7B"/>
    <w:rsid w:val="006B73D8"/>
    <w:rsid w:val="006B767B"/>
    <w:rsid w:val="006B7E39"/>
    <w:rsid w:val="006C0052"/>
    <w:rsid w:val="006D1D3C"/>
    <w:rsid w:val="006E3F9A"/>
    <w:rsid w:val="006F001F"/>
    <w:rsid w:val="006F101A"/>
    <w:rsid w:val="006F5A36"/>
    <w:rsid w:val="00714629"/>
    <w:rsid w:val="007149CA"/>
    <w:rsid w:val="00715FF6"/>
    <w:rsid w:val="00720876"/>
    <w:rsid w:val="007305AC"/>
    <w:rsid w:val="00735E3A"/>
    <w:rsid w:val="0073793C"/>
    <w:rsid w:val="0074134A"/>
    <w:rsid w:val="007417A3"/>
    <w:rsid w:val="007453DB"/>
    <w:rsid w:val="0074767B"/>
    <w:rsid w:val="00753638"/>
    <w:rsid w:val="007538CB"/>
    <w:rsid w:val="007566AD"/>
    <w:rsid w:val="0075776F"/>
    <w:rsid w:val="0076076A"/>
    <w:rsid w:val="00764C4D"/>
    <w:rsid w:val="007775F2"/>
    <w:rsid w:val="007805ED"/>
    <w:rsid w:val="007839C6"/>
    <w:rsid w:val="00784D09"/>
    <w:rsid w:val="00786648"/>
    <w:rsid w:val="007944BE"/>
    <w:rsid w:val="007A0E11"/>
    <w:rsid w:val="007B3A4C"/>
    <w:rsid w:val="007C6C45"/>
    <w:rsid w:val="007D14E2"/>
    <w:rsid w:val="007D2032"/>
    <w:rsid w:val="007E4FF7"/>
    <w:rsid w:val="007F3515"/>
    <w:rsid w:val="008012E2"/>
    <w:rsid w:val="00801946"/>
    <w:rsid w:val="008026DF"/>
    <w:rsid w:val="008237E6"/>
    <w:rsid w:val="00825336"/>
    <w:rsid w:val="00831454"/>
    <w:rsid w:val="0083756D"/>
    <w:rsid w:val="00841ABA"/>
    <w:rsid w:val="008450F1"/>
    <w:rsid w:val="00861371"/>
    <w:rsid w:val="00862284"/>
    <w:rsid w:val="008627A3"/>
    <w:rsid w:val="0087055B"/>
    <w:rsid w:val="00871373"/>
    <w:rsid w:val="00886100"/>
    <w:rsid w:val="00886C4A"/>
    <w:rsid w:val="00890F16"/>
    <w:rsid w:val="00895581"/>
    <w:rsid w:val="00895F7A"/>
    <w:rsid w:val="00897385"/>
    <w:rsid w:val="008A6F32"/>
    <w:rsid w:val="008B1CB6"/>
    <w:rsid w:val="008B2094"/>
    <w:rsid w:val="008B2348"/>
    <w:rsid w:val="008B5FD4"/>
    <w:rsid w:val="008B60BA"/>
    <w:rsid w:val="008D04B4"/>
    <w:rsid w:val="008E0153"/>
    <w:rsid w:val="008E38F8"/>
    <w:rsid w:val="008E42C3"/>
    <w:rsid w:val="008F2984"/>
    <w:rsid w:val="008F4B7C"/>
    <w:rsid w:val="009226D9"/>
    <w:rsid w:val="009252A4"/>
    <w:rsid w:val="009302C2"/>
    <w:rsid w:val="00930E21"/>
    <w:rsid w:val="00932A45"/>
    <w:rsid w:val="009454B5"/>
    <w:rsid w:val="0094730D"/>
    <w:rsid w:val="0095418A"/>
    <w:rsid w:val="00954DE8"/>
    <w:rsid w:val="00956557"/>
    <w:rsid w:val="0097693B"/>
    <w:rsid w:val="00981EDB"/>
    <w:rsid w:val="009A5A8A"/>
    <w:rsid w:val="009B324B"/>
    <w:rsid w:val="009C067D"/>
    <w:rsid w:val="009C3AD0"/>
    <w:rsid w:val="009C3BB9"/>
    <w:rsid w:val="009D2623"/>
    <w:rsid w:val="009D7CDE"/>
    <w:rsid w:val="009E07BB"/>
    <w:rsid w:val="009F4602"/>
    <w:rsid w:val="00A12F47"/>
    <w:rsid w:val="00A27471"/>
    <w:rsid w:val="00A32DB5"/>
    <w:rsid w:val="00A44E5E"/>
    <w:rsid w:val="00A60E05"/>
    <w:rsid w:val="00A71BD5"/>
    <w:rsid w:val="00A7494E"/>
    <w:rsid w:val="00A85527"/>
    <w:rsid w:val="00A873BA"/>
    <w:rsid w:val="00A93C01"/>
    <w:rsid w:val="00AB08CF"/>
    <w:rsid w:val="00AD0C6A"/>
    <w:rsid w:val="00AE2414"/>
    <w:rsid w:val="00AE38E0"/>
    <w:rsid w:val="00AE3F2C"/>
    <w:rsid w:val="00B05D06"/>
    <w:rsid w:val="00B11051"/>
    <w:rsid w:val="00B1177D"/>
    <w:rsid w:val="00B1326F"/>
    <w:rsid w:val="00B1610D"/>
    <w:rsid w:val="00B23BE4"/>
    <w:rsid w:val="00B37EF6"/>
    <w:rsid w:val="00B407A1"/>
    <w:rsid w:val="00B45CBE"/>
    <w:rsid w:val="00B517F9"/>
    <w:rsid w:val="00B535FA"/>
    <w:rsid w:val="00B62080"/>
    <w:rsid w:val="00B6630F"/>
    <w:rsid w:val="00B77111"/>
    <w:rsid w:val="00B8388F"/>
    <w:rsid w:val="00B922B1"/>
    <w:rsid w:val="00B92B15"/>
    <w:rsid w:val="00BB51B0"/>
    <w:rsid w:val="00BC7E41"/>
    <w:rsid w:val="00BD5797"/>
    <w:rsid w:val="00BE42F1"/>
    <w:rsid w:val="00BE4604"/>
    <w:rsid w:val="00BE4955"/>
    <w:rsid w:val="00BF0444"/>
    <w:rsid w:val="00BF0B75"/>
    <w:rsid w:val="00BF1B29"/>
    <w:rsid w:val="00C01F2D"/>
    <w:rsid w:val="00C02B1D"/>
    <w:rsid w:val="00C03F0A"/>
    <w:rsid w:val="00C063BD"/>
    <w:rsid w:val="00C07400"/>
    <w:rsid w:val="00C07E45"/>
    <w:rsid w:val="00C14D95"/>
    <w:rsid w:val="00C3394F"/>
    <w:rsid w:val="00C41889"/>
    <w:rsid w:val="00C42343"/>
    <w:rsid w:val="00C4714C"/>
    <w:rsid w:val="00C5601C"/>
    <w:rsid w:val="00C62297"/>
    <w:rsid w:val="00C700AA"/>
    <w:rsid w:val="00C70E7D"/>
    <w:rsid w:val="00C71493"/>
    <w:rsid w:val="00C743C3"/>
    <w:rsid w:val="00C81E3C"/>
    <w:rsid w:val="00C86D2E"/>
    <w:rsid w:val="00CA6F14"/>
    <w:rsid w:val="00CA70F4"/>
    <w:rsid w:val="00CB0891"/>
    <w:rsid w:val="00CB421E"/>
    <w:rsid w:val="00CB6734"/>
    <w:rsid w:val="00CB7FC9"/>
    <w:rsid w:val="00CC3517"/>
    <w:rsid w:val="00CD10F7"/>
    <w:rsid w:val="00CE467B"/>
    <w:rsid w:val="00CE5402"/>
    <w:rsid w:val="00CF14A6"/>
    <w:rsid w:val="00CF5E23"/>
    <w:rsid w:val="00D07E52"/>
    <w:rsid w:val="00D24FD1"/>
    <w:rsid w:val="00D277AC"/>
    <w:rsid w:val="00D32FC3"/>
    <w:rsid w:val="00D35424"/>
    <w:rsid w:val="00D5404F"/>
    <w:rsid w:val="00D662E6"/>
    <w:rsid w:val="00D72807"/>
    <w:rsid w:val="00D7690C"/>
    <w:rsid w:val="00D80F0F"/>
    <w:rsid w:val="00D905AC"/>
    <w:rsid w:val="00DA4BA0"/>
    <w:rsid w:val="00DA6183"/>
    <w:rsid w:val="00DA67DB"/>
    <w:rsid w:val="00DA732F"/>
    <w:rsid w:val="00DB0A98"/>
    <w:rsid w:val="00DB17FF"/>
    <w:rsid w:val="00DB6E54"/>
    <w:rsid w:val="00DB73BA"/>
    <w:rsid w:val="00DC1011"/>
    <w:rsid w:val="00DD0F6B"/>
    <w:rsid w:val="00DE48BA"/>
    <w:rsid w:val="00DE4D74"/>
    <w:rsid w:val="00E156FD"/>
    <w:rsid w:val="00E22B02"/>
    <w:rsid w:val="00E23D7C"/>
    <w:rsid w:val="00E31AF7"/>
    <w:rsid w:val="00E33F2D"/>
    <w:rsid w:val="00E35AAB"/>
    <w:rsid w:val="00E411D0"/>
    <w:rsid w:val="00E44822"/>
    <w:rsid w:val="00E4488D"/>
    <w:rsid w:val="00E47A2A"/>
    <w:rsid w:val="00E47D7C"/>
    <w:rsid w:val="00E528DE"/>
    <w:rsid w:val="00E53910"/>
    <w:rsid w:val="00E562FB"/>
    <w:rsid w:val="00E66F7B"/>
    <w:rsid w:val="00E67017"/>
    <w:rsid w:val="00E77EEA"/>
    <w:rsid w:val="00E801FF"/>
    <w:rsid w:val="00E9215C"/>
    <w:rsid w:val="00E94D75"/>
    <w:rsid w:val="00E96602"/>
    <w:rsid w:val="00EA282A"/>
    <w:rsid w:val="00EA4564"/>
    <w:rsid w:val="00EB0E48"/>
    <w:rsid w:val="00EB1269"/>
    <w:rsid w:val="00EC24E5"/>
    <w:rsid w:val="00EC2538"/>
    <w:rsid w:val="00ED1E1F"/>
    <w:rsid w:val="00EE478D"/>
    <w:rsid w:val="00F12C53"/>
    <w:rsid w:val="00F20432"/>
    <w:rsid w:val="00F35252"/>
    <w:rsid w:val="00F363F5"/>
    <w:rsid w:val="00F42DDA"/>
    <w:rsid w:val="00F444C2"/>
    <w:rsid w:val="00F5378D"/>
    <w:rsid w:val="00F606AB"/>
    <w:rsid w:val="00F664A4"/>
    <w:rsid w:val="00F72149"/>
    <w:rsid w:val="00F7797D"/>
    <w:rsid w:val="00F90403"/>
    <w:rsid w:val="00F944A5"/>
    <w:rsid w:val="00FA4931"/>
    <w:rsid w:val="00FA5C20"/>
    <w:rsid w:val="00FB5572"/>
    <w:rsid w:val="00FB5978"/>
    <w:rsid w:val="00FB75AD"/>
    <w:rsid w:val="00FC03A0"/>
    <w:rsid w:val="00FC7B0C"/>
    <w:rsid w:val="00FD3067"/>
    <w:rsid w:val="00FE363F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34D5C"/>
    <w:rPr>
      <w:b/>
      <w:bCs/>
    </w:rPr>
  </w:style>
  <w:style w:type="character" w:styleId="aa">
    <w:name w:val="Hyperlink"/>
    <w:basedOn w:val="a0"/>
    <w:uiPriority w:val="99"/>
    <w:semiHidden/>
    <w:unhideWhenUsed/>
    <w:rsid w:val="00034D5C"/>
    <w:rPr>
      <w:color w:val="0000FF"/>
      <w:u w:val="single"/>
    </w:rPr>
  </w:style>
  <w:style w:type="paragraph" w:customStyle="1" w:styleId="turbo-paragraph">
    <w:name w:val="turbo-paragraph"/>
    <w:basedOn w:val="a"/>
    <w:rsid w:val="00B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4E388C"/>
  </w:style>
  <w:style w:type="paragraph" w:styleId="ab">
    <w:name w:val="Balloon Text"/>
    <w:basedOn w:val="a"/>
    <w:link w:val="ac"/>
    <w:uiPriority w:val="99"/>
    <w:semiHidden/>
    <w:unhideWhenUsed/>
    <w:rsid w:val="004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34D5C"/>
    <w:rPr>
      <w:b/>
      <w:bCs/>
    </w:rPr>
  </w:style>
  <w:style w:type="character" w:styleId="aa">
    <w:name w:val="Hyperlink"/>
    <w:basedOn w:val="a0"/>
    <w:uiPriority w:val="99"/>
    <w:semiHidden/>
    <w:unhideWhenUsed/>
    <w:rsid w:val="00034D5C"/>
    <w:rPr>
      <w:color w:val="0000FF"/>
      <w:u w:val="single"/>
    </w:rPr>
  </w:style>
  <w:style w:type="paragraph" w:customStyle="1" w:styleId="turbo-paragraph">
    <w:name w:val="turbo-paragraph"/>
    <w:basedOn w:val="a"/>
    <w:rsid w:val="00B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4E388C"/>
  </w:style>
  <w:style w:type="paragraph" w:styleId="ab">
    <w:name w:val="Balloon Text"/>
    <w:basedOn w:val="a"/>
    <w:link w:val="ac"/>
    <w:uiPriority w:val="99"/>
    <w:semiHidden/>
    <w:unhideWhenUsed/>
    <w:rsid w:val="004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58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4D6E-477F-440B-8D01-061548F9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Svod</cp:lastModifiedBy>
  <cp:revision>4</cp:revision>
  <cp:lastPrinted>2022-04-13T08:06:00Z</cp:lastPrinted>
  <dcterms:created xsi:type="dcterms:W3CDTF">2022-04-13T08:07:00Z</dcterms:created>
  <dcterms:modified xsi:type="dcterms:W3CDTF">2022-04-14T00:34:00Z</dcterms:modified>
</cp:coreProperties>
</file>