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07" w:rsidRDefault="00F931AE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BB4107" w:rsidRDefault="00BB4107">
      <w:pPr>
        <w:pStyle w:val="af9"/>
      </w:pPr>
    </w:p>
    <w:p w:rsidR="00F931AE" w:rsidRDefault="00F931AE" w:rsidP="00F931AE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15.09.2025</w:t>
      </w:r>
    </w:p>
    <w:p w:rsidR="00F931AE" w:rsidRDefault="00F931AE" w:rsidP="00F931A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:rsidR="00F931AE" w:rsidRDefault="00F931AE" w:rsidP="00F931A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:rsidR="00F931AE" w:rsidRDefault="00F931AE" w:rsidP="00F931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:rsidR="00F931AE" w:rsidRDefault="00F931AE" w:rsidP="00F9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F931AE" w:rsidRDefault="00F931AE" w:rsidP="00F9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1AE" w:rsidRDefault="00F931AE" w:rsidP="00F9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1AE" w:rsidRDefault="00F931AE" w:rsidP="00F931AE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Сегодня в рубрике «Росреестр разъясняет» разберем с вами, что такое пункты ГНС и для чего они нужны?</w:t>
      </w:r>
    </w:p>
    <w:p w:rsidR="00F931AE" w:rsidRDefault="00F931AE" w:rsidP="00F931AE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Приморье числится свыше 15 000 пунктов государственной нивелирной сети, обследование которых входит в перечень мероприятий, проводимых сотрудниками Управления Росреестра по Приморскому краю.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931AE" w:rsidRDefault="00F931AE" w:rsidP="00F9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разберемся, что представляют собой пункты государственной нивелирной  (ГНС) и для чего они предназначены? </w:t>
      </w:r>
    </w:p>
    <w:p w:rsidR="00F931AE" w:rsidRDefault="00F931AE" w:rsidP="00F9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ГНС -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закреплённые на местности точки (знаки), высота которых определена относительно уровня моря или другого принятого опорного уровня. Совокупность таких пунктов образует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государственную нивелирную сеть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которая покрывает всю территорию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1AE" w:rsidRDefault="00F931AE" w:rsidP="00F9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ГНС не имеют координатной привязки (за исключением совмещенных с пунктами ГГС), а их местонахождение определяется описанием местоположения от ближайших географических объектов и контуров местности.</w:t>
      </w:r>
    </w:p>
    <w:p w:rsidR="00F931AE" w:rsidRDefault="00F931AE" w:rsidP="00F931A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Например: пункты ГНС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марка № 1614 и стенной репер </w:t>
      </w:r>
      <w:r>
        <w:rPr>
          <w:rFonts w:ascii="Times New Roman" w:hAnsi="Times New Roman" w:cs="Times New Roman"/>
          <w:sz w:val="28"/>
          <w:szCs w:val="28"/>
        </w:rPr>
        <w:br/>
        <w:t>№ 3211,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заложенные при выполнении работ в 1941 г. Главным управлением геодезии НКВД СССР, </w:t>
      </w:r>
      <w:r>
        <w:rPr>
          <w:rFonts w:ascii="Times New Roman" w:hAnsi="Times New Roman" w:cs="Times New Roman"/>
          <w:sz w:val="28"/>
          <w:szCs w:val="28"/>
          <w:u w:val="single"/>
        </w:rPr>
        <w:t>имеют описание местоположения: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Владивосток, гор., станция Первая Речка, зд. блокпоста, сев. сторона, в 10 м к зап. от перрона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1AE" w:rsidRDefault="00F931AE" w:rsidP="00F931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Или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пункт ГНС III класса стенной репер «245»: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Владивосток, гор., </w:t>
      </w:r>
      <w:r>
        <w:rPr>
          <w:rFonts w:ascii="Times New Roman" w:eastAsia="Times New Roman" w:hAnsi="Times New Roman" w:cs="Times New Roman"/>
          <w:sz w:val="28"/>
          <w:szCs w:val="28"/>
        </w:rPr>
        <w:t>на пересечении улиц 25 Октября и переулка Ленинский, в стене дома               № 14.</w:t>
      </w:r>
    </w:p>
    <w:p w:rsidR="00F931AE" w:rsidRDefault="00F931AE" w:rsidP="00F9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ГНС, в отличие от пунктов ГГС не закладывались на вершинах сопок, а располагались по линиям, идущим вдоль дорог, русел рек, железной дороги.</w:t>
      </w:r>
    </w:p>
    <w:p w:rsidR="00F931AE" w:rsidRDefault="00F931AE" w:rsidP="00F931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пунктов ГНС является наличие только одного центра, поэтому его утрата или повреждения означает утрату всего пункта и невозможность его использования при выполнении геодезических и картографических работ.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знать, что пункты государственной нивелирной сети относятся к федеральной собственности. Уничтожение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повреждение нивелирных пунктов влечет за собой административную ответственность.</w:t>
      </w:r>
    </w:p>
    <w:p w:rsidR="00F931AE" w:rsidRDefault="00F931AE" w:rsidP="00F931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если в доме заложен стенной репер или марка, перед началом работ по ремонту фасада здания, необходимо обратиться в Управление Росреестра по Приморскому краю за консультацией и в случае необходимости получить разрешение на перезакладку нивелирного пункта. </w:t>
      </w:r>
    </w:p>
    <w:p w:rsidR="00F931AE" w:rsidRDefault="00F931AE" w:rsidP="00F931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пунктов ГНС сотрудники Управления в первую очередь уточняют описание местоположения пункта ГНС с учетом существующих наименований, ориентиров, указанных в каталогах (вспомним массовые переименования географических объектов в 1972 году, ряд улиц в населенных пунктах Приморского края также подверглись переименованию). </w:t>
      </w:r>
    </w:p>
    <w:p w:rsidR="00F931AE" w:rsidRDefault="00F931AE" w:rsidP="00F93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Сложности, с которыми встречаются наши сотрудники при обследовании пунктов ГНС: </w:t>
      </w:r>
    </w:p>
    <w:p w:rsidR="00F931AE" w:rsidRDefault="00F931AE" w:rsidP="00F931AE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давности закладки пунктов ГНС (ряд пунктов ГНС закладывались Военно-топографической службой в период 1934-1946 годы),</w:t>
      </w:r>
    </w:p>
    <w:p w:rsidR="00F931AE" w:rsidRDefault="00F931AE" w:rsidP="00F931AE">
      <w:pPr>
        <w:pStyle w:val="af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40 лет с момента последней реконструкции сети.</w:t>
      </w:r>
    </w:p>
    <w:p w:rsidR="00F931AE" w:rsidRDefault="00F931AE" w:rsidP="00F93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AE" w:rsidRDefault="00F931AE" w:rsidP="00F931AE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«Сохранение пунктов позволяет обеспечивать на территории Приморского края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основы. Всего, по данным Управления, на территории Приморского края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>1 полугодии  2025 года сбыло обследовано 100 пунктов, из них 54 пункта ГНС и 46 пунктов ГГС. До конца 2025 года специалистам Управления необходимо обследовать еще более 100 пунктов ГНС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», – отметила начальник отдела геодезии и картографии Управления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Росреестра по Приморскому краю Анна Мухина. </w:t>
      </w:r>
    </w:p>
    <w:p w:rsidR="00F931AE" w:rsidRDefault="00F931AE" w:rsidP="00F931AE"/>
    <w:p w:rsidR="00F931AE" w:rsidRDefault="00F931AE" w:rsidP="00F9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1AE" w:rsidRDefault="00F931AE" w:rsidP="00F931AE">
      <w:pPr>
        <w:spacing w:after="0" w:line="360" w:lineRule="auto"/>
        <w:jc w:val="both"/>
        <w:rPr>
          <w:rFonts w:ascii="Segoe UI" w:eastAsia="Arial Unicode MS" w:hAnsi="Segoe UI" w:cs="Segoe UI"/>
          <w:b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4294967291" distL="114300" distR="114300" simplePos="0" relativeHeight="251659264" behindDoc="0" locked="0" layoutInCell="1" allowOverlap="1" wp14:anchorId="689A0F56" wp14:editId="794B583D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ED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.25pt;width:472.5pt;height:0;z-index:251659264;visibility:visible;mso-wrap-style:square;mso-width-percent:0;mso-height-percent:0;mso-wrap-distance-left:9pt;mso-wrap-distance-top:0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" strokecolor="#0070c0" strokeweight="1.25pt">
                <w10:wrap anchorx="margin"/>
              </v:shape>
            </w:pict>
          </mc:Fallback>
        </mc:AlternateContent>
      </w:r>
      <w:r>
        <w:rPr>
          <w:rFonts w:ascii="Segoe UI" w:eastAsia="Arial Unicode MS" w:hAnsi="Segoe UI" w:cs="Segoe UI"/>
          <w:b/>
          <w:sz w:val="24"/>
          <w:szCs w:val="24"/>
          <w:lang w:eastAsia="sk-SK" w:bidi="hi-IN"/>
        </w:rPr>
        <w:t>О Росреестре</w:t>
      </w:r>
    </w:p>
    <w:p w:rsidR="00F931AE" w:rsidRDefault="00F931AE" w:rsidP="00F931AE">
      <w:pPr>
        <w:widowControl w:val="0"/>
        <w:spacing w:before="240" w:after="240" w:line="240" w:lineRule="auto"/>
        <w:jc w:val="both"/>
        <w:rPr>
          <w:rFonts w:ascii="Segoe UI" w:eastAsia="Arial Unicode MS" w:hAnsi="Segoe UI" w:cs="Segoe UI"/>
          <w:sz w:val="18"/>
          <w:szCs w:val="18"/>
          <w:lang w:eastAsia="hi-IN" w:bidi="hi-IN"/>
        </w:rPr>
      </w:pPr>
      <w:r>
        <w:rPr>
          <w:rFonts w:ascii="Segoe UI" w:eastAsia="Arial Unicode MS" w:hAnsi="Segoe UI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ППК «Роскадастр» и ФГБУ «Центр геодезии, картографии и ИПД». </w:t>
      </w:r>
    </w:p>
    <w:p w:rsidR="00BB4107" w:rsidRDefault="00BB4107" w:rsidP="00F931AE">
      <w:pPr>
        <w:pStyle w:val="af9"/>
        <w:jc w:val="right"/>
        <w:rPr>
          <w:rFonts w:ascii="Segoe UI" w:eastAsia="Arial Unicode MS" w:hAnsi="Segoe UI" w:cs="Segoe UI"/>
          <w:sz w:val="18"/>
          <w:szCs w:val="18"/>
          <w:lang w:eastAsia="hi-IN" w:bidi="hi-IN"/>
        </w:rPr>
      </w:pPr>
      <w:bookmarkStart w:id="0" w:name="_GoBack"/>
      <w:bookmarkEnd w:id="0"/>
    </w:p>
    <w:sectPr w:rsidR="00BB41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07" w:rsidRDefault="00F931AE">
      <w:pPr>
        <w:spacing w:after="0" w:line="240" w:lineRule="auto"/>
      </w:pPr>
      <w:r>
        <w:separator/>
      </w:r>
    </w:p>
  </w:endnote>
  <w:endnote w:type="continuationSeparator" w:id="0">
    <w:p w:rsidR="00BB4107" w:rsidRDefault="00F9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07" w:rsidRDefault="00F931AE">
      <w:pPr>
        <w:spacing w:after="0" w:line="240" w:lineRule="auto"/>
      </w:pPr>
      <w:r>
        <w:separator/>
      </w:r>
    </w:p>
  </w:footnote>
  <w:footnote w:type="continuationSeparator" w:id="0">
    <w:p w:rsidR="00BB4107" w:rsidRDefault="00F93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424A"/>
    <w:multiLevelType w:val="hybridMultilevel"/>
    <w:tmpl w:val="C6F2AB54"/>
    <w:lvl w:ilvl="0" w:tplc="60643D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D409C6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69C0A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284EF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694AC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BEE49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AAA25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9A8973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D964C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50C1B50"/>
    <w:multiLevelType w:val="hybridMultilevel"/>
    <w:tmpl w:val="FBB4CD78"/>
    <w:lvl w:ilvl="0" w:tplc="EBB6625E">
      <w:start w:val="1"/>
      <w:numFmt w:val="decimal"/>
      <w:lvlText w:val="%1."/>
      <w:lvlJc w:val="left"/>
      <w:pPr>
        <w:ind w:left="1429" w:hanging="360"/>
      </w:pPr>
    </w:lvl>
    <w:lvl w:ilvl="1" w:tplc="4D04E9D2">
      <w:start w:val="1"/>
      <w:numFmt w:val="lowerLetter"/>
      <w:lvlText w:val="%2."/>
      <w:lvlJc w:val="left"/>
      <w:pPr>
        <w:ind w:left="2149" w:hanging="360"/>
      </w:pPr>
    </w:lvl>
    <w:lvl w:ilvl="2" w:tplc="A978E46E">
      <w:start w:val="1"/>
      <w:numFmt w:val="lowerRoman"/>
      <w:lvlText w:val="%3."/>
      <w:lvlJc w:val="right"/>
      <w:pPr>
        <w:ind w:left="2869" w:hanging="180"/>
      </w:pPr>
    </w:lvl>
    <w:lvl w:ilvl="3" w:tplc="00A885C6">
      <w:start w:val="1"/>
      <w:numFmt w:val="decimal"/>
      <w:lvlText w:val="%4."/>
      <w:lvlJc w:val="left"/>
      <w:pPr>
        <w:ind w:left="3589" w:hanging="360"/>
      </w:pPr>
    </w:lvl>
    <w:lvl w:ilvl="4" w:tplc="9DAA1126">
      <w:start w:val="1"/>
      <w:numFmt w:val="lowerLetter"/>
      <w:lvlText w:val="%5."/>
      <w:lvlJc w:val="left"/>
      <w:pPr>
        <w:ind w:left="4309" w:hanging="360"/>
      </w:pPr>
    </w:lvl>
    <w:lvl w:ilvl="5" w:tplc="2416C026">
      <w:start w:val="1"/>
      <w:numFmt w:val="lowerRoman"/>
      <w:lvlText w:val="%6."/>
      <w:lvlJc w:val="right"/>
      <w:pPr>
        <w:ind w:left="5029" w:hanging="180"/>
      </w:pPr>
    </w:lvl>
    <w:lvl w:ilvl="6" w:tplc="15D4CAB4">
      <w:start w:val="1"/>
      <w:numFmt w:val="decimal"/>
      <w:lvlText w:val="%7."/>
      <w:lvlJc w:val="left"/>
      <w:pPr>
        <w:ind w:left="5749" w:hanging="360"/>
      </w:pPr>
    </w:lvl>
    <w:lvl w:ilvl="7" w:tplc="D946DFD4">
      <w:start w:val="1"/>
      <w:numFmt w:val="lowerLetter"/>
      <w:lvlText w:val="%8."/>
      <w:lvlJc w:val="left"/>
      <w:pPr>
        <w:ind w:left="6469" w:hanging="360"/>
      </w:pPr>
    </w:lvl>
    <w:lvl w:ilvl="8" w:tplc="50E6E26A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5D1C25"/>
    <w:multiLevelType w:val="hybridMultilevel"/>
    <w:tmpl w:val="DEFCF8BE"/>
    <w:lvl w:ilvl="0" w:tplc="192AB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2A16C">
      <w:start w:val="1"/>
      <w:numFmt w:val="lowerLetter"/>
      <w:lvlText w:val="%2."/>
      <w:lvlJc w:val="left"/>
      <w:pPr>
        <w:ind w:left="1440" w:hanging="360"/>
      </w:pPr>
    </w:lvl>
    <w:lvl w:ilvl="2" w:tplc="56128CFE">
      <w:start w:val="1"/>
      <w:numFmt w:val="lowerRoman"/>
      <w:lvlText w:val="%3."/>
      <w:lvlJc w:val="right"/>
      <w:pPr>
        <w:ind w:left="2160" w:hanging="180"/>
      </w:pPr>
    </w:lvl>
    <w:lvl w:ilvl="3" w:tplc="8564D968">
      <w:start w:val="1"/>
      <w:numFmt w:val="decimal"/>
      <w:lvlText w:val="%4."/>
      <w:lvlJc w:val="left"/>
      <w:pPr>
        <w:ind w:left="2880" w:hanging="360"/>
      </w:pPr>
    </w:lvl>
    <w:lvl w:ilvl="4" w:tplc="F098795C">
      <w:start w:val="1"/>
      <w:numFmt w:val="lowerLetter"/>
      <w:lvlText w:val="%5."/>
      <w:lvlJc w:val="left"/>
      <w:pPr>
        <w:ind w:left="3600" w:hanging="360"/>
      </w:pPr>
    </w:lvl>
    <w:lvl w:ilvl="5" w:tplc="3D2E5FE8">
      <w:start w:val="1"/>
      <w:numFmt w:val="lowerRoman"/>
      <w:lvlText w:val="%6."/>
      <w:lvlJc w:val="right"/>
      <w:pPr>
        <w:ind w:left="4320" w:hanging="180"/>
      </w:pPr>
    </w:lvl>
    <w:lvl w:ilvl="6" w:tplc="DB4EE45A">
      <w:start w:val="1"/>
      <w:numFmt w:val="decimal"/>
      <w:lvlText w:val="%7."/>
      <w:lvlJc w:val="left"/>
      <w:pPr>
        <w:ind w:left="5040" w:hanging="360"/>
      </w:pPr>
    </w:lvl>
    <w:lvl w:ilvl="7" w:tplc="CFD498B4">
      <w:start w:val="1"/>
      <w:numFmt w:val="lowerLetter"/>
      <w:lvlText w:val="%8."/>
      <w:lvlJc w:val="left"/>
      <w:pPr>
        <w:ind w:left="5760" w:hanging="360"/>
      </w:pPr>
    </w:lvl>
    <w:lvl w:ilvl="8" w:tplc="BCBCF6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434D0"/>
    <w:multiLevelType w:val="hybridMultilevel"/>
    <w:tmpl w:val="898A0FAC"/>
    <w:lvl w:ilvl="0" w:tplc="A2E48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D886300">
      <w:start w:val="1"/>
      <w:numFmt w:val="lowerLetter"/>
      <w:lvlText w:val="%2."/>
      <w:lvlJc w:val="left"/>
      <w:pPr>
        <w:ind w:left="1647" w:hanging="360"/>
      </w:pPr>
    </w:lvl>
    <w:lvl w:ilvl="2" w:tplc="8BE20100">
      <w:start w:val="1"/>
      <w:numFmt w:val="lowerRoman"/>
      <w:lvlText w:val="%3."/>
      <w:lvlJc w:val="right"/>
      <w:pPr>
        <w:ind w:left="2367" w:hanging="180"/>
      </w:pPr>
    </w:lvl>
    <w:lvl w:ilvl="3" w:tplc="9C222C0C">
      <w:start w:val="1"/>
      <w:numFmt w:val="decimal"/>
      <w:lvlText w:val="%4."/>
      <w:lvlJc w:val="left"/>
      <w:pPr>
        <w:ind w:left="3087" w:hanging="360"/>
      </w:pPr>
    </w:lvl>
    <w:lvl w:ilvl="4" w:tplc="37BCA098">
      <w:start w:val="1"/>
      <w:numFmt w:val="lowerLetter"/>
      <w:lvlText w:val="%5."/>
      <w:lvlJc w:val="left"/>
      <w:pPr>
        <w:ind w:left="3807" w:hanging="360"/>
      </w:pPr>
    </w:lvl>
    <w:lvl w:ilvl="5" w:tplc="668C864A">
      <w:start w:val="1"/>
      <w:numFmt w:val="lowerRoman"/>
      <w:lvlText w:val="%6."/>
      <w:lvlJc w:val="right"/>
      <w:pPr>
        <w:ind w:left="4527" w:hanging="180"/>
      </w:pPr>
    </w:lvl>
    <w:lvl w:ilvl="6" w:tplc="519C1CDA">
      <w:start w:val="1"/>
      <w:numFmt w:val="decimal"/>
      <w:lvlText w:val="%7."/>
      <w:lvlJc w:val="left"/>
      <w:pPr>
        <w:ind w:left="5247" w:hanging="360"/>
      </w:pPr>
    </w:lvl>
    <w:lvl w:ilvl="7" w:tplc="4D8E9AEC">
      <w:start w:val="1"/>
      <w:numFmt w:val="lowerLetter"/>
      <w:lvlText w:val="%8."/>
      <w:lvlJc w:val="left"/>
      <w:pPr>
        <w:ind w:left="5967" w:hanging="360"/>
      </w:pPr>
    </w:lvl>
    <w:lvl w:ilvl="8" w:tplc="C7E668B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340357"/>
    <w:multiLevelType w:val="hybridMultilevel"/>
    <w:tmpl w:val="A3BE5426"/>
    <w:lvl w:ilvl="0" w:tplc="945E4A98">
      <w:start w:val="1"/>
      <w:numFmt w:val="decimal"/>
      <w:lvlText w:val="%1."/>
      <w:lvlJc w:val="left"/>
      <w:pPr>
        <w:ind w:left="1429" w:hanging="360"/>
      </w:pPr>
    </w:lvl>
    <w:lvl w:ilvl="1" w:tplc="3EE0857E">
      <w:start w:val="1"/>
      <w:numFmt w:val="lowerLetter"/>
      <w:lvlText w:val="%2."/>
      <w:lvlJc w:val="left"/>
      <w:pPr>
        <w:ind w:left="2149" w:hanging="360"/>
      </w:pPr>
    </w:lvl>
    <w:lvl w:ilvl="2" w:tplc="CED20582">
      <w:start w:val="1"/>
      <w:numFmt w:val="lowerRoman"/>
      <w:lvlText w:val="%3."/>
      <w:lvlJc w:val="right"/>
      <w:pPr>
        <w:ind w:left="2869" w:hanging="180"/>
      </w:pPr>
    </w:lvl>
    <w:lvl w:ilvl="3" w:tplc="AE14E66A">
      <w:start w:val="1"/>
      <w:numFmt w:val="decimal"/>
      <w:lvlText w:val="%4."/>
      <w:lvlJc w:val="left"/>
      <w:pPr>
        <w:ind w:left="3589" w:hanging="360"/>
      </w:pPr>
    </w:lvl>
    <w:lvl w:ilvl="4" w:tplc="11B6B234">
      <w:start w:val="1"/>
      <w:numFmt w:val="lowerLetter"/>
      <w:lvlText w:val="%5."/>
      <w:lvlJc w:val="left"/>
      <w:pPr>
        <w:ind w:left="4309" w:hanging="360"/>
      </w:pPr>
    </w:lvl>
    <w:lvl w:ilvl="5" w:tplc="0A361BEC">
      <w:start w:val="1"/>
      <w:numFmt w:val="lowerRoman"/>
      <w:lvlText w:val="%6."/>
      <w:lvlJc w:val="right"/>
      <w:pPr>
        <w:ind w:left="5029" w:hanging="180"/>
      </w:pPr>
    </w:lvl>
    <w:lvl w:ilvl="6" w:tplc="A12A607E">
      <w:start w:val="1"/>
      <w:numFmt w:val="decimal"/>
      <w:lvlText w:val="%7."/>
      <w:lvlJc w:val="left"/>
      <w:pPr>
        <w:ind w:left="5749" w:hanging="360"/>
      </w:pPr>
    </w:lvl>
    <w:lvl w:ilvl="7" w:tplc="3474A45A">
      <w:start w:val="1"/>
      <w:numFmt w:val="lowerLetter"/>
      <w:lvlText w:val="%8."/>
      <w:lvlJc w:val="left"/>
      <w:pPr>
        <w:ind w:left="6469" w:hanging="360"/>
      </w:pPr>
    </w:lvl>
    <w:lvl w:ilvl="8" w:tplc="B7664C3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1823C8"/>
    <w:multiLevelType w:val="hybridMultilevel"/>
    <w:tmpl w:val="C4D0E4C6"/>
    <w:lvl w:ilvl="0" w:tplc="438A7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13C285C">
      <w:start w:val="1"/>
      <w:numFmt w:val="lowerLetter"/>
      <w:lvlText w:val="%2."/>
      <w:lvlJc w:val="left"/>
      <w:pPr>
        <w:ind w:left="1440" w:hanging="360"/>
      </w:pPr>
    </w:lvl>
    <w:lvl w:ilvl="2" w:tplc="C250080C">
      <w:start w:val="1"/>
      <w:numFmt w:val="lowerRoman"/>
      <w:lvlText w:val="%3."/>
      <w:lvlJc w:val="right"/>
      <w:pPr>
        <w:ind w:left="2160" w:hanging="180"/>
      </w:pPr>
    </w:lvl>
    <w:lvl w:ilvl="3" w:tplc="FA145E48">
      <w:start w:val="1"/>
      <w:numFmt w:val="decimal"/>
      <w:lvlText w:val="%4."/>
      <w:lvlJc w:val="left"/>
      <w:pPr>
        <w:ind w:left="2880" w:hanging="360"/>
      </w:pPr>
    </w:lvl>
    <w:lvl w:ilvl="4" w:tplc="6AC43D9E">
      <w:start w:val="1"/>
      <w:numFmt w:val="lowerLetter"/>
      <w:lvlText w:val="%5."/>
      <w:lvlJc w:val="left"/>
      <w:pPr>
        <w:ind w:left="3600" w:hanging="360"/>
      </w:pPr>
    </w:lvl>
    <w:lvl w:ilvl="5" w:tplc="32B4ADAC">
      <w:start w:val="1"/>
      <w:numFmt w:val="lowerRoman"/>
      <w:lvlText w:val="%6."/>
      <w:lvlJc w:val="right"/>
      <w:pPr>
        <w:ind w:left="4320" w:hanging="180"/>
      </w:pPr>
    </w:lvl>
    <w:lvl w:ilvl="6" w:tplc="3D4E6060">
      <w:start w:val="1"/>
      <w:numFmt w:val="decimal"/>
      <w:lvlText w:val="%7."/>
      <w:lvlJc w:val="left"/>
      <w:pPr>
        <w:ind w:left="5040" w:hanging="360"/>
      </w:pPr>
    </w:lvl>
    <w:lvl w:ilvl="7" w:tplc="C40488E8">
      <w:start w:val="1"/>
      <w:numFmt w:val="lowerLetter"/>
      <w:lvlText w:val="%8."/>
      <w:lvlJc w:val="left"/>
      <w:pPr>
        <w:ind w:left="5760" w:hanging="360"/>
      </w:pPr>
    </w:lvl>
    <w:lvl w:ilvl="8" w:tplc="966414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0394"/>
    <w:multiLevelType w:val="hybridMultilevel"/>
    <w:tmpl w:val="D1927084"/>
    <w:lvl w:ilvl="0" w:tplc="FDCE5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86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34C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2C57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123B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CEC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6C91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DAE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6E6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63679"/>
    <w:multiLevelType w:val="hybridMultilevel"/>
    <w:tmpl w:val="DF28A1CE"/>
    <w:lvl w:ilvl="0" w:tplc="F272A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1625EF2">
      <w:start w:val="1"/>
      <w:numFmt w:val="lowerLetter"/>
      <w:lvlText w:val="%2."/>
      <w:lvlJc w:val="left"/>
      <w:pPr>
        <w:ind w:left="1440" w:hanging="360"/>
      </w:pPr>
    </w:lvl>
    <w:lvl w:ilvl="2" w:tplc="00D2DA42">
      <w:start w:val="1"/>
      <w:numFmt w:val="lowerRoman"/>
      <w:lvlText w:val="%3."/>
      <w:lvlJc w:val="right"/>
      <w:pPr>
        <w:ind w:left="2160" w:hanging="180"/>
      </w:pPr>
    </w:lvl>
    <w:lvl w:ilvl="3" w:tplc="9E02436E">
      <w:start w:val="1"/>
      <w:numFmt w:val="decimal"/>
      <w:lvlText w:val="%4."/>
      <w:lvlJc w:val="left"/>
      <w:pPr>
        <w:ind w:left="2880" w:hanging="360"/>
      </w:pPr>
    </w:lvl>
    <w:lvl w:ilvl="4" w:tplc="5EDA45D6">
      <w:start w:val="1"/>
      <w:numFmt w:val="lowerLetter"/>
      <w:lvlText w:val="%5."/>
      <w:lvlJc w:val="left"/>
      <w:pPr>
        <w:ind w:left="3600" w:hanging="360"/>
      </w:pPr>
    </w:lvl>
    <w:lvl w:ilvl="5" w:tplc="B316E83C">
      <w:start w:val="1"/>
      <w:numFmt w:val="lowerRoman"/>
      <w:lvlText w:val="%6."/>
      <w:lvlJc w:val="right"/>
      <w:pPr>
        <w:ind w:left="4320" w:hanging="180"/>
      </w:pPr>
    </w:lvl>
    <w:lvl w:ilvl="6" w:tplc="E56E34FC">
      <w:start w:val="1"/>
      <w:numFmt w:val="decimal"/>
      <w:lvlText w:val="%7."/>
      <w:lvlJc w:val="left"/>
      <w:pPr>
        <w:ind w:left="5040" w:hanging="360"/>
      </w:pPr>
    </w:lvl>
    <w:lvl w:ilvl="7" w:tplc="0F94E670">
      <w:start w:val="1"/>
      <w:numFmt w:val="lowerLetter"/>
      <w:lvlText w:val="%8."/>
      <w:lvlJc w:val="left"/>
      <w:pPr>
        <w:ind w:left="5760" w:hanging="360"/>
      </w:pPr>
    </w:lvl>
    <w:lvl w:ilvl="8" w:tplc="FA36AE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47D8"/>
    <w:multiLevelType w:val="hybridMultilevel"/>
    <w:tmpl w:val="D76E0E10"/>
    <w:lvl w:ilvl="0" w:tplc="FFAAD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2AC64">
      <w:start w:val="1"/>
      <w:numFmt w:val="lowerLetter"/>
      <w:lvlText w:val="%2."/>
      <w:lvlJc w:val="left"/>
      <w:pPr>
        <w:ind w:left="1440" w:hanging="360"/>
      </w:pPr>
    </w:lvl>
    <w:lvl w:ilvl="2" w:tplc="E6DE7C8C">
      <w:start w:val="1"/>
      <w:numFmt w:val="lowerRoman"/>
      <w:lvlText w:val="%3."/>
      <w:lvlJc w:val="right"/>
      <w:pPr>
        <w:ind w:left="2160" w:hanging="180"/>
      </w:pPr>
    </w:lvl>
    <w:lvl w:ilvl="3" w:tplc="8CF4E4CC">
      <w:start w:val="1"/>
      <w:numFmt w:val="decimal"/>
      <w:lvlText w:val="%4."/>
      <w:lvlJc w:val="left"/>
      <w:pPr>
        <w:ind w:left="2880" w:hanging="360"/>
      </w:pPr>
    </w:lvl>
    <w:lvl w:ilvl="4" w:tplc="E214CC14">
      <w:start w:val="1"/>
      <w:numFmt w:val="lowerLetter"/>
      <w:lvlText w:val="%5."/>
      <w:lvlJc w:val="left"/>
      <w:pPr>
        <w:ind w:left="3600" w:hanging="360"/>
      </w:pPr>
    </w:lvl>
    <w:lvl w:ilvl="5" w:tplc="AFD86E80">
      <w:start w:val="1"/>
      <w:numFmt w:val="lowerRoman"/>
      <w:lvlText w:val="%6."/>
      <w:lvlJc w:val="right"/>
      <w:pPr>
        <w:ind w:left="4320" w:hanging="180"/>
      </w:pPr>
    </w:lvl>
    <w:lvl w:ilvl="6" w:tplc="853E1BD2">
      <w:start w:val="1"/>
      <w:numFmt w:val="decimal"/>
      <w:lvlText w:val="%7."/>
      <w:lvlJc w:val="left"/>
      <w:pPr>
        <w:ind w:left="5040" w:hanging="360"/>
      </w:pPr>
    </w:lvl>
    <w:lvl w:ilvl="7" w:tplc="8D9AC3EA">
      <w:start w:val="1"/>
      <w:numFmt w:val="lowerLetter"/>
      <w:lvlText w:val="%8."/>
      <w:lvlJc w:val="left"/>
      <w:pPr>
        <w:ind w:left="5760" w:hanging="360"/>
      </w:pPr>
    </w:lvl>
    <w:lvl w:ilvl="8" w:tplc="7B304C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2654"/>
    <w:multiLevelType w:val="hybridMultilevel"/>
    <w:tmpl w:val="583EAF98"/>
    <w:lvl w:ilvl="0" w:tplc="E0C451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D1A15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C86D9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214D3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658FA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8BAA5E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EEF3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424539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6A4B3C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32D67BB"/>
    <w:multiLevelType w:val="hybridMultilevel"/>
    <w:tmpl w:val="8E141C5C"/>
    <w:lvl w:ilvl="0" w:tplc="3A62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E6F0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FA9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C67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DC9A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A5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0899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14B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8236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B7923"/>
    <w:multiLevelType w:val="hybridMultilevel"/>
    <w:tmpl w:val="1CF8957A"/>
    <w:lvl w:ilvl="0" w:tplc="1018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3A9B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D2C4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C84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F34FD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6763E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EE76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7E11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2D4EE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07"/>
    <w:rsid w:val="00BB4107"/>
    <w:rsid w:val="00F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53C0-A2BE-4DAC-BF9E-72CBAA2B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31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Пользователь</cp:lastModifiedBy>
  <cp:revision>87</cp:revision>
  <dcterms:created xsi:type="dcterms:W3CDTF">2023-08-16T23:21:00Z</dcterms:created>
  <dcterms:modified xsi:type="dcterms:W3CDTF">2025-09-14T23:28:00Z</dcterms:modified>
</cp:coreProperties>
</file>