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drawing>
          <wp:inline distT="0" distB="0" distL="0" distR="0">
            <wp:extent cx="1984375" cy="72961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                                                  </w:t>
      </w:r>
    </w:p>
    <w:p>
      <w:pPr>
        <w:pStyle w:val="NoSpacing"/>
        <w:rPr/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23.05.2024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Пресс-служба Управления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Росреестра по Приморскому краю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+7</w:t>
      </w:r>
      <w:r>
        <w:rPr>
          <w:rFonts w:eastAsia="Calibri" w:cs="Times New Roman" w:ascii="Times New Roman" w:hAnsi="Times New Roman"/>
          <w:sz w:val="28"/>
          <w:szCs w:val="28"/>
          <w:lang w:val="en-US" w:eastAsia="en-US"/>
        </w:rPr>
        <w:t> 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(423)</w:t>
      </w:r>
      <w:r>
        <w:rPr>
          <w:rFonts w:eastAsia="Calibri" w:cs="Times New Roman" w:ascii="Times New Roman" w:hAnsi="Times New Roman"/>
          <w:sz w:val="28"/>
          <w:szCs w:val="28"/>
          <w:lang w:val="en-US" w:eastAsia="en-US"/>
        </w:rPr>
        <w:t> 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245-49-23, доб. 1085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br/>
      </w:r>
      <w:r>
        <w:rPr>
          <w:rFonts w:eastAsia="Times New Roman" w:cs="Times New Roman" w:ascii="Times New Roman" w:hAnsi="Times New Roman"/>
          <w:sz w:val="24"/>
          <w:szCs w:val="24"/>
        </w:rPr>
        <w:t>25press_rosreestr@mail.ru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690091, Владивосток, ул. Посьетская, д. </w:t>
      </w:r>
      <w:r>
        <w:rPr>
          <w:rFonts w:cs="Times New Roman" w:ascii="Times New Roman" w:hAnsi="Times New Roman"/>
          <w:sz w:val="24"/>
          <w:szCs w:val="24"/>
        </w:rPr>
        <w:t>48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 w:eastAsiaTheme="minorHAnsi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sz w:val="28"/>
          <w:szCs w:val="28"/>
          <w:lang w:eastAsia="en-US"/>
        </w:rPr>
        <w:t>Сведения о границах охранных зон пунктов ГГС «Брат» и «Сестра Нов.» внесены в Единый государственный реестр недвижимости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Сотрудники Приморского Росреестра продолжают работу по обследованию пунктов государственной геодезической сети «Брат» и «Сестра Нов.», известные своей туристской привлекательностью.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    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Геодезические пункты являются основой при производстве геодезических и картографических работ и обеспечивают общегосударственные, оборонные, научно – исследовательские задачи. Они используются при инженерных изысканиях, строительстве и эксплуатации зданий, при межевании земель и при проведении других специальных работ. Поэтому при посещении таких мест важно бережно относится к таким объектам. Мало кто знает, что такие пункты охраняются государством, сведения о границах охранных зон пунктов ГГС вносятся в Единый государственный реестр недвижимости.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При обследовании пункта ГГС «Брат» специалистами отдела   государственного земельного надзора, геодезии и картографии Управления Росреестра по Приморскому краю было установлено, что наружный знак в виде пирамиды не сохранился, но на возможность спутниковых наблюдений это не повлияло. Обследование пункта ГГС «Сестра Нов.» запланировано на ближайшее время.  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262626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shd w:fill="FFFFFF" w:val="clear"/>
        </w:rPr>
        <w:t>Горы Брат и Сестра — одни из главных достопримечательностей Находкинского городского округа и Партизанского района. Они привлекают туристов, а местные жители передают разные легенды о появлении величественных "Пирамид Приморья". Возвышающиеся над портовым городом вершины не только являются частью ландшафта, но и имеют богатую историю, а в краеведческой литературе можно прочитать несчетное количество мифов и сказаний, которыми окутаны эти возвышенности. 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По одной из легенд, в древние времена горы Брат и Сестра были воротами буддийского храма Великого Духа. В нём будто бы хранились золотые идолы, а жрецы храма занимались врачеванием. Во времена войны с иноземцами с юга сокровища храма якобы были спрятаны в тайниках – каменных колодцах на склонах Брата.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 w:eastAsiaTheme="minorHAnsi"/>
          <w:color w:val="000000" w:themeColor="text1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color w:val="000000" w:themeColor="text1"/>
          <w:sz w:val="28"/>
          <w:szCs w:val="28"/>
          <w:lang w:eastAsia="en-US"/>
        </w:rPr>
        <w:t>Они представляют собой древний </w:t>
      </w:r>
      <w:hyperlink r:id="rId3" w:tgtFrame="Риф">
        <w:r>
          <w:rPr>
            <w:rFonts w:eastAsia="Calibri" w:cs="Times New Roman" w:ascii="Times New Roman" w:hAnsi="Times New Roman" w:eastAsiaTheme="minorHAnsi"/>
            <w:color w:val="000000" w:themeColor="text1"/>
            <w:sz w:val="28"/>
            <w:szCs w:val="28"/>
            <w:lang w:eastAsia="en-US"/>
          </w:rPr>
          <w:t>риф</w:t>
        </w:r>
      </w:hyperlink>
      <w:r>
        <w:rPr>
          <w:rFonts w:eastAsia="Calibri" w:cs="Times New Roman" w:ascii="Times New Roman" w:hAnsi="Times New Roman" w:eastAsiaTheme="minorHAnsi"/>
          <w:color w:val="000000" w:themeColor="text1"/>
          <w:sz w:val="28"/>
          <w:szCs w:val="28"/>
          <w:lang w:eastAsia="en-US"/>
        </w:rPr>
        <w:t>, возраст которого около 250 млн лет. Сложены из белого мраморированного </w:t>
      </w:r>
      <w:hyperlink r:id="rId4" w:tgtFrame="Известняк">
        <w:r>
          <w:rPr>
            <w:rFonts w:eastAsia="Calibri" w:cs="Times New Roman" w:ascii="Times New Roman" w:hAnsi="Times New Roman" w:eastAsiaTheme="minorHAnsi"/>
            <w:color w:val="000000" w:themeColor="text1"/>
            <w:sz w:val="28"/>
            <w:szCs w:val="28"/>
            <w:lang w:eastAsia="en-US"/>
          </w:rPr>
          <w:t>известняка</w:t>
        </w:r>
      </w:hyperlink>
      <w:r>
        <w:rPr>
          <w:rFonts w:eastAsia="Calibri" w:cs="Times New Roman" w:ascii="Times New Roman" w:hAnsi="Times New Roman" w:eastAsiaTheme="minorHAnsi"/>
          <w:color w:val="000000" w:themeColor="text1"/>
          <w:sz w:val="28"/>
          <w:szCs w:val="28"/>
          <w:lang w:eastAsia="en-US"/>
        </w:rPr>
        <w:t>. В древности затапливались морем, и были окружены тропическими лесами.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jc w:val="both"/>
        <w:rPr>
          <w:rFonts w:ascii="Segoe UI" w:hAnsi="Segoe UI" w:eastAsia="Arial Unicode MS" w:cs="Segoe UI"/>
          <w:b/>
          <w:b/>
          <w:kern w:val="2"/>
          <w:sz w:val="24"/>
          <w:szCs w:val="24"/>
          <w:lang w:eastAsia="sk-SK" w:bidi="hi-I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173A9407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001385" cy="1270"/>
                <wp:effectExtent l="0" t="0" r="19050" b="19050"/>
                <wp:wrapNone/>
                <wp:docPr id="2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0pt;margin-top:0.25pt;width:472.45pt;height:0pt;mso-position-horizontal:left;mso-position-horizontal-relative:margin" wp14:anchorId="173A9407" type="shapetype_32">
                <w10:wrap type="none"/>
                <v:fill o:detectmouseclick="t" on="false"/>
                <v:stroke color="#0070c0" weight="15840" joinstyle="round" endcap="flat"/>
              </v:shape>
            </w:pict>
          </mc:Fallback>
        </mc:AlternateContent>
      </w:r>
      <w:r>
        <w:rPr>
          <w:rFonts w:eastAsia="Arial Unicode MS" w:cs="Segoe UI" w:ascii="Segoe UI" w:hAnsi="Segoe UI"/>
          <w:b/>
          <w:kern w:val="2"/>
          <w:sz w:val="24"/>
          <w:szCs w:val="24"/>
          <w:lang w:eastAsia="sk-SK" w:bidi="hi-IN"/>
        </w:rPr>
        <w:t>О Росреестре</w:t>
      </w:r>
    </w:p>
    <w:p>
      <w:pPr>
        <w:pStyle w:val="Normal"/>
        <w:widowControl w:val="false"/>
        <w:suppressAutoHyphens w:val="true"/>
        <w:spacing w:lineRule="auto" w:line="240" w:before="240" w:after="240"/>
        <w:jc w:val="both"/>
        <w:rPr>
          <w:rFonts w:ascii="Segoe UI" w:hAnsi="Segoe UI" w:eastAsia="Arial Unicode MS" w:cs="Segoe UI"/>
          <w:kern w:val="2"/>
          <w:sz w:val="18"/>
          <w:szCs w:val="18"/>
          <w:lang w:eastAsia="hi-IN" w:bidi="hi-IN"/>
        </w:rPr>
      </w:pPr>
      <w:r>
        <w:rPr>
          <w:rFonts w:eastAsia="Arial Unicode MS" w:cs="Segoe UI" w:ascii="Segoe UI" w:hAnsi="Segoe UI"/>
          <w:kern w:val="2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ППК «Роскадастр» и ФГБУ «Центр геодезии, картографии и ИПД». </w:t>
      </w:r>
    </w:p>
    <w:sectPr>
      <w:type w:val="nextPage"/>
      <w:pgSz w:w="11906" w:h="16838"/>
      <w:pgMar w:left="1701" w:right="850" w:header="0" w:top="568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3564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235eef"/>
    <w:pPr>
      <w:keepNext w:val="true"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df02f6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35ee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14">
    <w:name w:val="Интернет-ссылка"/>
    <w:basedOn w:val="DefaultParagraphFont"/>
    <w:uiPriority w:val="99"/>
    <w:unhideWhenUsed/>
    <w:rsid w:val="00495c8f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3aab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9"/>
    <w:uiPriority w:val="99"/>
    <w:semiHidden/>
    <w:qFormat/>
    <w:rsid w:val="00f93aab"/>
    <w:rPr>
      <w:sz w:val="20"/>
      <w:szCs w:val="20"/>
    </w:rPr>
  </w:style>
  <w:style w:type="character" w:styleId="Style16" w:customStyle="1">
    <w:name w:val="Тема примечания Знак"/>
    <w:basedOn w:val="Style15"/>
    <w:link w:val="ab"/>
    <w:uiPriority w:val="99"/>
    <w:semiHidden/>
    <w:qFormat/>
    <w:rsid w:val="00f93aab"/>
    <w:rPr>
      <w:b/>
      <w:bCs/>
      <w:sz w:val="20"/>
      <w:szCs w:val="20"/>
    </w:rPr>
  </w:style>
  <w:style w:type="character" w:styleId="Style17">
    <w:name w:val="Посещённая гиперссылка"/>
    <w:basedOn w:val="DefaultParagraphFont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f02f6"/>
    <w:pPr>
      <w:spacing w:lineRule="auto" w:line="240" w:before="0" w:after="0"/>
    </w:pPr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NoSpacing">
    <w:name w:val="No Spacing"/>
    <w:uiPriority w:val="1"/>
    <w:qFormat/>
    <w:rsid w:val="00235ee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cb3098"/>
    <w:pPr>
      <w:spacing w:lineRule="auto" w:line="254" w:before="0" w:after="160"/>
      <w:ind w:left="720" w:hanging="0"/>
      <w:contextualSpacing/>
    </w:pPr>
    <w:rPr>
      <w:rFonts w:eastAsia="Calibri" w:eastAsiaTheme="minorHAnsi"/>
      <w:lang w:eastAsia="en-US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f93aab"/>
    <w:pPr>
      <w:spacing w:lineRule="auto" w:line="240" w:before="0" w:after="160"/>
    </w:pPr>
    <w:rPr>
      <w:rFonts w:eastAsia="Calibri" w:eastAsiaTheme="minorHAnsi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f93aab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336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ru.wikipedia.org/wiki/&#1056;&#1080;&#1092;" TargetMode="External"/><Relationship Id="rId4" Type="http://schemas.openxmlformats.org/officeDocument/2006/relationships/hyperlink" Target="https://ru.wikipedia.org/wiki/&#1048;&#1079;&#1074;&#1077;&#1089;&#1090;&#1085;&#1103;&#1082;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LibreOffice/6.4.4.2$Linux_X86_64 LibreOffice_project/40$Build-2</Application>
  <Pages>2</Pages>
  <Words>393</Words>
  <Characters>2860</Characters>
  <CharactersWithSpaces>3390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2023-08-16T23:21:00Z</dcterms:created>
  <dc:creator>Пушкарская Диана Дмитриевна</dc:creator>
  <dc:description/>
  <dc:language>ru-RU</dc:language>
  <cp:lastModifiedBy>Кошель Ольга Андреевна</cp:lastModifiedBy>
  <cp:lastPrinted>2021-04-20T16:11:00Z</cp:lastPrinted>
  <dcterms:modified xsi:type="dcterms:W3CDTF">2024-05-22T00:57:00Z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