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E381F0B" w:rsidR="00235EEF" w:rsidRDefault="00A0471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16302B">
        <w:rPr>
          <w:rFonts w:ascii="Times New Roman" w:hAnsi="Times New Roman" w:cs="Times New Roman"/>
          <w:b/>
          <w:sz w:val="26"/>
          <w:szCs w:val="26"/>
        </w:rPr>
        <w:t>7</w:t>
      </w:r>
      <w:r w:rsidR="00BD657D">
        <w:rPr>
          <w:rFonts w:ascii="Times New Roman" w:hAnsi="Times New Roman" w:cs="Times New Roman"/>
          <w:b/>
          <w:sz w:val="26"/>
          <w:szCs w:val="26"/>
        </w:rPr>
        <w:t>.02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1571DF3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7554E4E5" w14:textId="6F979716" w:rsidR="00A04714" w:rsidRDefault="00A04714" w:rsidP="00A0471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E7BED5" w14:textId="77777777" w:rsidR="0016302B" w:rsidRPr="0016302B" w:rsidRDefault="0016302B" w:rsidP="0016302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30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Преподаватели и студенты ДВФУ были отмечены памятными наградами и благодарственными письмами </w:t>
      </w:r>
      <w:proofErr w:type="spellStart"/>
      <w:r w:rsidRPr="001630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Росреестра</w:t>
      </w:r>
      <w:proofErr w:type="spellEnd"/>
    </w:p>
    <w:p w14:paraId="3B90AE99" w14:textId="77777777" w:rsidR="0016302B" w:rsidRPr="0016302B" w:rsidRDefault="0016302B" w:rsidP="0016302B">
      <w:pPr>
        <w:spacing w:after="1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преддверии Дня Российской науки Руководитель Управления </w:t>
      </w:r>
      <w:proofErr w:type="spellStart"/>
      <w:r w:rsidRPr="0016302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163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Приморскому краю Александр Корнев вручил ведомственные награды студентам и преподавателям ДВФУ.</w:t>
      </w:r>
    </w:p>
    <w:p w14:paraId="3886E66B" w14:textId="77777777" w:rsidR="0016302B" w:rsidRPr="0016302B" w:rsidRDefault="0016302B" w:rsidP="0016302B">
      <w:pPr>
        <w:spacing w:after="1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63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Нагрудным знаком «Почетный геодезист» награжден профессор, кандидат технических наук, доцент кафедры, </w:t>
      </w:r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директор Департамента мониторинга и освоения </w:t>
      </w:r>
      <w:proofErr w:type="spellStart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георесурсов</w:t>
      </w:r>
      <w:proofErr w:type="spellEnd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Политехнического института ДВФУ Николай Шестаков, Благодарностью руководителя Федеральной службы государственной регистрации, кадастра и картографии награжден доцент, старший преподаватель института Николай </w:t>
      </w:r>
      <w:proofErr w:type="spellStart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Гагарский</w:t>
      </w:r>
      <w:proofErr w:type="spellEnd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14:paraId="2A42719C" w14:textId="77777777" w:rsidR="0016302B" w:rsidRPr="0016302B" w:rsidRDefault="0016302B" w:rsidP="0016302B">
      <w:pPr>
        <w:spacing w:after="16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«Очень приятно получить столь высокую ведомственную награду из рук руководителя Управления </w:t>
      </w:r>
      <w:proofErr w:type="spellStart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Приморскому краю. Надеюсь, что совместная работа с </w:t>
      </w:r>
      <w:proofErr w:type="spellStart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Росреестром</w:t>
      </w:r>
      <w:proofErr w:type="spellEnd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будет только расширяться и углубляться и все больше наших выпускников будет реализовывать себя в его подразделениях» - комментирует Николай Шестаков, директор Департамента мониторинга и освоения </w:t>
      </w:r>
      <w:proofErr w:type="spellStart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георесурсов</w:t>
      </w:r>
      <w:proofErr w:type="spellEnd"/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Политехнического института ДВФУ.</w:t>
      </w:r>
    </w:p>
    <w:p w14:paraId="520D463D" w14:textId="77777777" w:rsidR="0016302B" w:rsidRPr="0016302B" w:rsidRDefault="0016302B" w:rsidP="0016302B">
      <w:pPr>
        <w:spacing w:before="1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02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</w:t>
      </w:r>
      <w:r w:rsidRPr="0016302B">
        <w:rPr>
          <w:rFonts w:ascii="Times New Roman" w:eastAsia="Times New Roman" w:hAnsi="Times New Roman" w:cs="Times New Roman"/>
          <w:sz w:val="28"/>
          <w:szCs w:val="28"/>
        </w:rPr>
        <w:t xml:space="preserve">туденты Дальневосточного федерального университета, Института математики и компьютерных технологий также не остались без внимания, они были награждены благодарностью Руководителя Управления </w:t>
      </w:r>
      <w:proofErr w:type="spellStart"/>
      <w:r w:rsidRPr="0016302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16302B">
        <w:rPr>
          <w:rFonts w:ascii="Times New Roman" w:eastAsia="Times New Roman" w:hAnsi="Times New Roman" w:cs="Times New Roman"/>
          <w:sz w:val="28"/>
          <w:szCs w:val="28"/>
        </w:rPr>
        <w:t xml:space="preserve"> по Приморскому краю.</w:t>
      </w:r>
    </w:p>
    <w:p w14:paraId="624C6075" w14:textId="77777777" w:rsidR="0016302B" w:rsidRPr="0016302B" w:rsidRDefault="0016302B" w:rsidP="0016302B">
      <w:pPr>
        <w:spacing w:before="14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02B">
        <w:rPr>
          <w:rFonts w:ascii="Times New Roman" w:eastAsia="Times New Roman" w:hAnsi="Times New Roman" w:cs="Times New Roman"/>
          <w:sz w:val="28"/>
          <w:szCs w:val="28"/>
        </w:rPr>
        <w:t xml:space="preserve">«Эти ребята были отмечены нами не случайно, именно они принимали активное участие в разработке интернет-сервиса, который был создан с целью наполнения единого государственного реестра недвижимости полными и </w:t>
      </w:r>
      <w:r w:rsidRPr="00163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точными сведениями о пунктах государственной геодезической сети» - пояснил Александр Корнев, руководитель Приморского </w:t>
      </w:r>
      <w:proofErr w:type="spellStart"/>
      <w:r w:rsidRPr="0016302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16302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Start w:id="0" w:name="_GoBack"/>
    <w:bookmarkEnd w:id="0"/>
    <w:p w14:paraId="13E44219" w14:textId="138605D7" w:rsidR="00953564" w:rsidRDefault="00586AE7" w:rsidP="00BD657D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78AF134C">
                <wp:simplePos x="0" y="0"/>
                <wp:positionH relativeFrom="margin">
                  <wp:align>left</wp:align>
                </wp:positionH>
                <wp:positionV relativeFrom="paragraph">
                  <wp:posOffset>7332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63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6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5Bk/&#10;g9cAAAAE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14</cp:revision>
  <cp:lastPrinted>2021-04-20T16:11:00Z</cp:lastPrinted>
  <dcterms:created xsi:type="dcterms:W3CDTF">2023-08-16T23:21:00Z</dcterms:created>
  <dcterms:modified xsi:type="dcterms:W3CDTF">2024-02-07T05:28:00Z</dcterms:modified>
</cp:coreProperties>
</file>