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59C92AA" w:rsidR="00235EEF" w:rsidRDefault="00D0071F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0126B0">
        <w:rPr>
          <w:rFonts w:ascii="Times New Roman" w:hAnsi="Times New Roman" w:cs="Times New Roman"/>
          <w:b/>
          <w:sz w:val="26"/>
          <w:szCs w:val="26"/>
          <w:lang w:val="en-US"/>
        </w:rPr>
        <w:t>7</w:t>
      </w:r>
      <w:bookmarkStart w:id="0" w:name="_GoBack"/>
      <w:bookmarkEnd w:id="0"/>
      <w:r w:rsidR="0034142F">
        <w:rPr>
          <w:rFonts w:ascii="Times New Roman" w:hAnsi="Times New Roman" w:cs="Times New Roman"/>
          <w:b/>
          <w:sz w:val="26"/>
          <w:szCs w:val="26"/>
        </w:rPr>
        <w:t>.08.2023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2590E0CD" w14:textId="77777777" w:rsidR="0034142F" w:rsidRDefault="0034142F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093A3" w14:textId="77777777" w:rsidR="000126B0" w:rsidRPr="000126B0" w:rsidRDefault="000126B0" w:rsidP="00012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6B0">
        <w:rPr>
          <w:rFonts w:ascii="Times New Roman" w:hAnsi="Times New Roman" w:cs="Times New Roman"/>
          <w:b/>
          <w:sz w:val="28"/>
          <w:szCs w:val="28"/>
        </w:rPr>
        <w:t>Как поступить, если вам выдали предписание?</w:t>
      </w:r>
    </w:p>
    <w:p w14:paraId="65FC84D7" w14:textId="77777777" w:rsidR="000126B0" w:rsidRPr="000126B0" w:rsidRDefault="000126B0" w:rsidP="00012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6B0">
        <w:rPr>
          <w:rFonts w:ascii="Times New Roman" w:hAnsi="Times New Roman" w:cs="Times New Roman"/>
          <w:sz w:val="28"/>
          <w:szCs w:val="28"/>
        </w:rPr>
        <w:t xml:space="preserve">Сегодня мы поговорим об устранении нарушений в сфере земельного законодательства. К таким причинам могут относиться: самовольное занятие земельного участка, нецелевое использование участка, невыполнение обязанностей по приведению земель в состояние, пригодное для использования по целевому назначению, нарушение сроков использования земли. </w:t>
      </w:r>
    </w:p>
    <w:p w14:paraId="238127E4" w14:textId="77777777" w:rsidR="000126B0" w:rsidRPr="000126B0" w:rsidRDefault="000126B0" w:rsidP="00012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6B0">
        <w:rPr>
          <w:rFonts w:ascii="Times New Roman" w:hAnsi="Times New Roman" w:cs="Times New Roman"/>
          <w:sz w:val="28"/>
          <w:szCs w:val="28"/>
        </w:rPr>
        <w:t xml:space="preserve">Предписание выдается по результатам проверки уполномоченным должностным лицом </w:t>
      </w:r>
      <w:proofErr w:type="spellStart"/>
      <w:r w:rsidRPr="000126B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126B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126B0">
        <w:rPr>
          <w:rFonts w:ascii="Times New Roman" w:hAnsi="Times New Roman" w:cs="Times New Roman"/>
          <w:sz w:val="28"/>
          <w:szCs w:val="28"/>
        </w:rPr>
        <w:t>госземинспектором</w:t>
      </w:r>
      <w:proofErr w:type="spellEnd"/>
      <w:r w:rsidRPr="000126B0">
        <w:rPr>
          <w:rFonts w:ascii="Times New Roman" w:hAnsi="Times New Roman" w:cs="Times New Roman"/>
          <w:sz w:val="28"/>
          <w:szCs w:val="28"/>
        </w:rPr>
        <w:t xml:space="preserve">. В нем указываются меры, которые необходимо предпринять для устранения нарушений, и срок их выполнения. «Разумеется, что предписания государственных органов являются обязательными к исполнению. За неисполнение предписания в установленный срок граждане несут предусмотренную законодательством РФ ответственность, в частности могут быть привлечены к административной ответственности по ст. 19.5 </w:t>
      </w:r>
      <w:proofErr w:type="spellStart"/>
      <w:r w:rsidRPr="000126B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0126B0">
        <w:rPr>
          <w:rFonts w:ascii="Times New Roman" w:hAnsi="Times New Roman" w:cs="Times New Roman"/>
          <w:sz w:val="28"/>
          <w:szCs w:val="28"/>
        </w:rPr>
        <w:t xml:space="preserve"> РФ» - комментирует заместитель начальника отдела государственного земельного надзора, геодезии и картографии Татьяна Климова. </w:t>
      </w:r>
    </w:p>
    <w:p w14:paraId="2CE40C01" w14:textId="77777777" w:rsidR="000126B0" w:rsidRPr="000126B0" w:rsidRDefault="000126B0" w:rsidP="00012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6B0">
        <w:rPr>
          <w:rFonts w:ascii="Times New Roman" w:hAnsi="Times New Roman" w:cs="Times New Roman"/>
          <w:sz w:val="28"/>
          <w:szCs w:val="28"/>
        </w:rPr>
        <w:t xml:space="preserve">Но бывают обстоятельства, в следствие которых исполнение предписания невозможно в установленные сроки. В таком случае, гражданин может подать ходатайство через портал </w:t>
      </w:r>
      <w:proofErr w:type="spellStart"/>
      <w:r w:rsidRPr="000126B0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0126B0">
        <w:rPr>
          <w:rFonts w:ascii="Times New Roman" w:hAnsi="Times New Roman" w:cs="Times New Roman"/>
          <w:sz w:val="28"/>
          <w:szCs w:val="28"/>
        </w:rPr>
        <w:t xml:space="preserve"> об отсрочке его исполнения на срок до одного года с приложением подтверждающих документов. По </w:t>
      </w:r>
      <w:r w:rsidRPr="000126B0">
        <w:rPr>
          <w:rFonts w:ascii="Times New Roman" w:hAnsi="Times New Roman" w:cs="Times New Roman"/>
          <w:sz w:val="28"/>
          <w:szCs w:val="28"/>
        </w:rPr>
        <w:lastRenderedPageBreak/>
        <w:t xml:space="preserve">истечении срока, установленного для исполнения предписания, </w:t>
      </w:r>
      <w:proofErr w:type="spellStart"/>
      <w:r w:rsidRPr="000126B0">
        <w:rPr>
          <w:rFonts w:ascii="Times New Roman" w:hAnsi="Times New Roman" w:cs="Times New Roman"/>
          <w:sz w:val="28"/>
          <w:szCs w:val="28"/>
        </w:rPr>
        <w:t>госземинспектор</w:t>
      </w:r>
      <w:proofErr w:type="spellEnd"/>
      <w:r w:rsidRPr="000126B0">
        <w:rPr>
          <w:rFonts w:ascii="Times New Roman" w:hAnsi="Times New Roman" w:cs="Times New Roman"/>
          <w:sz w:val="28"/>
          <w:szCs w:val="28"/>
        </w:rPr>
        <w:t xml:space="preserve"> проводит контрольную проверку. Если по итогам проверки будет установлено, что предписание не исполнено или исполнено ненадлежащим образом, то гражданину вновь выдается предписание с указанием новых сроков его исполнения. При неисполнении повторно вынесенного предписания </w:t>
      </w:r>
      <w:proofErr w:type="spellStart"/>
      <w:r w:rsidRPr="000126B0">
        <w:rPr>
          <w:rFonts w:ascii="Times New Roman" w:hAnsi="Times New Roman" w:cs="Times New Roman"/>
          <w:sz w:val="28"/>
          <w:szCs w:val="28"/>
        </w:rPr>
        <w:t>госземинспектор</w:t>
      </w:r>
      <w:proofErr w:type="spellEnd"/>
      <w:r w:rsidRPr="000126B0">
        <w:rPr>
          <w:rFonts w:ascii="Times New Roman" w:hAnsi="Times New Roman" w:cs="Times New Roman"/>
          <w:sz w:val="28"/>
          <w:szCs w:val="28"/>
        </w:rPr>
        <w:t xml:space="preserve"> обращается в суд с требованием о его принудительном исполнении. Отметим, что Приморским </w:t>
      </w:r>
      <w:proofErr w:type="spellStart"/>
      <w:r w:rsidRPr="000126B0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0126B0">
        <w:rPr>
          <w:rFonts w:ascii="Times New Roman" w:hAnsi="Times New Roman" w:cs="Times New Roman"/>
          <w:sz w:val="28"/>
          <w:szCs w:val="28"/>
        </w:rPr>
        <w:t xml:space="preserve"> с начала 2023 года было выдано более 35 предписаний.</w:t>
      </w: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29DAEAC" w14:textId="77777777" w:rsidR="00D72CD0" w:rsidRDefault="00D72CD0" w:rsidP="00D72CD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26B0"/>
    <w:rsid w:val="00013A14"/>
    <w:rsid w:val="000251AE"/>
    <w:rsid w:val="00026426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5CD2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8247F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01017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776D2"/>
    <w:rsid w:val="00980AC6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F2F90"/>
    <w:rsid w:val="00C02E7E"/>
    <w:rsid w:val="00C03E02"/>
    <w:rsid w:val="00C21FA7"/>
    <w:rsid w:val="00C24313"/>
    <w:rsid w:val="00C371ED"/>
    <w:rsid w:val="00C45C88"/>
    <w:rsid w:val="00C569D7"/>
    <w:rsid w:val="00C57947"/>
    <w:rsid w:val="00C65D73"/>
    <w:rsid w:val="00C7325D"/>
    <w:rsid w:val="00C7492B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0071F"/>
    <w:rsid w:val="00D10BA5"/>
    <w:rsid w:val="00D171F7"/>
    <w:rsid w:val="00D30FFB"/>
    <w:rsid w:val="00D33834"/>
    <w:rsid w:val="00D35308"/>
    <w:rsid w:val="00D72CD0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5</cp:revision>
  <cp:lastPrinted>2021-04-20T16:11:00Z</cp:lastPrinted>
  <dcterms:created xsi:type="dcterms:W3CDTF">2023-08-08T01:35:00Z</dcterms:created>
  <dcterms:modified xsi:type="dcterms:W3CDTF">2023-08-16T23:13:00Z</dcterms:modified>
</cp:coreProperties>
</file>