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72" w:rsidRPr="00D07A63" w:rsidRDefault="00EE46F5" w:rsidP="00CB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пресс-конференции, р</w:t>
      </w:r>
      <w:r w:rsidR="00C86E79" w:rsidRPr="00D07A63">
        <w:rPr>
          <w:rFonts w:ascii="Times New Roman" w:hAnsi="Times New Roman" w:cs="Times New Roman"/>
          <w:b/>
          <w:sz w:val="28"/>
          <w:szCs w:val="28"/>
        </w:rPr>
        <w:t xml:space="preserve">уководитель Приморского </w:t>
      </w:r>
      <w:proofErr w:type="spellStart"/>
      <w:r w:rsidR="00CB5A87" w:rsidRPr="00D07A6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B5A87" w:rsidRPr="00D07A63">
        <w:rPr>
          <w:rFonts w:ascii="Times New Roman" w:hAnsi="Times New Roman" w:cs="Times New Roman"/>
          <w:b/>
          <w:sz w:val="28"/>
          <w:szCs w:val="28"/>
        </w:rPr>
        <w:t xml:space="preserve"> рассказал</w:t>
      </w:r>
      <w:r w:rsidR="00B15617" w:rsidRPr="00D07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74E" w:rsidRPr="00D07A63">
        <w:rPr>
          <w:rFonts w:ascii="Times New Roman" w:hAnsi="Times New Roman" w:cs="Times New Roman"/>
          <w:b/>
          <w:sz w:val="28"/>
          <w:szCs w:val="28"/>
        </w:rPr>
        <w:t>журналистам о</w:t>
      </w:r>
      <w:r w:rsidR="00B15617" w:rsidRPr="00D07A63">
        <w:rPr>
          <w:rFonts w:ascii="Times New Roman" w:hAnsi="Times New Roman" w:cs="Times New Roman"/>
          <w:b/>
          <w:sz w:val="28"/>
          <w:szCs w:val="28"/>
        </w:rPr>
        <w:t xml:space="preserve"> самых актуальных направлениях ведомства</w:t>
      </w:r>
      <w:r w:rsidR="00D07A63">
        <w:rPr>
          <w:rFonts w:ascii="Times New Roman" w:hAnsi="Times New Roman" w:cs="Times New Roman"/>
          <w:b/>
          <w:sz w:val="28"/>
          <w:szCs w:val="28"/>
        </w:rPr>
        <w:t>.</w:t>
      </w:r>
    </w:p>
    <w:p w:rsidR="00CB5A87" w:rsidRDefault="00490F5B" w:rsidP="00E3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B0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E5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05E54">
        <w:rPr>
          <w:rFonts w:ascii="Times New Roman" w:hAnsi="Times New Roman" w:cs="Times New Roman"/>
          <w:sz w:val="28"/>
          <w:szCs w:val="28"/>
        </w:rPr>
        <w:t xml:space="preserve"> отмечает свое 15-летие, эт</w:t>
      </w:r>
      <w:r w:rsidR="00D07A63">
        <w:rPr>
          <w:rFonts w:ascii="Times New Roman" w:hAnsi="Times New Roman" w:cs="Times New Roman"/>
          <w:sz w:val="28"/>
          <w:szCs w:val="28"/>
        </w:rPr>
        <w:t>а</w:t>
      </w:r>
      <w:r w:rsidR="00B05E54">
        <w:rPr>
          <w:rFonts w:ascii="Times New Roman" w:hAnsi="Times New Roman" w:cs="Times New Roman"/>
          <w:sz w:val="28"/>
          <w:szCs w:val="28"/>
        </w:rPr>
        <w:t xml:space="preserve"> </w:t>
      </w:r>
      <w:r w:rsidR="00D07A63">
        <w:rPr>
          <w:rFonts w:ascii="Times New Roman" w:hAnsi="Times New Roman" w:cs="Times New Roman"/>
          <w:sz w:val="28"/>
          <w:szCs w:val="28"/>
        </w:rPr>
        <w:t>дата является неким рубежом</w:t>
      </w:r>
      <w:r w:rsidR="00B05E54">
        <w:rPr>
          <w:rFonts w:ascii="Times New Roman" w:hAnsi="Times New Roman" w:cs="Times New Roman"/>
          <w:sz w:val="28"/>
          <w:szCs w:val="28"/>
        </w:rPr>
        <w:t>, когда можно</w:t>
      </w:r>
      <w:r w:rsidR="00D07A63">
        <w:rPr>
          <w:rFonts w:ascii="Times New Roman" w:hAnsi="Times New Roman" w:cs="Times New Roman"/>
          <w:sz w:val="28"/>
          <w:szCs w:val="28"/>
        </w:rPr>
        <w:t xml:space="preserve"> подвести итоги</w:t>
      </w:r>
      <w:r w:rsidR="00B05E54">
        <w:rPr>
          <w:rFonts w:ascii="Times New Roman" w:hAnsi="Times New Roman" w:cs="Times New Roman"/>
          <w:sz w:val="28"/>
          <w:szCs w:val="28"/>
        </w:rPr>
        <w:t xml:space="preserve"> основных направлени</w:t>
      </w:r>
      <w:r w:rsidR="00E33B2C">
        <w:rPr>
          <w:rFonts w:ascii="Times New Roman" w:hAnsi="Times New Roman" w:cs="Times New Roman"/>
          <w:sz w:val="28"/>
          <w:szCs w:val="28"/>
        </w:rPr>
        <w:t>й</w:t>
      </w:r>
      <w:r w:rsidR="00B05E54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D07A63">
        <w:rPr>
          <w:rFonts w:ascii="Times New Roman" w:hAnsi="Times New Roman" w:cs="Times New Roman"/>
          <w:sz w:val="28"/>
          <w:szCs w:val="28"/>
        </w:rPr>
        <w:t xml:space="preserve"> поговорить о развитии информационных систем, узнать о новых </w:t>
      </w:r>
      <w:r w:rsidR="00E33B2C">
        <w:rPr>
          <w:rFonts w:ascii="Times New Roman" w:hAnsi="Times New Roman" w:cs="Times New Roman"/>
          <w:sz w:val="28"/>
          <w:szCs w:val="28"/>
        </w:rPr>
        <w:t xml:space="preserve">сервисах и </w:t>
      </w:r>
      <w:r w:rsidR="00D07A63">
        <w:rPr>
          <w:rFonts w:ascii="Times New Roman" w:hAnsi="Times New Roman" w:cs="Times New Roman"/>
          <w:sz w:val="28"/>
          <w:szCs w:val="28"/>
        </w:rPr>
        <w:t>проектах ведомства.</w:t>
      </w:r>
      <w:r w:rsidR="00B0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BA" w:rsidRDefault="004225AF" w:rsidP="00E3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пресс-конференции с журналистами </w:t>
      </w:r>
      <w:r w:rsidR="00002E16">
        <w:rPr>
          <w:rFonts w:ascii="Times New Roman" w:hAnsi="Times New Roman" w:cs="Times New Roman"/>
          <w:sz w:val="28"/>
          <w:szCs w:val="28"/>
        </w:rPr>
        <w:t xml:space="preserve">Александр Корнев рассказал журналистам о реализации </w:t>
      </w:r>
      <w:r w:rsidR="006D350A">
        <w:rPr>
          <w:rFonts w:ascii="Times New Roman" w:hAnsi="Times New Roman" w:cs="Times New Roman"/>
          <w:sz w:val="28"/>
          <w:szCs w:val="28"/>
        </w:rPr>
        <w:t>госпрограммы</w:t>
      </w:r>
      <w:r w:rsidR="00002E16">
        <w:rPr>
          <w:rFonts w:ascii="Times New Roman" w:hAnsi="Times New Roman" w:cs="Times New Roman"/>
          <w:sz w:val="28"/>
          <w:szCs w:val="28"/>
        </w:rPr>
        <w:t xml:space="preserve"> «</w:t>
      </w:r>
      <w:r w:rsidR="006D350A">
        <w:rPr>
          <w:rFonts w:ascii="Times New Roman" w:hAnsi="Times New Roman" w:cs="Times New Roman"/>
          <w:sz w:val="28"/>
          <w:szCs w:val="28"/>
        </w:rPr>
        <w:t xml:space="preserve">Национальная система </w:t>
      </w:r>
      <w:r w:rsidR="00002E16">
        <w:rPr>
          <w:rFonts w:ascii="Times New Roman" w:hAnsi="Times New Roman" w:cs="Times New Roman"/>
          <w:sz w:val="28"/>
          <w:szCs w:val="28"/>
        </w:rPr>
        <w:t>пространственных данных»</w:t>
      </w:r>
      <w:r w:rsidR="00D165BA">
        <w:rPr>
          <w:rFonts w:ascii="Times New Roman" w:hAnsi="Times New Roman" w:cs="Times New Roman"/>
          <w:sz w:val="28"/>
          <w:szCs w:val="28"/>
        </w:rPr>
        <w:t xml:space="preserve">, ее сервисах </w:t>
      </w:r>
      <w:r w:rsidR="00FC4697" w:rsidRPr="00D04EC4">
        <w:rPr>
          <w:rFonts w:ascii="Times New Roman" w:hAnsi="Times New Roman" w:cs="Times New Roman"/>
          <w:sz w:val="28"/>
          <w:szCs w:val="28"/>
        </w:rPr>
        <w:t>«земл</w:t>
      </w:r>
      <w:r w:rsidR="00C62E21" w:rsidRPr="00D04EC4">
        <w:rPr>
          <w:rFonts w:ascii="Times New Roman" w:hAnsi="Times New Roman" w:cs="Times New Roman"/>
          <w:sz w:val="28"/>
          <w:szCs w:val="28"/>
        </w:rPr>
        <w:t>я</w:t>
      </w:r>
      <w:r w:rsidR="00FC4697" w:rsidRPr="00D04EC4">
        <w:rPr>
          <w:rFonts w:ascii="Times New Roman" w:hAnsi="Times New Roman" w:cs="Times New Roman"/>
          <w:sz w:val="28"/>
          <w:szCs w:val="28"/>
        </w:rPr>
        <w:t xml:space="preserve"> для туризма», «Земля для стройки»</w:t>
      </w:r>
      <w:r w:rsidR="00C62E21" w:rsidRPr="00D04EC4">
        <w:rPr>
          <w:rFonts w:ascii="Times New Roman" w:hAnsi="Times New Roman" w:cs="Times New Roman"/>
          <w:sz w:val="28"/>
          <w:szCs w:val="28"/>
        </w:rPr>
        <w:t xml:space="preserve"> и</w:t>
      </w:r>
      <w:r w:rsidR="00FC4697" w:rsidRPr="00D04EC4">
        <w:rPr>
          <w:rFonts w:ascii="Times New Roman" w:hAnsi="Times New Roman" w:cs="Times New Roman"/>
          <w:sz w:val="28"/>
          <w:szCs w:val="28"/>
        </w:rPr>
        <w:t xml:space="preserve"> </w:t>
      </w:r>
      <w:r w:rsidR="00E33B2C">
        <w:rPr>
          <w:rFonts w:ascii="Times New Roman" w:hAnsi="Times New Roman" w:cs="Times New Roman"/>
          <w:sz w:val="28"/>
          <w:szCs w:val="28"/>
        </w:rPr>
        <w:t>«Умный кадастр»</w:t>
      </w:r>
      <w:r w:rsidR="00C62E21" w:rsidRPr="00D04EC4">
        <w:rPr>
          <w:rFonts w:ascii="Times New Roman" w:hAnsi="Times New Roman" w:cs="Times New Roman"/>
          <w:sz w:val="28"/>
          <w:szCs w:val="28"/>
        </w:rPr>
        <w:t xml:space="preserve">. Было отмечено, что </w:t>
      </w:r>
      <w:r w:rsidR="005E393A" w:rsidRPr="00D04EC4">
        <w:rPr>
          <w:rFonts w:ascii="Times New Roman" w:hAnsi="Times New Roman" w:cs="Times New Roman"/>
          <w:sz w:val="28"/>
          <w:szCs w:val="28"/>
        </w:rPr>
        <w:t>на сегодняшний день общая площадь земли</w:t>
      </w:r>
      <w:r w:rsidR="008E63ED">
        <w:rPr>
          <w:rFonts w:ascii="Times New Roman" w:hAnsi="Times New Roman" w:cs="Times New Roman"/>
          <w:sz w:val="28"/>
          <w:szCs w:val="28"/>
        </w:rPr>
        <w:t>,</w:t>
      </w:r>
      <w:r w:rsidR="005E393A" w:rsidRPr="00D04EC4">
        <w:rPr>
          <w:rFonts w:ascii="Times New Roman" w:hAnsi="Times New Roman" w:cs="Times New Roman"/>
          <w:sz w:val="28"/>
          <w:szCs w:val="28"/>
        </w:rPr>
        <w:t xml:space="preserve"> вовлеченных в туристскую деятельность составляет 165,3 га </w:t>
      </w:r>
      <w:r w:rsidR="00033824" w:rsidRPr="00D04EC4">
        <w:rPr>
          <w:rFonts w:ascii="Times New Roman" w:hAnsi="Times New Roman" w:cs="Times New Roman"/>
          <w:sz w:val="28"/>
          <w:szCs w:val="28"/>
        </w:rPr>
        <w:t>(</w:t>
      </w:r>
      <w:r w:rsidR="00BF162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033824" w:rsidRPr="00D04EC4">
        <w:rPr>
          <w:rFonts w:ascii="Times New Roman" w:hAnsi="Times New Roman" w:cs="Times New Roman"/>
          <w:sz w:val="28"/>
          <w:szCs w:val="28"/>
        </w:rPr>
        <w:t xml:space="preserve">местоположением является </w:t>
      </w:r>
      <w:proofErr w:type="spellStart"/>
      <w:r w:rsidR="00033824" w:rsidRPr="00D04EC4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="00033824" w:rsidRPr="00D04EC4">
        <w:rPr>
          <w:rFonts w:ascii="Times New Roman" w:hAnsi="Times New Roman" w:cs="Times New Roman"/>
          <w:sz w:val="28"/>
          <w:szCs w:val="28"/>
        </w:rPr>
        <w:t xml:space="preserve"> муниципальный район). </w:t>
      </w:r>
      <w:r w:rsidR="00BF162D">
        <w:rPr>
          <w:rFonts w:ascii="Times New Roman" w:hAnsi="Times New Roman" w:cs="Times New Roman"/>
          <w:sz w:val="28"/>
          <w:szCs w:val="28"/>
        </w:rPr>
        <w:t>В</w:t>
      </w:r>
      <w:r w:rsidR="00FE37D3">
        <w:rPr>
          <w:rFonts w:ascii="Times New Roman" w:hAnsi="Times New Roman" w:cs="Times New Roman"/>
          <w:sz w:val="28"/>
          <w:szCs w:val="28"/>
        </w:rPr>
        <w:t xml:space="preserve"> рамках реализации проекта «Земля для стройки» было выявлено 570 участков и территорий пригодных для вовлечения под жилищное строительство. </w:t>
      </w:r>
      <w:r w:rsidR="00661894">
        <w:rPr>
          <w:rFonts w:ascii="Times New Roman" w:hAnsi="Times New Roman" w:cs="Times New Roman"/>
          <w:sz w:val="28"/>
          <w:szCs w:val="28"/>
        </w:rPr>
        <w:t>Эти сервисы,</w:t>
      </w:r>
      <w:r w:rsidR="00FE37D3" w:rsidRPr="00C553C1">
        <w:rPr>
          <w:rFonts w:ascii="Times New Roman" w:hAnsi="Times New Roman" w:cs="Times New Roman"/>
          <w:sz w:val="28"/>
          <w:szCs w:val="28"/>
        </w:rPr>
        <w:t xml:space="preserve"> это</w:t>
      </w:r>
      <w:r w:rsidR="00661894">
        <w:rPr>
          <w:rFonts w:ascii="Times New Roman" w:hAnsi="Times New Roman" w:cs="Times New Roman"/>
          <w:sz w:val="28"/>
          <w:szCs w:val="28"/>
        </w:rPr>
        <w:t xml:space="preserve"> всего лишь</w:t>
      </w:r>
      <w:r w:rsidR="00FE37D3" w:rsidRPr="00C553C1">
        <w:rPr>
          <w:rFonts w:ascii="Times New Roman" w:hAnsi="Times New Roman" w:cs="Times New Roman"/>
          <w:sz w:val="28"/>
          <w:szCs w:val="28"/>
        </w:rPr>
        <w:t xml:space="preserve"> часть государственной программы «Национальная система пространственных данных».</w:t>
      </w:r>
    </w:p>
    <w:p w:rsidR="00387842" w:rsidRDefault="00A2148C" w:rsidP="00E3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Анатольевич, также отметил что в Приморском </w:t>
      </w:r>
      <w:proofErr w:type="spellStart"/>
      <w:r w:rsidR="008E36B8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8E36B8">
        <w:rPr>
          <w:rFonts w:ascii="Times New Roman" w:hAnsi="Times New Roman" w:cs="Times New Roman"/>
          <w:sz w:val="28"/>
          <w:szCs w:val="28"/>
        </w:rPr>
        <w:t xml:space="preserve">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93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4E3A93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E3A93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75EB9">
        <w:rPr>
          <w:rFonts w:ascii="Times New Roman" w:hAnsi="Times New Roman" w:cs="Times New Roman"/>
          <w:sz w:val="28"/>
          <w:szCs w:val="28"/>
        </w:rPr>
        <w:t>ведомства</w:t>
      </w:r>
      <w:r w:rsidR="00387842">
        <w:rPr>
          <w:rFonts w:ascii="Times New Roman" w:hAnsi="Times New Roman" w:cs="Times New Roman"/>
          <w:sz w:val="28"/>
          <w:szCs w:val="28"/>
        </w:rPr>
        <w:t xml:space="preserve">. </w:t>
      </w:r>
      <w:r w:rsidR="00387842" w:rsidRPr="00EC3C95">
        <w:rPr>
          <w:rFonts w:ascii="Times New Roman" w:hAnsi="Times New Roman" w:cs="Times New Roman"/>
          <w:sz w:val="28"/>
          <w:szCs w:val="28"/>
        </w:rPr>
        <w:t>В этих целях Управление взаимодействует с Министерством образования Приморского края, Дальневосточным федеральным университетом, Владивостокским государственным университетом, также с образовательными учреждениями среднего профессионального образования.</w:t>
      </w:r>
    </w:p>
    <w:p w:rsidR="00B05E54" w:rsidRPr="00CB5A87" w:rsidRDefault="007D3170" w:rsidP="00E3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Журналисты в теплой и</w:t>
      </w:r>
      <w:r w:rsidR="008948B4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непринужденной беседе смогли задать все </w:t>
      </w:r>
      <w:r w:rsidR="008948B4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интересующие</w:t>
      </w:r>
      <w:r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вопросы. </w:t>
      </w:r>
      <w:r w:rsidR="008948B4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а</w:t>
      </w:r>
      <w:r w:rsidR="00C34E4F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ктуальным вопросом стала тема покупки недвижимости в ипотеку. </w:t>
      </w:r>
      <w:r w:rsidR="0092769D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34831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сентябре </w:t>
      </w:r>
      <w:r w:rsidR="0092769D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года был побит </w:t>
      </w:r>
      <w:r w:rsidR="00234831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августовский рекорд, </w:t>
      </w:r>
      <w:proofErr w:type="spellStart"/>
      <w:r w:rsidR="00234831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приморцы</w:t>
      </w:r>
      <w:proofErr w:type="spellEnd"/>
      <w:r w:rsidR="00234831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зарегистрировали 6787 ипотек – это максимальный результат за последние два года, в два раза превышающий показатели сентября 2022-го и 2021-го. Во Владивостоке зарегистрировано 3953 ипотеки – это в три раза больше, чем за аналогичный период прошлых двух лет</w:t>
      </w:r>
      <w:r w:rsidR="0092769D" w:rsidRPr="00B62E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769D" w:rsidRPr="00B62E31">
        <w:rPr>
          <w:sz w:val="21"/>
          <w:szCs w:val="21"/>
          <w:shd w:val="clear" w:color="auto" w:fill="FFFFFF"/>
        </w:rPr>
        <w:t xml:space="preserve"> </w:t>
      </w:r>
      <w:r w:rsidR="00234831">
        <w:rPr>
          <w:rFonts w:ascii="Helvetica" w:hAnsi="Helvetica"/>
          <w:color w:val="000000"/>
          <w:sz w:val="21"/>
          <w:szCs w:val="21"/>
        </w:rPr>
        <w:br/>
      </w:r>
      <w:r w:rsidR="007C5178">
        <w:rPr>
          <w:rFonts w:ascii="Times New Roman" w:hAnsi="Times New Roman" w:cs="Times New Roman"/>
          <w:sz w:val="28"/>
          <w:szCs w:val="28"/>
        </w:rPr>
        <w:t>«На</w:t>
      </w:r>
      <w:r w:rsidR="00004A88">
        <w:rPr>
          <w:rFonts w:ascii="Times New Roman" w:hAnsi="Times New Roman" w:cs="Times New Roman"/>
          <w:sz w:val="28"/>
          <w:szCs w:val="28"/>
        </w:rPr>
        <w:t>ше ведомство</w:t>
      </w:r>
      <w:r w:rsidR="00EA04E1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04A88">
        <w:rPr>
          <w:rFonts w:ascii="Times New Roman" w:hAnsi="Times New Roman" w:cs="Times New Roman"/>
          <w:sz w:val="28"/>
          <w:szCs w:val="28"/>
        </w:rPr>
        <w:t xml:space="preserve"> </w:t>
      </w:r>
      <w:r w:rsidR="00D775BC">
        <w:rPr>
          <w:rFonts w:ascii="Times New Roman" w:hAnsi="Times New Roman" w:cs="Times New Roman"/>
          <w:sz w:val="28"/>
          <w:szCs w:val="28"/>
        </w:rPr>
        <w:t>на цифровую трансформацию, улучшения качес</w:t>
      </w:r>
      <w:bookmarkStart w:id="0" w:name="_GoBack"/>
      <w:bookmarkEnd w:id="0"/>
      <w:r w:rsidR="00D775BC">
        <w:rPr>
          <w:rFonts w:ascii="Times New Roman" w:hAnsi="Times New Roman" w:cs="Times New Roman"/>
          <w:sz w:val="28"/>
          <w:szCs w:val="28"/>
        </w:rPr>
        <w:t xml:space="preserve">тва и скорости предоставляемых услуг, всегда открыто к диалогам и </w:t>
      </w:r>
      <w:r w:rsidR="00D775BC">
        <w:rPr>
          <w:rFonts w:ascii="Times New Roman" w:hAnsi="Times New Roman" w:cs="Times New Roman"/>
          <w:sz w:val="28"/>
          <w:szCs w:val="28"/>
        </w:rPr>
        <w:lastRenderedPageBreak/>
        <w:t xml:space="preserve">новым предложениям» - подчеркнул руководитель </w:t>
      </w:r>
      <w:proofErr w:type="spellStart"/>
      <w:r w:rsidR="00D775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775BC">
        <w:rPr>
          <w:rFonts w:ascii="Times New Roman" w:hAnsi="Times New Roman" w:cs="Times New Roman"/>
          <w:sz w:val="28"/>
          <w:szCs w:val="28"/>
        </w:rPr>
        <w:t xml:space="preserve"> по Приморскому краю Александр Корнев. </w:t>
      </w:r>
      <w:r w:rsidR="0050634F">
        <w:rPr>
          <w:rFonts w:ascii="Times New Roman" w:hAnsi="Times New Roman" w:cs="Times New Roman"/>
          <w:sz w:val="28"/>
          <w:szCs w:val="28"/>
        </w:rPr>
        <w:t xml:space="preserve"> </w:t>
      </w:r>
      <w:r w:rsidR="005A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2C" w:rsidRPr="00CB5A87" w:rsidRDefault="00E33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B2C" w:rsidRPr="00CB5A87" w:rsidSect="00EE46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8"/>
    <w:rsid w:val="00002E16"/>
    <w:rsid w:val="00004A88"/>
    <w:rsid w:val="00033824"/>
    <w:rsid w:val="001232F7"/>
    <w:rsid w:val="00172D07"/>
    <w:rsid w:val="0019574E"/>
    <w:rsid w:val="001D562E"/>
    <w:rsid w:val="00234831"/>
    <w:rsid w:val="00262718"/>
    <w:rsid w:val="00387842"/>
    <w:rsid w:val="004225AF"/>
    <w:rsid w:val="00490F5B"/>
    <w:rsid w:val="004E3A93"/>
    <w:rsid w:val="0050634F"/>
    <w:rsid w:val="00575EB9"/>
    <w:rsid w:val="005A7DAB"/>
    <w:rsid w:val="005E393A"/>
    <w:rsid w:val="00661894"/>
    <w:rsid w:val="006D350A"/>
    <w:rsid w:val="007C5178"/>
    <w:rsid w:val="007D3170"/>
    <w:rsid w:val="008948B4"/>
    <w:rsid w:val="008E36B8"/>
    <w:rsid w:val="008E63ED"/>
    <w:rsid w:val="0092769D"/>
    <w:rsid w:val="00A2148C"/>
    <w:rsid w:val="00B05E54"/>
    <w:rsid w:val="00B15617"/>
    <w:rsid w:val="00B62E31"/>
    <w:rsid w:val="00BC5CFE"/>
    <w:rsid w:val="00BF162D"/>
    <w:rsid w:val="00C34E4F"/>
    <w:rsid w:val="00C62E21"/>
    <w:rsid w:val="00C86E79"/>
    <w:rsid w:val="00CB5A87"/>
    <w:rsid w:val="00D04EC4"/>
    <w:rsid w:val="00D07A63"/>
    <w:rsid w:val="00D165BA"/>
    <w:rsid w:val="00D775BC"/>
    <w:rsid w:val="00E10D73"/>
    <w:rsid w:val="00E33B2C"/>
    <w:rsid w:val="00E5011A"/>
    <w:rsid w:val="00EA04E1"/>
    <w:rsid w:val="00EE46F5"/>
    <w:rsid w:val="00F249E0"/>
    <w:rsid w:val="00FC4697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E79C-89EA-4869-98AF-7431601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Ольга Андреевна</dc:creator>
  <cp:keywords/>
  <dc:description/>
  <cp:lastModifiedBy>Кошель Ольга Андреевна</cp:lastModifiedBy>
  <cp:revision>2</cp:revision>
  <dcterms:created xsi:type="dcterms:W3CDTF">2023-10-11T03:38:00Z</dcterms:created>
  <dcterms:modified xsi:type="dcterms:W3CDTF">2023-10-11T05:28:00Z</dcterms:modified>
</cp:coreProperties>
</file>