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04B9347" w:rsidR="00235EEF" w:rsidRDefault="00A3745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2E2FA3">
        <w:rPr>
          <w:rFonts w:ascii="Times New Roman" w:hAnsi="Times New Roman" w:cs="Times New Roman"/>
          <w:b/>
          <w:sz w:val="26"/>
          <w:szCs w:val="26"/>
        </w:rPr>
        <w:t>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7248F9" w14:textId="77777777" w:rsidR="00A3745A" w:rsidRDefault="00A3745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45A">
        <w:rPr>
          <w:rFonts w:ascii="Times New Roman" w:hAnsi="Times New Roman" w:cs="Times New Roman"/>
          <w:b/>
          <w:sz w:val="28"/>
          <w:szCs w:val="28"/>
        </w:rPr>
        <w:t>Приморцы</w:t>
      </w:r>
      <w:proofErr w:type="spellEnd"/>
      <w:r w:rsidRPr="00A3745A">
        <w:rPr>
          <w:rFonts w:ascii="Times New Roman" w:hAnsi="Times New Roman" w:cs="Times New Roman"/>
          <w:b/>
          <w:sz w:val="28"/>
          <w:szCs w:val="28"/>
        </w:rPr>
        <w:t xml:space="preserve"> могут установить запрет на сделки с недвижимостью, </w:t>
      </w:r>
    </w:p>
    <w:p w14:paraId="450853C7" w14:textId="7A6667B9" w:rsidR="00E36A02" w:rsidRDefault="00A3745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5A">
        <w:rPr>
          <w:rFonts w:ascii="Times New Roman" w:hAnsi="Times New Roman" w:cs="Times New Roman"/>
          <w:b/>
          <w:sz w:val="28"/>
          <w:szCs w:val="28"/>
        </w:rPr>
        <w:t>не выходя из дома</w:t>
      </w:r>
    </w:p>
    <w:p w14:paraId="6D598A63" w14:textId="460C4045" w:rsidR="00A3745A" w:rsidRPr="00A3745A" w:rsidRDefault="00A3745A" w:rsidP="00A374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Заявление о внесении в Единый государственный реестр недвижимости (ЕГРН) записи о невозможности регистрации сделок с недвижимостью без личного участия собственника можно направить через сайт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Госуслуги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Эта услуга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помогает собственнику недвижимости защититься от мошеннических действий, ведь после подачи такого заявления совершить сделку с недвижимость</w:t>
      </w:r>
      <w:r w:rsidR="006B1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 посторонний человек не сможет -</w:t>
      </w:r>
      <w:bookmarkStart w:id="0" w:name="_GoBack"/>
      <w:bookmarkEnd w:id="0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не важно, подлинная у него доверенность или поддельная.</w:t>
      </w:r>
    </w:p>
    <w:p w14:paraId="1F1EE776" w14:textId="77777777" w:rsidR="00A3745A" w:rsidRPr="00A3745A" w:rsidRDefault="00A3745A" w:rsidP="00A374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сообщили в Приморском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Росреестре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прошлом году почти 15 тысяч жителей края запретили все процедуры со своей недвижимостью без своего личного участия, а по всей стране этой возможностью воспользовались более 400 тысяч человек.</w:t>
      </w:r>
    </w:p>
    <w:p w14:paraId="7FA25821" w14:textId="77777777" w:rsidR="00A3745A" w:rsidRPr="00A3745A" w:rsidRDefault="00A3745A" w:rsidP="00A374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«Запись о запрете регистрации вносится в ЕГРН в течение 5 рабочих дней со дня приёма заявления, правообладатель увидит уведомление об этом в личном кабинете.  После этого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будет рассматривать обращения от других людей в отношении его недвижимости без его участия», - говорит заместитель руководителя Управления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21BE805" w14:textId="77777777" w:rsidR="00A3745A" w:rsidRPr="00A3745A" w:rsidRDefault="00A3745A" w:rsidP="00A374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Мобильное приложение «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Госключ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 У заявителя должна быть подтверждённая учётная запись на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Госуслугах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Понадобятся: паспортные данные заявителя, ИНН заявителя, кадастровый номер объекта недвижимости.</w:t>
      </w:r>
    </w:p>
    <w:p w14:paraId="53A0CF5F" w14:textId="22A7C99A" w:rsidR="00A3745A" w:rsidRPr="00A3745A" w:rsidRDefault="00A3745A" w:rsidP="00A374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Иногда люди переживают, что мошенники могут воспользоваться </w:t>
      </w: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поддельными документами и лишить собственника его законных «метров» - чаще всего об этом задумываются пожилые, одинокие люди или те, кто живет не по месту нахождения своей недвижимости,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говорит юрист в сфере имущественных отношений, член Приморского отделения "Ассоциации юристов России" Наталья Бердникова. – Для таких людей запрет на регистрационные действия в ЕГРН – отличное решение, тем более, сейчас сделать это просто и удобно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B405B42" w14:textId="77777777" w:rsidR="00A3745A" w:rsidRPr="00A3745A" w:rsidRDefault="00A3745A" w:rsidP="00A374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ED8B5EE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КПП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A4F1B95" w14:textId="77777777" w:rsidR="00911042" w:rsidRDefault="00911042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91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B1559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23BEF"/>
    <w:rsid w:val="00A36C70"/>
    <w:rsid w:val="00A371C1"/>
    <w:rsid w:val="00A3745A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184</cp:revision>
  <cp:lastPrinted>2021-04-20T16:11:00Z</cp:lastPrinted>
  <dcterms:created xsi:type="dcterms:W3CDTF">2022-06-01T05:44:00Z</dcterms:created>
  <dcterms:modified xsi:type="dcterms:W3CDTF">2023-02-09T02:26:00Z</dcterms:modified>
</cp:coreProperties>
</file>