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Вчера в Дальневосточном федеральном университете состоялось торжественное посвящение первокурсников в геодезисты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История взаимодействия специалистов Росреестра с департаментом мониторинга и освоения георесурсов ДВФУ насчитывает уже много лет. Некоторые выпускники кафедры стали сотрудниками нашего ведомства и успешно реализуют свои знания в отделе государственного земельного надзора геодезии и картографии.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профессионального взаимодействия, начальник отдела государственного земельного надзора геодезии и картографии Максим Полев передал юным первокурсникам высокоточное геодезическое оборудование. Теперь ребята смогут на практике использовать его для своих измерительных работ. 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i/>
          <w:sz w:val="28"/>
          <w:szCs w:val="28"/>
        </w:rPr>
        <w:t>Мы были очень рады принимать и неформально пообщаться с нашими коллегами из Приморского Росреестра. Их помощь и поддержка учебного процес</w:t>
      </w:r>
      <w:bookmarkStart w:id="0" w:name="_GoBack"/>
      <w:bookmarkEnd w:id="0"/>
      <w:r>
        <w:rPr>
          <w:rFonts w:cs="Times New Roman" w:ascii="Times New Roman" w:hAnsi="Times New Roman"/>
          <w:i/>
          <w:sz w:val="28"/>
          <w:szCs w:val="28"/>
        </w:rPr>
        <w:t>са, предоставление учебного оборудования чрезвычайно важны для подготовки квалифицированных специалистов в области геодезии и смежных специальностей, владеющих навыками работы с современным геодезическим оборудованием</w:t>
      </w:r>
      <w:r>
        <w:rPr>
          <w:rFonts w:cs="Times New Roman" w:ascii="Times New Roman" w:hAnsi="Times New Roman"/>
          <w:sz w:val="28"/>
          <w:szCs w:val="28"/>
        </w:rPr>
        <w:t>» - рассказывает Николай Шестаков, профессор Департамента мониторинга и освоения георесурсов Политехнического института (школы) ДВФУ.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Ребятам в торжественной обстановке выдали их первые студенческие билеты, старшекурсники рассказали о трудностях и радостях студенческой жизни, о первых профессиональных шагах в геодезии. Мероприятие завершилось творческими номерами в исполнении студентов и преподавателей.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LibreOffice/6.4.4.2$Linux_X86_64 LibreOffice_project/40$Build-2</Application>
  <Pages>1</Pages>
  <Words>165</Words>
  <Characters>1288</Characters>
  <CharactersWithSpaces>1452</CharactersWithSpaces>
  <Paragraphs>5</Paragraphs>
  <Company>Rosreestr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2023-12-08T00:32:00Z</dcterms:created>
  <dc:creator>Кошель Ольга Андреевна</dc:creator>
  <dc:description/>
  <dc:language>ru-RU</dc:language>
  <cp:lastModifiedBy>Кошель Ольга Андреевна</cp:lastModifiedBy>
  <dcterms:modified xsi:type="dcterms:W3CDTF">2023-12-08T01:32:00Z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Rosreestr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