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800C5B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C2">
        <w:rPr>
          <w:rFonts w:ascii="Times New Roman" w:hAnsi="Times New Roman" w:cs="Times New Roman"/>
          <w:b/>
          <w:sz w:val="28"/>
          <w:szCs w:val="28"/>
        </w:rPr>
        <w:t>Приморский Росреестр: вы спрашиваете – мы отвечаем</w:t>
      </w:r>
    </w:p>
    <w:p w:rsidR="00BD6BC2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C2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ED" w:rsidRPr="00DF5CED" w:rsidRDefault="00B066C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BD6BC2">
        <w:rPr>
          <w:rFonts w:ascii="Times New Roman" w:hAnsi="Times New Roman"/>
          <w:b/>
          <w:sz w:val="28"/>
          <w:szCs w:val="28"/>
        </w:rPr>
        <w:t>21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DF5CED">
        <w:rPr>
          <w:rFonts w:ascii="Times New Roman" w:hAnsi="Times New Roman"/>
          <w:sz w:val="28"/>
          <w:szCs w:val="28"/>
        </w:rPr>
        <w:t xml:space="preserve"> </w:t>
      </w:r>
      <w:r w:rsidR="00DF5CED" w:rsidRPr="00DF5CED">
        <w:rPr>
          <w:rFonts w:ascii="Times New Roman" w:hAnsi="Times New Roman"/>
          <w:sz w:val="28"/>
          <w:szCs w:val="28"/>
        </w:rPr>
        <w:t>25 марта юристы Управления Росреестра по Приморскому краю примут участие во Всероссийском едином дне оказания бесплатной юридической помощи, который организует Ассоциация юристов России.</w:t>
      </w:r>
    </w:p>
    <w:p w:rsidR="00DF5CED" w:rsidRPr="00DF5CE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5CED">
        <w:rPr>
          <w:rFonts w:ascii="Times New Roman" w:hAnsi="Times New Roman"/>
          <w:sz w:val="28"/>
          <w:szCs w:val="28"/>
        </w:rPr>
        <w:t>В этот день каждый желающий сможет обратиться к специалистам отдела правового обеспечения с вопросами, входящими в компетенцию Управления Росреестра по Приморскому краю.</w:t>
      </w:r>
    </w:p>
    <w:p w:rsidR="00DF5CE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проконсультируют </w:t>
      </w:r>
      <w:r w:rsidRPr="00DF5CED">
        <w:rPr>
          <w:rFonts w:ascii="Times New Roman" w:hAnsi="Times New Roman"/>
          <w:sz w:val="28"/>
          <w:szCs w:val="28"/>
        </w:rPr>
        <w:t>по вопросам государственной регистрации прав на недвижимое имущество и сделок с ним, проведения государственного кадастров</w:t>
      </w:r>
      <w:r>
        <w:rPr>
          <w:rFonts w:ascii="Times New Roman" w:hAnsi="Times New Roman"/>
          <w:sz w:val="28"/>
          <w:szCs w:val="28"/>
        </w:rPr>
        <w:t>ого учета недвижимого имущества, разъяснят порядок</w:t>
      </w:r>
      <w:r w:rsidRPr="00DF5CED">
        <w:rPr>
          <w:rFonts w:ascii="Times New Roman" w:hAnsi="Times New Roman"/>
          <w:sz w:val="28"/>
          <w:szCs w:val="28"/>
        </w:rPr>
        <w:t xml:space="preserve"> подачи заявлений на государственную регистрацию прав в электронном виде, проконсультируют, как защитить свои права собственности на недвижимое имущество, расскажут, как оформить право собственности на гараж в рамках гаражной амнистии и т.д</w:t>
      </w:r>
      <w:r>
        <w:rPr>
          <w:rFonts w:ascii="Times New Roman" w:hAnsi="Times New Roman"/>
          <w:sz w:val="28"/>
          <w:szCs w:val="28"/>
        </w:rPr>
        <w:t>.</w:t>
      </w:r>
    </w:p>
    <w:p w:rsidR="00DF5CED" w:rsidRPr="00DF5CE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«Дни бесплатной юридической помощи Ассоциация юристов России проводит уже несколько лет, и мы всегда активно поддерживаем эту инициативу, -- говорит заместитель руководителя Управления Росреестра по Приморскому краю Наталья Балыш. – Сейчас набирает обороты гаражная амнистия, растет количество сделок посредством электронных сервисов Росреестра, накануне открытия сезона всегда много вопросов</w:t>
      </w:r>
      <w:r w:rsidR="005C4D21">
        <w:rPr>
          <w:rFonts w:ascii="Times New Roman" w:hAnsi="Times New Roman"/>
          <w:sz w:val="28"/>
          <w:szCs w:val="28"/>
        </w:rPr>
        <w:t xml:space="preserve"> у дачников. Кроме того, обратиться за бесплатной юридической помощью мо</w:t>
      </w:r>
      <w:r w:rsidR="005B471C">
        <w:rPr>
          <w:rFonts w:ascii="Times New Roman" w:hAnsi="Times New Roman"/>
          <w:sz w:val="28"/>
          <w:szCs w:val="28"/>
        </w:rPr>
        <w:t>гут и представители организаций</w:t>
      </w:r>
      <w:r>
        <w:rPr>
          <w:rFonts w:ascii="Times New Roman" w:hAnsi="Times New Roman"/>
          <w:sz w:val="28"/>
          <w:szCs w:val="28"/>
        </w:rPr>
        <w:t xml:space="preserve"> - наши специалисты будут рады помочь всем».</w:t>
      </w:r>
    </w:p>
    <w:p w:rsidR="001C6384" w:rsidRPr="00B37B3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5CED">
        <w:rPr>
          <w:rFonts w:ascii="Times New Roman" w:hAnsi="Times New Roman"/>
          <w:sz w:val="28"/>
          <w:szCs w:val="28"/>
        </w:rPr>
        <w:t>Прием пройдет в дистанционном формате 25 марта 2022 г., с 10:00 до 14:00 ч., по тел.: 8 (423) 260-49-44, 8 (423) 260-49-45, 8 (423) 260-49-46.</w:t>
      </w: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27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0668FB" w:rsidRDefault="000668FB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0668FB" w:rsidRDefault="000668FB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0668FB" w:rsidRDefault="000668FB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0668FB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1391"/>
    <w:rsid w:val="00016093"/>
    <w:rsid w:val="00040A64"/>
    <w:rsid w:val="000668FB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25882"/>
    <w:rsid w:val="00131A6B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C6384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40B71"/>
    <w:rsid w:val="00357FE2"/>
    <w:rsid w:val="0036485F"/>
    <w:rsid w:val="003849F4"/>
    <w:rsid w:val="003A4C2B"/>
    <w:rsid w:val="003B1B39"/>
    <w:rsid w:val="003B43D2"/>
    <w:rsid w:val="003C34EB"/>
    <w:rsid w:val="003C7A2F"/>
    <w:rsid w:val="003D4908"/>
    <w:rsid w:val="003D4CBC"/>
    <w:rsid w:val="003E4CBE"/>
    <w:rsid w:val="00400F6E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77C04"/>
    <w:rsid w:val="00492641"/>
    <w:rsid w:val="00495B18"/>
    <w:rsid w:val="004E05A6"/>
    <w:rsid w:val="004E58B2"/>
    <w:rsid w:val="005052CC"/>
    <w:rsid w:val="00507508"/>
    <w:rsid w:val="00513C2F"/>
    <w:rsid w:val="00525F8C"/>
    <w:rsid w:val="005327BB"/>
    <w:rsid w:val="005467CB"/>
    <w:rsid w:val="0056349F"/>
    <w:rsid w:val="00565D42"/>
    <w:rsid w:val="00567600"/>
    <w:rsid w:val="0057427F"/>
    <w:rsid w:val="00580B80"/>
    <w:rsid w:val="0058171E"/>
    <w:rsid w:val="00585199"/>
    <w:rsid w:val="005950B4"/>
    <w:rsid w:val="005A1FE6"/>
    <w:rsid w:val="005A2EFA"/>
    <w:rsid w:val="005A3149"/>
    <w:rsid w:val="005B471C"/>
    <w:rsid w:val="005C4D21"/>
    <w:rsid w:val="005C7009"/>
    <w:rsid w:val="005D0D69"/>
    <w:rsid w:val="005E2A1F"/>
    <w:rsid w:val="005F0229"/>
    <w:rsid w:val="005F5300"/>
    <w:rsid w:val="005F628B"/>
    <w:rsid w:val="0060497D"/>
    <w:rsid w:val="00614A69"/>
    <w:rsid w:val="0063782C"/>
    <w:rsid w:val="0064618A"/>
    <w:rsid w:val="0065539B"/>
    <w:rsid w:val="00662021"/>
    <w:rsid w:val="00672A23"/>
    <w:rsid w:val="006A0B8C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A88"/>
    <w:rsid w:val="00891D08"/>
    <w:rsid w:val="008A2F4A"/>
    <w:rsid w:val="008B4C54"/>
    <w:rsid w:val="008D4BA8"/>
    <w:rsid w:val="008E0E5F"/>
    <w:rsid w:val="008E1D6C"/>
    <w:rsid w:val="008E4F79"/>
    <w:rsid w:val="008E62B9"/>
    <w:rsid w:val="008F1703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0A4E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37B3D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D6BC2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00BC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DE7DA6"/>
    <w:rsid w:val="00DF5CED"/>
    <w:rsid w:val="00E24B5D"/>
    <w:rsid w:val="00E30CD0"/>
    <w:rsid w:val="00E33013"/>
    <w:rsid w:val="00E556BC"/>
    <w:rsid w:val="00E63C83"/>
    <w:rsid w:val="00EA18A4"/>
    <w:rsid w:val="00EA2C31"/>
    <w:rsid w:val="00EA35A4"/>
    <w:rsid w:val="00EC5DC8"/>
    <w:rsid w:val="00ED38A6"/>
    <w:rsid w:val="00ED4793"/>
    <w:rsid w:val="00EE0A83"/>
    <w:rsid w:val="00F0287C"/>
    <w:rsid w:val="00F0428F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B871-7127-4033-9442-47BED5F8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2022-03-15T02:12:00Z</cp:lastPrinted>
  <dcterms:created xsi:type="dcterms:W3CDTF">2022-03-21T04:48:00Z</dcterms:created>
  <dcterms:modified xsi:type="dcterms:W3CDTF">2022-03-21T04:48:00Z</dcterms:modified>
</cp:coreProperties>
</file>