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F275F5" w:rsidRDefault="00F275F5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Экспозицию «</w:t>
      </w:r>
      <w:r w:rsidR="00312E8D">
        <w:rPr>
          <w:rFonts w:ascii="Times New Roman" w:hAnsi="Times New Roman" w:cs="Times New Roman"/>
          <w:b/>
          <w:sz w:val="28"/>
          <w:szCs w:val="28"/>
        </w:rPr>
        <w:t>Геодезия в о</w:t>
      </w:r>
      <w:r>
        <w:rPr>
          <w:rFonts w:ascii="Times New Roman" w:hAnsi="Times New Roman" w:cs="Times New Roman"/>
          <w:b/>
          <w:sz w:val="28"/>
          <w:szCs w:val="28"/>
        </w:rPr>
        <w:t xml:space="preserve">бъективе» можно увидеть </w:t>
      </w:r>
    </w:p>
    <w:p w:rsidR="00F275F5" w:rsidRDefault="00F275F5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Владивостоке</w:t>
      </w:r>
    </w:p>
    <w:p w:rsidR="00F275F5" w:rsidRDefault="00F275F5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7E" w:rsidRDefault="00B066CD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7E017E">
        <w:rPr>
          <w:rFonts w:ascii="Times New Roman" w:hAnsi="Times New Roman"/>
          <w:b/>
          <w:sz w:val="28"/>
          <w:szCs w:val="28"/>
        </w:rPr>
        <w:t>11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7E017E">
        <w:rPr>
          <w:rFonts w:ascii="Times New Roman" w:hAnsi="Times New Roman"/>
          <w:sz w:val="28"/>
          <w:szCs w:val="28"/>
        </w:rPr>
        <w:t xml:space="preserve"> В арт-галерее централь начала работать экспозиция «Геодезия в объективе». Она приурочена ко Дню</w:t>
      </w:r>
      <w:r w:rsidR="007E017E" w:rsidRPr="007E017E">
        <w:rPr>
          <w:rFonts w:ascii="Times New Roman" w:hAnsi="Times New Roman"/>
          <w:sz w:val="28"/>
          <w:szCs w:val="28"/>
        </w:rPr>
        <w:t xml:space="preserve"> ра</w:t>
      </w:r>
      <w:r w:rsidR="007E017E">
        <w:rPr>
          <w:rFonts w:ascii="Times New Roman" w:hAnsi="Times New Roman"/>
          <w:sz w:val="28"/>
          <w:szCs w:val="28"/>
        </w:rPr>
        <w:t>ботников геодезии и картографии – профессиональному празднику, который будет отмечаться 13 марта.</w:t>
      </w:r>
    </w:p>
    <w:p w:rsidR="007E017E" w:rsidRDefault="007E017E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выставке можно увидеть несколько десятков уникальных </w:t>
      </w:r>
      <w:r w:rsidR="00F275F5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кадров, в которых отражена история развития отрасли в нашей стране.</w:t>
      </w:r>
    </w:p>
    <w:p w:rsidR="007E017E" w:rsidRDefault="007E017E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«Собрать фотоматериалы для экспозиции нам помогли наши коллеги из других регионов, - говорит заместитель руководителя Управления Росреестра по Приморскому краю Наталья Балыш, - тут можно увидеть кадры и от наших дальневосточных соседей – с Сахалина, Камчатк</w:t>
      </w:r>
      <w:r w:rsidR="00DC5762">
        <w:rPr>
          <w:rFonts w:ascii="Times New Roman" w:hAnsi="Times New Roman"/>
          <w:sz w:val="28"/>
          <w:szCs w:val="28"/>
        </w:rPr>
        <w:t>и, и из далеких от нас Управлений Росреестра</w:t>
      </w:r>
      <w:r>
        <w:rPr>
          <w:rFonts w:ascii="Times New Roman" w:hAnsi="Times New Roman"/>
          <w:sz w:val="28"/>
          <w:szCs w:val="28"/>
        </w:rPr>
        <w:t xml:space="preserve">– из Алтайского и Пермского краев, из Санкт-Петербурга, </w:t>
      </w:r>
      <w:r w:rsidR="00DC5762">
        <w:rPr>
          <w:rFonts w:ascii="Times New Roman" w:hAnsi="Times New Roman"/>
          <w:sz w:val="28"/>
          <w:szCs w:val="28"/>
        </w:rPr>
        <w:t>Калининградской</w:t>
      </w:r>
      <w:r>
        <w:rPr>
          <w:rFonts w:ascii="Times New Roman" w:hAnsi="Times New Roman"/>
          <w:sz w:val="28"/>
          <w:szCs w:val="28"/>
        </w:rPr>
        <w:t>, Тул</w:t>
      </w:r>
      <w:r w:rsidR="00DC5762">
        <w:rPr>
          <w:rFonts w:ascii="Times New Roman" w:hAnsi="Times New Roman"/>
          <w:sz w:val="28"/>
          <w:szCs w:val="28"/>
        </w:rPr>
        <w:t>ьской областей и мног</w:t>
      </w:r>
      <w:r>
        <w:rPr>
          <w:rFonts w:ascii="Times New Roman" w:hAnsi="Times New Roman"/>
          <w:sz w:val="28"/>
          <w:szCs w:val="28"/>
        </w:rPr>
        <w:t>их других</w:t>
      </w:r>
      <w:r w:rsidR="00DC5762">
        <w:rPr>
          <w:rFonts w:ascii="Times New Roman" w:hAnsi="Times New Roman"/>
          <w:sz w:val="28"/>
          <w:szCs w:val="28"/>
        </w:rPr>
        <w:t xml:space="preserve">. На снимках – проведение геодезических измерений, студенческие геодезические практики, </w:t>
      </w:r>
      <w:r w:rsidR="009A4FA4">
        <w:rPr>
          <w:rFonts w:ascii="Times New Roman" w:hAnsi="Times New Roman"/>
          <w:sz w:val="28"/>
          <w:szCs w:val="28"/>
        </w:rPr>
        <w:t>производство камеральных работ</w:t>
      </w:r>
      <w:r w:rsidR="00DC5762">
        <w:rPr>
          <w:rFonts w:ascii="Times New Roman" w:hAnsi="Times New Roman"/>
          <w:sz w:val="28"/>
          <w:szCs w:val="28"/>
        </w:rPr>
        <w:t xml:space="preserve"> и еще множество характерных эпизодов, из которых складывалась жизнь геодезиста в нашей стране в течение последних 80 лет».</w:t>
      </w:r>
    </w:p>
    <w:p w:rsidR="00DC5762" w:rsidRDefault="00175040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 н</w:t>
      </w:r>
      <w:r w:rsidR="00DC5762">
        <w:rPr>
          <w:rFonts w:ascii="Times New Roman" w:hAnsi="Times New Roman"/>
          <w:sz w:val="28"/>
          <w:szCs w:val="28"/>
        </w:rPr>
        <w:t xml:space="preserve">екоторые из представленных кадров поистине уникальны -  50-х, а то и 30-х годов. </w:t>
      </w:r>
    </w:p>
    <w:p w:rsidR="00DC5762" w:rsidRDefault="00DC5762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Приморье представлено снимками из личного архива директора ф</w:t>
      </w:r>
      <w:r w:rsidRPr="00DC5762">
        <w:rPr>
          <w:rFonts w:ascii="Times New Roman" w:hAnsi="Times New Roman"/>
          <w:sz w:val="28"/>
          <w:szCs w:val="28"/>
        </w:rPr>
        <w:t>илиала «Федеральной кадастровой палаты Росреестр</w:t>
      </w:r>
      <w:r>
        <w:rPr>
          <w:rFonts w:ascii="Times New Roman" w:hAnsi="Times New Roman"/>
          <w:sz w:val="28"/>
          <w:szCs w:val="28"/>
        </w:rPr>
        <w:t>а» по Приморскому краю, почетного</w:t>
      </w:r>
      <w:r w:rsidRPr="00DC5762">
        <w:rPr>
          <w:rFonts w:ascii="Times New Roman" w:hAnsi="Times New Roman"/>
          <w:sz w:val="28"/>
          <w:szCs w:val="28"/>
        </w:rPr>
        <w:t xml:space="preserve"> геодезист</w:t>
      </w:r>
      <w:r>
        <w:rPr>
          <w:rFonts w:ascii="Times New Roman" w:hAnsi="Times New Roman"/>
          <w:sz w:val="28"/>
          <w:szCs w:val="28"/>
        </w:rPr>
        <w:t>а</w:t>
      </w:r>
      <w:r w:rsidRPr="00DC5762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 Ащеулова и ведущего специалиста-эксперта отдела государственного земельного надзора, геодезии и картографии Управления Росреестра по Приморскому краю Федора Рукина</w:t>
      </w:r>
      <w:r w:rsidRPr="00DC5762">
        <w:rPr>
          <w:rFonts w:ascii="Times New Roman" w:hAnsi="Times New Roman"/>
          <w:sz w:val="28"/>
          <w:szCs w:val="28"/>
        </w:rPr>
        <w:t>.</w:t>
      </w:r>
    </w:p>
    <w:p w:rsidR="009A4FA4" w:rsidRDefault="009A4FA4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40 лет в отрасли, - говорит Александр Ащеулов, - был геологоразведке на Сахалине и в Средней Азии, объездил всё Приморье, Чукотку и Камчатку с различными геодезическими работами. И сейчас, глядя на эти кадры, мне вспоминается молодость и романтика полевой экспедиционной жизни».</w:t>
      </w:r>
    </w:p>
    <w:p w:rsidR="009A4FA4" w:rsidRDefault="009A4FA4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Увидеть экспозицию можно </w:t>
      </w:r>
      <w:r w:rsidR="00C81A1B">
        <w:rPr>
          <w:rFonts w:ascii="Times New Roman" w:hAnsi="Times New Roman"/>
          <w:sz w:val="28"/>
          <w:szCs w:val="28"/>
        </w:rPr>
        <w:t xml:space="preserve">до конца марта </w:t>
      </w:r>
      <w:r>
        <w:rPr>
          <w:rFonts w:ascii="Times New Roman" w:hAnsi="Times New Roman"/>
          <w:sz w:val="28"/>
          <w:szCs w:val="28"/>
        </w:rPr>
        <w:t xml:space="preserve">в арт-галерее «Централь» (Светланская, 11) </w:t>
      </w:r>
      <w:r w:rsidR="00C81A1B" w:rsidRPr="00C81A1B">
        <w:rPr>
          <w:rFonts w:ascii="Times New Roman" w:hAnsi="Times New Roman"/>
          <w:sz w:val="28"/>
          <w:szCs w:val="28"/>
        </w:rPr>
        <w:t>ежедневно с 10 до 19 часов (вход</w:t>
      </w:r>
      <w:r w:rsidR="00C81A1B">
        <w:rPr>
          <w:rFonts w:ascii="Times New Roman" w:hAnsi="Times New Roman"/>
          <w:sz w:val="28"/>
          <w:szCs w:val="28"/>
        </w:rPr>
        <w:t xml:space="preserve"> в галерею</w:t>
      </w:r>
      <w:r w:rsidR="00C81A1B" w:rsidRPr="00C81A1B">
        <w:rPr>
          <w:rFonts w:ascii="Times New Roman" w:hAnsi="Times New Roman"/>
          <w:sz w:val="28"/>
          <w:szCs w:val="28"/>
        </w:rPr>
        <w:t xml:space="preserve"> свободный).</w:t>
      </w:r>
    </w:p>
    <w:p w:rsidR="009A4FA4" w:rsidRDefault="009A4FA4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762" w:rsidRDefault="00DC5762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E017E" w:rsidRDefault="007E017E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B464AF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32690"/>
    <w:rsid w:val="00136D49"/>
    <w:rsid w:val="00153A12"/>
    <w:rsid w:val="00160716"/>
    <w:rsid w:val="00170BCF"/>
    <w:rsid w:val="00175040"/>
    <w:rsid w:val="00180B51"/>
    <w:rsid w:val="0018494A"/>
    <w:rsid w:val="0018603E"/>
    <w:rsid w:val="001924C0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12E8D"/>
    <w:rsid w:val="00334945"/>
    <w:rsid w:val="0036485F"/>
    <w:rsid w:val="003849F4"/>
    <w:rsid w:val="003A4C2B"/>
    <w:rsid w:val="003B1B39"/>
    <w:rsid w:val="003B43D2"/>
    <w:rsid w:val="003C7A2F"/>
    <w:rsid w:val="003D4908"/>
    <w:rsid w:val="003E4CBE"/>
    <w:rsid w:val="00400F6E"/>
    <w:rsid w:val="00403C96"/>
    <w:rsid w:val="0040722A"/>
    <w:rsid w:val="0040776B"/>
    <w:rsid w:val="00410864"/>
    <w:rsid w:val="004124DB"/>
    <w:rsid w:val="004159B9"/>
    <w:rsid w:val="00425206"/>
    <w:rsid w:val="00441B09"/>
    <w:rsid w:val="00462BBD"/>
    <w:rsid w:val="004635FB"/>
    <w:rsid w:val="004722B4"/>
    <w:rsid w:val="00473240"/>
    <w:rsid w:val="00475533"/>
    <w:rsid w:val="00477A4E"/>
    <w:rsid w:val="00492641"/>
    <w:rsid w:val="00495B18"/>
    <w:rsid w:val="004E05A6"/>
    <w:rsid w:val="004E58B2"/>
    <w:rsid w:val="005052CC"/>
    <w:rsid w:val="00513C2F"/>
    <w:rsid w:val="00525F8C"/>
    <w:rsid w:val="005467CB"/>
    <w:rsid w:val="0056349F"/>
    <w:rsid w:val="00565D42"/>
    <w:rsid w:val="00580B80"/>
    <w:rsid w:val="0058171E"/>
    <w:rsid w:val="00585199"/>
    <w:rsid w:val="005950B4"/>
    <w:rsid w:val="005A1FE6"/>
    <w:rsid w:val="005A2EFA"/>
    <w:rsid w:val="005A3149"/>
    <w:rsid w:val="005D0D69"/>
    <w:rsid w:val="005E2A1F"/>
    <w:rsid w:val="005F0229"/>
    <w:rsid w:val="005F5300"/>
    <w:rsid w:val="005F628B"/>
    <w:rsid w:val="0060497D"/>
    <w:rsid w:val="00614A69"/>
    <w:rsid w:val="0063782C"/>
    <w:rsid w:val="0065539B"/>
    <w:rsid w:val="00662021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1CCF"/>
    <w:rsid w:val="007A4B6B"/>
    <w:rsid w:val="007A5166"/>
    <w:rsid w:val="007C5720"/>
    <w:rsid w:val="007E017E"/>
    <w:rsid w:val="007E0C11"/>
    <w:rsid w:val="007E1432"/>
    <w:rsid w:val="007F4084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7241"/>
    <w:rsid w:val="00AE3A6D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74D69"/>
    <w:rsid w:val="00C776B2"/>
    <w:rsid w:val="00C81A1B"/>
    <w:rsid w:val="00CA0470"/>
    <w:rsid w:val="00CB0A1B"/>
    <w:rsid w:val="00CC17B6"/>
    <w:rsid w:val="00CC37D3"/>
    <w:rsid w:val="00CF0CB3"/>
    <w:rsid w:val="00D079AB"/>
    <w:rsid w:val="00D1121D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C3C12"/>
    <w:rsid w:val="00DC5762"/>
    <w:rsid w:val="00DD383B"/>
    <w:rsid w:val="00DD3B76"/>
    <w:rsid w:val="00DD6AB0"/>
    <w:rsid w:val="00DD755A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F0287C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ED6C-51E0-45C1-929B-C7242161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2021-11-17T06:43:00Z</cp:lastPrinted>
  <dcterms:created xsi:type="dcterms:W3CDTF">2022-03-11T06:23:00Z</dcterms:created>
  <dcterms:modified xsi:type="dcterms:W3CDTF">2022-03-11T06:23:00Z</dcterms:modified>
</cp:coreProperties>
</file>