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B9068F" w:rsidRDefault="000A5C07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Приморье на</w:t>
      </w:r>
      <w:r w:rsidR="00303C79">
        <w:rPr>
          <w:rFonts w:ascii="Times New Roman" w:hAnsi="Times New Roman" w:cs="Times New Roman"/>
          <w:b/>
          <w:sz w:val="28"/>
          <w:szCs w:val="28"/>
        </w:rPr>
        <w:t>ращивает темпы продаж новостроек</w:t>
      </w:r>
    </w:p>
    <w:p w:rsidR="000A5C07" w:rsidRPr="000A5C07" w:rsidRDefault="00B066CD" w:rsidP="000A5C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4E05A6">
        <w:rPr>
          <w:rFonts w:ascii="Times New Roman" w:hAnsi="Times New Roman"/>
          <w:b/>
          <w:sz w:val="28"/>
          <w:szCs w:val="28"/>
        </w:rPr>
        <w:t>17</w:t>
      </w:r>
      <w:bookmarkStart w:id="0" w:name="_GoBack"/>
      <w:bookmarkEnd w:id="0"/>
      <w:r w:rsidR="00F92B80">
        <w:rPr>
          <w:rFonts w:ascii="Times New Roman" w:hAnsi="Times New Roman"/>
          <w:b/>
          <w:sz w:val="28"/>
          <w:szCs w:val="28"/>
        </w:rPr>
        <w:t>.02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E556BC">
        <w:rPr>
          <w:rFonts w:ascii="Times New Roman" w:hAnsi="Times New Roman"/>
          <w:sz w:val="28"/>
          <w:szCs w:val="28"/>
        </w:rPr>
        <w:t xml:space="preserve"> </w:t>
      </w:r>
      <w:r w:rsidR="000A5C07" w:rsidRPr="000A5C07">
        <w:rPr>
          <w:rFonts w:ascii="Times New Roman" w:hAnsi="Times New Roman"/>
          <w:sz w:val="28"/>
          <w:szCs w:val="28"/>
        </w:rPr>
        <w:t xml:space="preserve">Приморье лидирует по темпам роста среди российских регионов, в которых в 2021 году было продано более 10 тыс. квартир или других помещений в новостройках. Согласно информации </w:t>
      </w:r>
      <w:proofErr w:type="spellStart"/>
      <w:r w:rsidR="000A5C07" w:rsidRPr="000A5C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A5C07" w:rsidRPr="000A5C07">
        <w:rPr>
          <w:rFonts w:ascii="Times New Roman" w:hAnsi="Times New Roman"/>
          <w:sz w:val="28"/>
          <w:szCs w:val="28"/>
        </w:rPr>
        <w:t xml:space="preserve">, количество заключенных договоров долевого участия составило почти 10,5 тысяч - это более чем в 1, 5 раза превышает показатели 2020 года. </w:t>
      </w:r>
    </w:p>
    <w:p w:rsidR="000A5C07" w:rsidRPr="000A5C07" w:rsidRDefault="000A5C07" w:rsidP="000A5C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5C07">
        <w:rPr>
          <w:rFonts w:ascii="Times New Roman" w:hAnsi="Times New Roman"/>
          <w:sz w:val="28"/>
          <w:szCs w:val="28"/>
        </w:rPr>
        <w:t>В Управлении ведомства по Приморскому краю подтверждают, что прошедший год был рекордным по спросу на новостройки.</w:t>
      </w:r>
    </w:p>
    <w:p w:rsidR="000A5C07" w:rsidRPr="000A5C07" w:rsidRDefault="000A5C07" w:rsidP="000A5C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5C07">
        <w:rPr>
          <w:rFonts w:ascii="Times New Roman" w:hAnsi="Times New Roman"/>
          <w:sz w:val="28"/>
          <w:szCs w:val="28"/>
        </w:rPr>
        <w:t xml:space="preserve">«Государственная регистрация прав на объекты долевого строительства происходит ежедневно, например, на прошлой неделе только во Владивостоке таких регистраций было несколько, среди них – договоры участия в долевом строительстве домов по улице Главная, 62, на проспекте Красного Знамени, 133/4, жилой застройки в районе Маковского, 126 и Мусоргского, 2, а также в других районах города, -- говорит заместитель руководителя Управления </w:t>
      </w:r>
      <w:proofErr w:type="spellStart"/>
      <w:r w:rsidRPr="000A5C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A5C07">
        <w:rPr>
          <w:rFonts w:ascii="Times New Roman" w:hAnsi="Times New Roman"/>
          <w:sz w:val="28"/>
          <w:szCs w:val="28"/>
        </w:rPr>
        <w:t xml:space="preserve"> по Приморскому краю Наталья </w:t>
      </w:r>
      <w:proofErr w:type="spellStart"/>
      <w:r w:rsidRPr="000A5C07">
        <w:rPr>
          <w:rFonts w:ascii="Times New Roman" w:hAnsi="Times New Roman"/>
          <w:sz w:val="28"/>
          <w:szCs w:val="28"/>
        </w:rPr>
        <w:t>Балыш</w:t>
      </w:r>
      <w:proofErr w:type="spellEnd"/>
      <w:r w:rsidRPr="000A5C07">
        <w:rPr>
          <w:rFonts w:ascii="Times New Roman" w:hAnsi="Times New Roman"/>
          <w:sz w:val="28"/>
          <w:szCs w:val="28"/>
        </w:rPr>
        <w:t>. - В большинстве случаев регистрация проходит в минимальные сроки - 1-2 рабочих дня, а в случае с государс</w:t>
      </w:r>
      <w:r w:rsidR="00E30CD0">
        <w:rPr>
          <w:rFonts w:ascii="Times New Roman" w:hAnsi="Times New Roman"/>
          <w:sz w:val="28"/>
          <w:szCs w:val="28"/>
        </w:rPr>
        <w:t xml:space="preserve">твенной регистрацией права </w:t>
      </w:r>
      <w:r w:rsidRPr="000A5C07">
        <w:rPr>
          <w:rFonts w:ascii="Times New Roman" w:hAnsi="Times New Roman"/>
          <w:sz w:val="28"/>
          <w:szCs w:val="28"/>
        </w:rPr>
        <w:t>договор</w:t>
      </w:r>
      <w:r w:rsidR="00E30CD0">
        <w:rPr>
          <w:rFonts w:ascii="Times New Roman" w:hAnsi="Times New Roman"/>
          <w:sz w:val="28"/>
          <w:szCs w:val="28"/>
        </w:rPr>
        <w:t>а</w:t>
      </w:r>
      <w:r w:rsidRPr="000A5C07">
        <w:rPr>
          <w:rFonts w:ascii="Times New Roman" w:hAnsi="Times New Roman"/>
          <w:sz w:val="28"/>
          <w:szCs w:val="28"/>
        </w:rPr>
        <w:t xml:space="preserve"> долевого участия в строительстве дома на улице Мусоргского положительное решение было принято в день подачи заявки. Такие сроки стали возможны благодаря цифровой трансформации ведомства, переводу наших услуг в электронный формат, отлаженным схемам взаимодействия с кредитными организациями».</w:t>
      </w:r>
    </w:p>
    <w:p w:rsidR="0065539B" w:rsidRDefault="000841B8" w:rsidP="000A5C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Последнее очень актуально, учитывая, что</w:t>
      </w:r>
      <w:r w:rsidR="0065539B">
        <w:rPr>
          <w:rFonts w:ascii="Times New Roman" w:hAnsi="Times New Roman"/>
          <w:sz w:val="28"/>
          <w:szCs w:val="28"/>
        </w:rPr>
        <w:t xml:space="preserve"> </w:t>
      </w:r>
      <w:r w:rsidR="000A5C07" w:rsidRPr="000A5C07">
        <w:rPr>
          <w:rFonts w:ascii="Times New Roman" w:hAnsi="Times New Roman"/>
          <w:sz w:val="28"/>
          <w:szCs w:val="28"/>
        </w:rPr>
        <w:t xml:space="preserve">эксперты рынка недвижимости связывают повышенный спрос на новостройки в Приморье в первую очередь с льготной дальневосточной ипотекой. </w:t>
      </w:r>
    </w:p>
    <w:p w:rsidR="001F09C9" w:rsidRPr="001F09C9" w:rsidRDefault="001F09C9" w:rsidP="001F09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 xml:space="preserve">«Сегодня при оформлении ипотечных сделок покупателю нет необходимости обращаться в МФЦ, - банки напрямую направляют пакет заявлений в </w:t>
      </w:r>
      <w:proofErr w:type="spellStart"/>
      <w:r w:rsidRPr="001F09C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1F09C9">
        <w:rPr>
          <w:rFonts w:ascii="Times New Roman" w:hAnsi="Times New Roman"/>
          <w:sz w:val="28"/>
          <w:szCs w:val="28"/>
        </w:rPr>
        <w:t>, -- говорит руководитель направления электронной регистрации</w:t>
      </w:r>
      <w:r>
        <w:rPr>
          <w:rFonts w:ascii="Times New Roman" w:hAnsi="Times New Roman"/>
          <w:sz w:val="28"/>
          <w:szCs w:val="28"/>
        </w:rPr>
        <w:t xml:space="preserve"> Сбербанка </w:t>
      </w:r>
      <w:r w:rsidRPr="001F09C9">
        <w:rPr>
          <w:rFonts w:ascii="Times New Roman" w:hAnsi="Times New Roman"/>
          <w:sz w:val="28"/>
          <w:szCs w:val="28"/>
        </w:rPr>
        <w:t xml:space="preserve">Родион Алексеенко. -  Это помогает нашим клиентам просто и быстро решать вопросы, связанные с приобретением и продажей недвижимости. В целом доля электронных регистраций </w:t>
      </w:r>
      <w:proofErr w:type="spellStart"/>
      <w:r w:rsidRPr="001F09C9">
        <w:rPr>
          <w:rFonts w:ascii="Times New Roman" w:hAnsi="Times New Roman"/>
          <w:sz w:val="28"/>
          <w:szCs w:val="28"/>
        </w:rPr>
        <w:t>приморцев</w:t>
      </w:r>
      <w:proofErr w:type="spellEnd"/>
      <w:r w:rsidRPr="001F09C9">
        <w:rPr>
          <w:rFonts w:ascii="Times New Roman" w:hAnsi="Times New Roman"/>
          <w:sz w:val="28"/>
          <w:szCs w:val="28"/>
        </w:rPr>
        <w:t>, обратившихся к сервису «</w:t>
      </w:r>
      <w:proofErr w:type="spellStart"/>
      <w:r w:rsidRPr="001F09C9">
        <w:rPr>
          <w:rFonts w:ascii="Times New Roman" w:hAnsi="Times New Roman"/>
          <w:sz w:val="28"/>
          <w:szCs w:val="28"/>
        </w:rPr>
        <w:t>Домклик</w:t>
      </w:r>
      <w:proofErr w:type="spellEnd"/>
      <w:r w:rsidRPr="001F09C9">
        <w:rPr>
          <w:rFonts w:ascii="Times New Roman" w:hAnsi="Times New Roman"/>
          <w:sz w:val="28"/>
          <w:szCs w:val="28"/>
        </w:rPr>
        <w:t>», к концу 2021 года составила более 90%, и по этому показателю Приморье – один из лидеров».</w:t>
      </w:r>
    </w:p>
    <w:p w:rsidR="008859C8" w:rsidRDefault="001F09C9" w:rsidP="001F09C9">
      <w:pPr>
        <w:spacing w:line="240" w:lineRule="auto"/>
        <w:ind w:firstLine="708"/>
        <w:contextualSpacing/>
        <w:jc w:val="both"/>
      </w:pPr>
      <w:r w:rsidRPr="001F09C9">
        <w:rPr>
          <w:rFonts w:ascii="Times New Roman" w:hAnsi="Times New Roman"/>
          <w:sz w:val="28"/>
          <w:szCs w:val="28"/>
        </w:rPr>
        <w:t>Кроме того, по информации Сбербанка, в прошлом году количество электронных сделок в Приморском крае на платформе сервиса «</w:t>
      </w:r>
      <w:proofErr w:type="spellStart"/>
      <w:r w:rsidRPr="001F09C9">
        <w:rPr>
          <w:rFonts w:ascii="Times New Roman" w:hAnsi="Times New Roman"/>
          <w:sz w:val="28"/>
          <w:szCs w:val="28"/>
        </w:rPr>
        <w:t>Домклик</w:t>
      </w:r>
      <w:proofErr w:type="spellEnd"/>
      <w:r w:rsidRPr="001F09C9">
        <w:rPr>
          <w:rFonts w:ascii="Times New Roman" w:hAnsi="Times New Roman"/>
          <w:sz w:val="28"/>
          <w:szCs w:val="28"/>
        </w:rPr>
        <w:t xml:space="preserve">» увеличилось почти в 4 раза: если в январе их было 430, то в декабре – более </w:t>
      </w:r>
      <w:proofErr w:type="gramStart"/>
      <w:r w:rsidRPr="001F09C9">
        <w:rPr>
          <w:rFonts w:ascii="Times New Roman" w:hAnsi="Times New Roman"/>
          <w:sz w:val="28"/>
          <w:szCs w:val="28"/>
        </w:rPr>
        <w:lastRenderedPageBreak/>
        <w:t xml:space="preserve">1600, </w:t>
      </w:r>
      <w:r w:rsidR="0049264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1F09C9">
        <w:rPr>
          <w:rFonts w:ascii="Times New Roman" w:hAnsi="Times New Roman"/>
          <w:sz w:val="28"/>
          <w:szCs w:val="28"/>
        </w:rPr>
        <w:t>а</w:t>
      </w:r>
      <w:r w:rsidR="00492641">
        <w:rPr>
          <w:rFonts w:ascii="Times New Roman" w:hAnsi="Times New Roman"/>
          <w:sz w:val="28"/>
          <w:szCs w:val="28"/>
        </w:rPr>
        <w:t xml:space="preserve">  </w:t>
      </w:r>
      <w:r w:rsidRPr="001F09C9">
        <w:rPr>
          <w:rFonts w:ascii="Times New Roman" w:hAnsi="Times New Roman"/>
          <w:sz w:val="28"/>
          <w:szCs w:val="28"/>
        </w:rPr>
        <w:t xml:space="preserve"> средний срок регистрации сократился с 6 рабочих дней в январе до 1, 4 дня к концу года.</w:t>
      </w:r>
      <w:r w:rsidR="008859C8" w:rsidRPr="008859C8">
        <w:t xml:space="preserve"> </w:t>
      </w:r>
    </w:p>
    <w:p w:rsidR="003A4C2B" w:rsidRDefault="003A4C2B" w:rsidP="003A4C2B">
      <w:pPr>
        <w:spacing w:line="240" w:lineRule="auto"/>
        <w:contextualSpacing/>
        <w:jc w:val="both"/>
      </w:pPr>
    </w:p>
    <w:p w:rsidR="008859C8" w:rsidRPr="003A4C2B" w:rsidRDefault="003A4C2B" w:rsidP="003A4C2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4C2B">
        <w:rPr>
          <w:rFonts w:ascii="Times New Roman" w:hAnsi="Times New Roman" w:cs="Times New Roman"/>
          <w:i/>
          <w:sz w:val="28"/>
          <w:szCs w:val="28"/>
        </w:rPr>
        <w:t>Фото с сайта:</w:t>
      </w:r>
      <w:r w:rsidRPr="003A4C2B">
        <w:rPr>
          <w:i/>
        </w:rPr>
        <w:t xml:space="preserve"> </w:t>
      </w:r>
      <w:r w:rsidR="008859C8" w:rsidRPr="003A4C2B">
        <w:rPr>
          <w:rFonts w:ascii="Times New Roman" w:hAnsi="Times New Roman"/>
          <w:i/>
          <w:sz w:val="28"/>
          <w:szCs w:val="28"/>
        </w:rPr>
        <w:t>https://111bashni.ru/</w:t>
      </w:r>
    </w:p>
    <w:p w:rsidR="008859C8" w:rsidRPr="003A4C2B" w:rsidRDefault="008859C8" w:rsidP="001F09C9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09C9" w:rsidRDefault="001F09C9" w:rsidP="001F09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 xml:space="preserve"> </w:t>
      </w:r>
    </w:p>
    <w:p w:rsid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46D9"/>
    <w:rsid w:val="00132690"/>
    <w:rsid w:val="00136D49"/>
    <w:rsid w:val="00153A12"/>
    <w:rsid w:val="00160716"/>
    <w:rsid w:val="00170BCF"/>
    <w:rsid w:val="00180B51"/>
    <w:rsid w:val="0018494A"/>
    <w:rsid w:val="0018603E"/>
    <w:rsid w:val="001924C0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34945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2641"/>
    <w:rsid w:val="00495B18"/>
    <w:rsid w:val="004E05A6"/>
    <w:rsid w:val="004E58B2"/>
    <w:rsid w:val="005052CC"/>
    <w:rsid w:val="00513C2F"/>
    <w:rsid w:val="00525F8C"/>
    <w:rsid w:val="005467CB"/>
    <w:rsid w:val="0056349F"/>
    <w:rsid w:val="00565D42"/>
    <w:rsid w:val="00580B80"/>
    <w:rsid w:val="0058171E"/>
    <w:rsid w:val="00585199"/>
    <w:rsid w:val="005950B4"/>
    <w:rsid w:val="005A1FE6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5539B"/>
    <w:rsid w:val="0066202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C11"/>
    <w:rsid w:val="007E1432"/>
    <w:rsid w:val="007F4084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7241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776B2"/>
    <w:rsid w:val="00CA0470"/>
    <w:rsid w:val="00CB0A1B"/>
    <w:rsid w:val="00CC17B6"/>
    <w:rsid w:val="00CC37D3"/>
    <w:rsid w:val="00CF0CB3"/>
    <w:rsid w:val="00D079AB"/>
    <w:rsid w:val="00D1121D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C3C1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13671"/>
    <w:rsid w:val="00F1570D"/>
    <w:rsid w:val="00F1779E"/>
    <w:rsid w:val="00F20E7C"/>
    <w:rsid w:val="00F27716"/>
    <w:rsid w:val="00F300E1"/>
    <w:rsid w:val="00F40665"/>
    <w:rsid w:val="00F606C1"/>
    <w:rsid w:val="00F65FA0"/>
    <w:rsid w:val="00F66018"/>
    <w:rsid w:val="00F92B80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4227-60DF-48AC-B913-CCDCC30C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110</cp:revision>
  <cp:lastPrinted>2021-11-17T06:43:00Z</cp:lastPrinted>
  <dcterms:created xsi:type="dcterms:W3CDTF">2021-11-25T06:31:00Z</dcterms:created>
  <dcterms:modified xsi:type="dcterms:W3CDTF">2022-02-17T01:29:00Z</dcterms:modified>
</cp:coreProperties>
</file>