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1996992" cy="815340"/>
            <wp:effectExtent l="0" t="0" r="3810" b="381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009298" cy="820365"/>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700A10" w:rsidRDefault="00700A10" w:rsidP="00700A10">
      <w:pPr>
        <w:widowControl w:val="0"/>
        <w:suppressAutoHyphens/>
        <w:spacing w:after="0" w:line="240" w:lineRule="auto"/>
        <w:rPr>
          <w:rFonts w:ascii="Segoe UI" w:eastAsia="Arial Unicode MS" w:hAnsi="Segoe UI" w:cs="Segoe UI"/>
          <w:b/>
          <w:noProof/>
          <w:kern w:val="1"/>
          <w:sz w:val="32"/>
          <w:szCs w:val="32"/>
          <w:lang w:eastAsia="sk-SK" w:bidi="hi-IN"/>
        </w:rPr>
      </w:pPr>
    </w:p>
    <w:p w:rsidR="00862E4E" w:rsidRDefault="00862E4E" w:rsidP="00207487">
      <w:pPr>
        <w:widowControl w:val="0"/>
        <w:suppressAutoHyphens/>
        <w:spacing w:after="0" w:line="240" w:lineRule="auto"/>
        <w:jc w:val="right"/>
        <w:rPr>
          <w:rFonts w:ascii="Times New Roman" w:eastAsia="Calibri" w:hAnsi="Times New Roman" w:cs="Times New Roman"/>
          <w:b/>
          <w:sz w:val="28"/>
          <w:szCs w:val="28"/>
          <w:lang w:eastAsia="en-US"/>
        </w:rPr>
      </w:pPr>
      <w:r w:rsidRPr="00862E4E">
        <w:rPr>
          <w:rFonts w:ascii="Times New Roman" w:eastAsia="Calibri" w:hAnsi="Times New Roman" w:cs="Times New Roman"/>
          <w:sz w:val="24"/>
          <w:szCs w:val="24"/>
          <w:lang w:eastAsia="en-US"/>
        </w:rPr>
        <w:t xml:space="preserve"> </w:t>
      </w:r>
      <w:r w:rsidR="00700A10">
        <w:rPr>
          <w:rFonts w:ascii="Times New Roman" w:eastAsia="Calibri" w:hAnsi="Times New Roman" w:cs="Times New Roman"/>
          <w:sz w:val="24"/>
          <w:szCs w:val="24"/>
          <w:lang w:eastAsia="en-US"/>
        </w:rPr>
        <w:t xml:space="preserve">                                 </w:t>
      </w:r>
      <w:r w:rsidR="00B6438B">
        <w:rPr>
          <w:rFonts w:ascii="Times New Roman" w:eastAsia="Calibri" w:hAnsi="Times New Roman" w:cs="Times New Roman"/>
          <w:sz w:val="24"/>
          <w:szCs w:val="24"/>
          <w:lang w:eastAsia="en-US"/>
        </w:rPr>
        <w:t xml:space="preserve">  </w:t>
      </w:r>
    </w:p>
    <w:p w:rsidR="00207487" w:rsidRPr="00207487" w:rsidRDefault="00207487" w:rsidP="00207487">
      <w:pPr>
        <w:widowControl w:val="0"/>
        <w:suppressAutoHyphens/>
        <w:spacing w:after="0" w:line="240" w:lineRule="auto"/>
        <w:rPr>
          <w:rFonts w:ascii="Times New Roman" w:eastAsia="Calibri" w:hAnsi="Times New Roman" w:cs="Times New Roman"/>
          <w:sz w:val="28"/>
          <w:szCs w:val="28"/>
          <w:lang w:eastAsia="en-US"/>
        </w:rPr>
      </w:pPr>
      <w:r w:rsidRPr="00207487">
        <w:rPr>
          <w:rFonts w:ascii="Times New Roman" w:eastAsia="Calibri" w:hAnsi="Times New Roman" w:cs="Times New Roman"/>
          <w:sz w:val="28"/>
          <w:szCs w:val="28"/>
          <w:lang w:eastAsia="en-US"/>
        </w:rPr>
        <w:t>Пресс-служба Управления</w:t>
      </w:r>
    </w:p>
    <w:p w:rsidR="00207487" w:rsidRPr="00207487" w:rsidRDefault="00207487" w:rsidP="00207487">
      <w:pPr>
        <w:widowControl w:val="0"/>
        <w:suppressAutoHyphens/>
        <w:spacing w:after="0" w:line="240" w:lineRule="auto"/>
        <w:rPr>
          <w:rFonts w:ascii="Times New Roman" w:eastAsia="Calibri" w:hAnsi="Times New Roman" w:cs="Times New Roman"/>
          <w:sz w:val="28"/>
          <w:szCs w:val="28"/>
          <w:lang w:eastAsia="en-US"/>
        </w:rPr>
      </w:pPr>
      <w:r w:rsidRPr="00207487">
        <w:rPr>
          <w:rFonts w:ascii="Times New Roman" w:eastAsia="Calibri" w:hAnsi="Times New Roman" w:cs="Times New Roman"/>
          <w:sz w:val="28"/>
          <w:szCs w:val="28"/>
          <w:lang w:eastAsia="en-US"/>
        </w:rPr>
        <w:t>Росреестра по Приморскому краю</w:t>
      </w:r>
    </w:p>
    <w:p w:rsidR="00862E4E" w:rsidRPr="00E301A3" w:rsidRDefault="00207487" w:rsidP="00E301A3">
      <w:pPr>
        <w:widowControl w:val="0"/>
        <w:suppressAutoHyphens/>
        <w:spacing w:after="0" w:line="240" w:lineRule="auto"/>
        <w:rPr>
          <w:rFonts w:ascii="Times New Roman" w:hAnsi="Times New Roman" w:cs="Times New Roman"/>
          <w:sz w:val="24"/>
          <w:szCs w:val="24"/>
        </w:rPr>
      </w:pPr>
      <w:r w:rsidRPr="00207487">
        <w:rPr>
          <w:rFonts w:ascii="Times New Roman" w:eastAsia="Calibri" w:hAnsi="Times New Roman" w:cs="Times New Roman"/>
          <w:sz w:val="28"/>
          <w:szCs w:val="28"/>
          <w:lang w:eastAsia="en-US"/>
        </w:rPr>
        <w:t>+7</w:t>
      </w:r>
      <w:r w:rsidRPr="00207487">
        <w:rPr>
          <w:rFonts w:ascii="Times New Roman" w:eastAsia="Calibri" w:hAnsi="Times New Roman" w:cs="Times New Roman"/>
          <w:sz w:val="28"/>
          <w:szCs w:val="28"/>
          <w:lang w:val="en-US" w:eastAsia="en-US"/>
        </w:rPr>
        <w:t> </w:t>
      </w:r>
      <w:r w:rsidRPr="00207487">
        <w:rPr>
          <w:rFonts w:ascii="Times New Roman" w:eastAsia="Calibri" w:hAnsi="Times New Roman" w:cs="Times New Roman"/>
          <w:sz w:val="28"/>
          <w:szCs w:val="28"/>
          <w:lang w:eastAsia="en-US"/>
        </w:rPr>
        <w:t>(423)</w:t>
      </w:r>
      <w:r w:rsidRPr="00207487">
        <w:rPr>
          <w:rFonts w:ascii="Times New Roman" w:eastAsia="Calibri" w:hAnsi="Times New Roman" w:cs="Times New Roman"/>
          <w:sz w:val="28"/>
          <w:szCs w:val="28"/>
          <w:lang w:val="en-US" w:eastAsia="en-US"/>
        </w:rPr>
        <w:t> </w:t>
      </w:r>
      <w:r w:rsidR="00E01962">
        <w:rPr>
          <w:rFonts w:ascii="Times New Roman" w:eastAsia="Calibri" w:hAnsi="Times New Roman" w:cs="Times New Roman"/>
          <w:sz w:val="28"/>
          <w:szCs w:val="28"/>
          <w:lang w:eastAsia="en-US"/>
        </w:rPr>
        <w:t>245-49-23, доб. 1088</w:t>
      </w:r>
      <w:r w:rsidR="00905789" w:rsidRPr="00E301A3">
        <w:rPr>
          <w:rFonts w:ascii="Times New Roman" w:eastAsia="Times New Roman" w:hAnsi="Times New Roman" w:cs="Times New Roman"/>
          <w:sz w:val="24"/>
          <w:szCs w:val="24"/>
          <w:shd w:val="clear" w:color="auto" w:fill="FFFFFF"/>
        </w:rPr>
        <w:br/>
      </w:r>
      <w:r w:rsidR="00905789" w:rsidRPr="00E301A3">
        <w:rPr>
          <w:rFonts w:ascii="Times New Roman" w:eastAsia="Times New Roman" w:hAnsi="Times New Roman" w:cs="Times New Roman"/>
          <w:sz w:val="24"/>
          <w:szCs w:val="24"/>
        </w:rPr>
        <w:t>25press_rosreestr@mail.ru</w:t>
      </w:r>
    </w:p>
    <w:p w:rsidR="00862E4E" w:rsidRP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DC6713" w:rsidRDefault="00DC6713"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F64961" w:rsidRDefault="00F64961"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715D06" w:rsidRPr="00715D06" w:rsidRDefault="00715D06" w:rsidP="00715D06">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rPr>
      </w:pPr>
      <w:proofErr w:type="spellStart"/>
      <w:r w:rsidRPr="00715D06">
        <w:rPr>
          <w:rFonts w:ascii="Times New Roman" w:eastAsia="Times New Roman" w:hAnsi="Times New Roman" w:cs="Times New Roman"/>
          <w:b/>
          <w:bCs/>
          <w:color w:val="000000" w:themeColor="text1"/>
          <w:sz w:val="28"/>
          <w:szCs w:val="28"/>
        </w:rPr>
        <w:t>Росреестр</w:t>
      </w:r>
      <w:proofErr w:type="spellEnd"/>
      <w:r w:rsidRPr="00715D06">
        <w:rPr>
          <w:rFonts w:ascii="Times New Roman" w:eastAsia="Times New Roman" w:hAnsi="Times New Roman" w:cs="Times New Roman"/>
          <w:b/>
          <w:bCs/>
          <w:color w:val="000000" w:themeColor="text1"/>
          <w:sz w:val="28"/>
          <w:szCs w:val="28"/>
        </w:rPr>
        <w:t xml:space="preserve"> отвечает: можно ли построить дом на дачном участке?</w:t>
      </w:r>
    </w:p>
    <w:p w:rsidR="00F85982" w:rsidRDefault="00F85982" w:rsidP="00F85982">
      <w:pPr>
        <w:shd w:val="clear" w:color="auto" w:fill="FFFFFF"/>
        <w:spacing w:after="0" w:line="240" w:lineRule="auto"/>
        <w:ind w:firstLine="567"/>
        <w:jc w:val="center"/>
        <w:rPr>
          <w:rFonts w:ascii="Times New Roman" w:eastAsia="Times New Roman" w:hAnsi="Times New Roman" w:cs="Times New Roman"/>
          <w:bCs/>
          <w:color w:val="000000" w:themeColor="text1"/>
          <w:sz w:val="28"/>
          <w:szCs w:val="28"/>
        </w:rPr>
      </w:pPr>
    </w:p>
    <w:p w:rsidR="00715D06" w:rsidRPr="00715D06" w:rsidRDefault="006721BB" w:rsidP="00715D06">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6721BB">
        <w:rPr>
          <w:rFonts w:ascii="Times New Roman" w:eastAsia="Times New Roman" w:hAnsi="Times New Roman" w:cs="Times New Roman"/>
          <w:b/>
          <w:bCs/>
          <w:color w:val="000000" w:themeColor="text1"/>
          <w:sz w:val="28"/>
          <w:szCs w:val="28"/>
        </w:rPr>
        <w:t xml:space="preserve">Владивосток, </w:t>
      </w:r>
      <w:r w:rsidR="00715D06">
        <w:rPr>
          <w:rFonts w:ascii="Times New Roman" w:eastAsia="Times New Roman" w:hAnsi="Times New Roman" w:cs="Times New Roman"/>
          <w:b/>
          <w:bCs/>
          <w:color w:val="000000" w:themeColor="text1"/>
          <w:sz w:val="28"/>
          <w:szCs w:val="28"/>
        </w:rPr>
        <w:t>10.02</w:t>
      </w:r>
      <w:r w:rsidR="006B0BA0">
        <w:rPr>
          <w:rFonts w:ascii="Times New Roman" w:eastAsia="Times New Roman" w:hAnsi="Times New Roman" w:cs="Times New Roman"/>
          <w:b/>
          <w:bCs/>
          <w:color w:val="000000" w:themeColor="text1"/>
          <w:sz w:val="28"/>
          <w:szCs w:val="28"/>
        </w:rPr>
        <w:t>.2022</w:t>
      </w:r>
      <w:r w:rsidRPr="006721BB">
        <w:rPr>
          <w:rFonts w:ascii="Times New Roman" w:eastAsia="Times New Roman" w:hAnsi="Times New Roman" w:cs="Times New Roman"/>
          <w:b/>
          <w:bCs/>
          <w:color w:val="000000" w:themeColor="text1"/>
          <w:sz w:val="28"/>
          <w:szCs w:val="28"/>
        </w:rPr>
        <w:t>.</w:t>
      </w:r>
      <w:r w:rsidRPr="006721BB">
        <w:rPr>
          <w:rFonts w:ascii="Times New Roman" w:eastAsia="Times New Roman" w:hAnsi="Times New Roman" w:cs="Times New Roman"/>
          <w:bCs/>
          <w:color w:val="000000" w:themeColor="text1"/>
          <w:sz w:val="28"/>
          <w:szCs w:val="28"/>
        </w:rPr>
        <w:t xml:space="preserve"> –</w:t>
      </w:r>
      <w:r w:rsidR="00715D06">
        <w:rPr>
          <w:rFonts w:ascii="Times New Roman" w:eastAsia="Times New Roman" w:hAnsi="Times New Roman" w:cs="Times New Roman"/>
          <w:bCs/>
          <w:color w:val="000000" w:themeColor="text1"/>
          <w:sz w:val="28"/>
          <w:szCs w:val="28"/>
        </w:rPr>
        <w:t xml:space="preserve"> </w:t>
      </w:r>
      <w:r w:rsidR="00715D06" w:rsidRPr="00715D06">
        <w:rPr>
          <w:rFonts w:ascii="Times New Roman" w:eastAsia="Times New Roman" w:hAnsi="Times New Roman" w:cs="Times New Roman"/>
          <w:bCs/>
          <w:color w:val="000000" w:themeColor="text1"/>
          <w:sz w:val="28"/>
          <w:szCs w:val="28"/>
        </w:rPr>
        <w:t>Для многих н</w:t>
      </w:r>
      <w:r w:rsidR="00670082">
        <w:rPr>
          <w:rFonts w:ascii="Times New Roman" w:eastAsia="Times New Roman" w:hAnsi="Times New Roman" w:cs="Times New Roman"/>
          <w:bCs/>
          <w:color w:val="000000" w:themeColor="text1"/>
          <w:sz w:val="28"/>
          <w:szCs w:val="28"/>
        </w:rPr>
        <w:t xml:space="preserve">аших сограждан в течение </w:t>
      </w:r>
      <w:r w:rsidR="00715D06" w:rsidRPr="00715D06">
        <w:rPr>
          <w:rFonts w:ascii="Times New Roman" w:eastAsia="Times New Roman" w:hAnsi="Times New Roman" w:cs="Times New Roman"/>
          <w:bCs/>
          <w:color w:val="000000" w:themeColor="text1"/>
          <w:sz w:val="28"/>
          <w:szCs w:val="28"/>
        </w:rPr>
        <w:t>десятилетий дача была способом обеспечить себя продуктами: растили все – от картошки до арбузов. Времена изменились – хотя статистика и говорит, что более 80 процентов дачников выращивают на своих участках что-нибудь съедобное, по большей части народ выбирается на дачи, чтобы отдохнуть, отвлечься от городской суеты, сменить обстановку. А коль так, то многим обладателям дачных участков хочется сменить свой летний бесхитростный домик на более серьезное капитальное строение, тем более, что, согласно той же статистике, каждый десятый дачник проводит на своем участке весь отпуск, а 8 процентов и вовсе живут там подолгу.</w:t>
      </w:r>
    </w:p>
    <w:p w:rsidR="00715D06" w:rsidRPr="00715D06" w:rsidRDefault="00715D06" w:rsidP="00715D06">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715D06">
        <w:rPr>
          <w:rFonts w:ascii="Times New Roman" w:eastAsia="Times New Roman" w:hAnsi="Times New Roman" w:cs="Times New Roman"/>
          <w:bCs/>
          <w:color w:val="000000" w:themeColor="text1"/>
          <w:sz w:val="28"/>
          <w:szCs w:val="28"/>
        </w:rPr>
        <w:t xml:space="preserve">И тут появляются нюансы, о которых необходимо знать. </w:t>
      </w:r>
    </w:p>
    <w:p w:rsidR="00715D06" w:rsidRPr="00715D06" w:rsidRDefault="00715D06" w:rsidP="00715D06">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715D06">
        <w:rPr>
          <w:rFonts w:ascii="Times New Roman" w:eastAsia="Times New Roman" w:hAnsi="Times New Roman" w:cs="Times New Roman"/>
          <w:bCs/>
          <w:color w:val="000000" w:themeColor="text1"/>
          <w:sz w:val="28"/>
          <w:szCs w:val="28"/>
        </w:rPr>
        <w:t xml:space="preserve">Дело в том, что все земли, которые есть в стране, «разбиты» по видам разрешенного использования – существует и соответствующий классификатор, утвержденный приказом </w:t>
      </w:r>
      <w:proofErr w:type="spellStart"/>
      <w:r w:rsidRPr="00715D06">
        <w:rPr>
          <w:rFonts w:ascii="Times New Roman" w:eastAsia="Times New Roman" w:hAnsi="Times New Roman" w:cs="Times New Roman"/>
          <w:bCs/>
          <w:color w:val="000000" w:themeColor="text1"/>
          <w:sz w:val="28"/>
          <w:szCs w:val="28"/>
        </w:rPr>
        <w:t>Росреестра</w:t>
      </w:r>
      <w:proofErr w:type="spellEnd"/>
      <w:r w:rsidRPr="00715D06">
        <w:rPr>
          <w:rFonts w:ascii="Times New Roman" w:eastAsia="Times New Roman" w:hAnsi="Times New Roman" w:cs="Times New Roman"/>
          <w:bCs/>
          <w:color w:val="000000" w:themeColor="text1"/>
          <w:sz w:val="28"/>
          <w:szCs w:val="28"/>
        </w:rPr>
        <w:t xml:space="preserve"> от 10 ноября 2020 года П/0412. В нем описаны все возможные виды использования, но обычному человеку могут быть наиболее интересны два из них, а именно: «2. Жилая застройка», предполагающая индивидуальное жилое строительство или возведение жилых и садовых домов в рамках ведения личного подсобного хозяйства, и «13. Земельные участки общего назначения». Все виды разрешенного использования также подразделяются на подвиды, и иногда, при кажущемся сходстве названий, допустимость использования совсем не совпадает.</w:t>
      </w:r>
    </w:p>
    <w:p w:rsidR="00715D06" w:rsidRPr="00715D06" w:rsidRDefault="00715D06" w:rsidP="00715D06">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715D06">
        <w:rPr>
          <w:rFonts w:ascii="Times New Roman" w:eastAsia="Times New Roman" w:hAnsi="Times New Roman" w:cs="Times New Roman"/>
          <w:bCs/>
          <w:color w:val="000000" w:themeColor="text1"/>
          <w:sz w:val="28"/>
          <w:szCs w:val="28"/>
        </w:rPr>
        <w:t>Например, если у участка основной вид разрешенного использования «13.2. Ведение садоводства», то строительство жилого дома на нем допускается.  А если указан вид «13.1.Ведение огородничества», то строить жилой или садовый дом на нем нельзя, разрешено лишь возведение хозяйственных построек для хранения инвентаря и урожая.</w:t>
      </w:r>
    </w:p>
    <w:p w:rsidR="00715D06" w:rsidRPr="00715D06" w:rsidRDefault="0070228E" w:rsidP="00715D06">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З</w:t>
      </w:r>
      <w:bookmarkStart w:id="0" w:name="_GoBack"/>
      <w:bookmarkEnd w:id="0"/>
      <w:r w:rsidR="00715D06" w:rsidRPr="00715D06">
        <w:rPr>
          <w:rFonts w:ascii="Times New Roman" w:eastAsia="Times New Roman" w:hAnsi="Times New Roman" w:cs="Times New Roman"/>
          <w:bCs/>
          <w:color w:val="000000" w:themeColor="text1"/>
          <w:sz w:val="28"/>
          <w:szCs w:val="28"/>
        </w:rPr>
        <w:t>ачастую владельцам хотелось бы установить на участке дом с прочным</w:t>
      </w:r>
      <w:r w:rsidR="00F04D01">
        <w:rPr>
          <w:rFonts w:ascii="Times New Roman" w:eastAsia="Times New Roman" w:hAnsi="Times New Roman" w:cs="Times New Roman"/>
          <w:bCs/>
          <w:color w:val="000000" w:themeColor="text1"/>
          <w:sz w:val="28"/>
          <w:szCs w:val="28"/>
        </w:rPr>
        <w:t xml:space="preserve"> фундаментом, и</w:t>
      </w:r>
      <w:r w:rsidR="00794C0C">
        <w:rPr>
          <w:rFonts w:ascii="Times New Roman" w:eastAsia="Times New Roman" w:hAnsi="Times New Roman" w:cs="Times New Roman"/>
          <w:bCs/>
          <w:color w:val="000000" w:themeColor="text1"/>
          <w:sz w:val="28"/>
          <w:szCs w:val="28"/>
        </w:rPr>
        <w:t xml:space="preserve"> далеко не всегда это возможно без изменения </w:t>
      </w:r>
      <w:r w:rsidR="00715D06" w:rsidRPr="00715D06">
        <w:rPr>
          <w:rFonts w:ascii="Times New Roman" w:eastAsia="Times New Roman" w:hAnsi="Times New Roman" w:cs="Times New Roman"/>
          <w:bCs/>
          <w:color w:val="000000" w:themeColor="text1"/>
          <w:sz w:val="28"/>
          <w:szCs w:val="28"/>
        </w:rPr>
        <w:t>вид</w:t>
      </w:r>
      <w:r w:rsidR="00794C0C">
        <w:rPr>
          <w:rFonts w:ascii="Times New Roman" w:eastAsia="Times New Roman" w:hAnsi="Times New Roman" w:cs="Times New Roman"/>
          <w:bCs/>
          <w:color w:val="000000" w:themeColor="text1"/>
          <w:sz w:val="28"/>
          <w:szCs w:val="28"/>
        </w:rPr>
        <w:t>а</w:t>
      </w:r>
      <w:r w:rsidR="00715D06" w:rsidRPr="00715D06">
        <w:rPr>
          <w:rFonts w:ascii="Times New Roman" w:eastAsia="Times New Roman" w:hAnsi="Times New Roman" w:cs="Times New Roman"/>
          <w:bCs/>
          <w:color w:val="000000" w:themeColor="text1"/>
          <w:sz w:val="28"/>
          <w:szCs w:val="28"/>
        </w:rPr>
        <w:t xml:space="preserve"> </w:t>
      </w:r>
      <w:r w:rsidR="00794C0C">
        <w:rPr>
          <w:rFonts w:ascii="Times New Roman" w:eastAsia="Times New Roman" w:hAnsi="Times New Roman" w:cs="Times New Roman"/>
          <w:bCs/>
          <w:color w:val="000000" w:themeColor="text1"/>
          <w:sz w:val="28"/>
          <w:szCs w:val="28"/>
        </w:rPr>
        <w:t xml:space="preserve">его </w:t>
      </w:r>
      <w:r w:rsidR="00715D06" w:rsidRPr="00715D06">
        <w:rPr>
          <w:rFonts w:ascii="Times New Roman" w:eastAsia="Times New Roman" w:hAnsi="Times New Roman" w:cs="Times New Roman"/>
          <w:bCs/>
          <w:color w:val="000000" w:themeColor="text1"/>
          <w:sz w:val="28"/>
          <w:szCs w:val="28"/>
        </w:rPr>
        <w:t>разре</w:t>
      </w:r>
      <w:r w:rsidR="00794C0C">
        <w:rPr>
          <w:rFonts w:ascii="Times New Roman" w:eastAsia="Times New Roman" w:hAnsi="Times New Roman" w:cs="Times New Roman"/>
          <w:bCs/>
          <w:color w:val="000000" w:themeColor="text1"/>
          <w:sz w:val="28"/>
          <w:szCs w:val="28"/>
        </w:rPr>
        <w:t>шенного использования</w:t>
      </w:r>
      <w:r w:rsidR="00F04D01">
        <w:rPr>
          <w:rFonts w:ascii="Times New Roman" w:eastAsia="Times New Roman" w:hAnsi="Times New Roman" w:cs="Times New Roman"/>
          <w:bCs/>
          <w:color w:val="000000" w:themeColor="text1"/>
          <w:sz w:val="28"/>
          <w:szCs w:val="28"/>
        </w:rPr>
        <w:t>. Однако с</w:t>
      </w:r>
      <w:r w:rsidR="00715D06" w:rsidRPr="00715D06">
        <w:rPr>
          <w:rFonts w:ascii="Times New Roman" w:eastAsia="Times New Roman" w:hAnsi="Times New Roman" w:cs="Times New Roman"/>
          <w:bCs/>
          <w:color w:val="000000" w:themeColor="text1"/>
          <w:sz w:val="28"/>
          <w:szCs w:val="28"/>
        </w:rPr>
        <w:t xml:space="preserve">уществует Федеральный закон от 29.07.2017 № 217-ФЗ «О ведении гражданами садоводства и огородничества </w:t>
      </w:r>
      <w:r w:rsidR="00715D06" w:rsidRPr="00715D06">
        <w:rPr>
          <w:rFonts w:ascii="Times New Roman" w:eastAsia="Times New Roman" w:hAnsi="Times New Roman" w:cs="Times New Roman"/>
          <w:bCs/>
          <w:color w:val="000000" w:themeColor="text1"/>
          <w:sz w:val="28"/>
          <w:szCs w:val="28"/>
        </w:rPr>
        <w:lastRenderedPageBreak/>
        <w:t>для собственных нужд и о внесении изменений в отдельные законодательные акты Российской Федерации», который вс</w:t>
      </w:r>
      <w:r w:rsidR="002E3E97">
        <w:rPr>
          <w:rFonts w:ascii="Times New Roman" w:eastAsia="Times New Roman" w:hAnsi="Times New Roman" w:cs="Times New Roman"/>
          <w:bCs/>
          <w:color w:val="000000" w:themeColor="text1"/>
          <w:sz w:val="28"/>
          <w:szCs w:val="28"/>
        </w:rPr>
        <w:t>тупил в силу 1 января 2019 года</w:t>
      </w:r>
      <w:r w:rsidR="00715D06" w:rsidRPr="00715D06">
        <w:rPr>
          <w:rFonts w:ascii="Times New Roman" w:eastAsia="Times New Roman" w:hAnsi="Times New Roman" w:cs="Times New Roman"/>
          <w:bCs/>
          <w:color w:val="000000" w:themeColor="text1"/>
          <w:sz w:val="28"/>
          <w:szCs w:val="28"/>
        </w:rPr>
        <w:t xml:space="preserve"> и который ограничивает возможность изменения вида разрешенного использования, если садовый участок образован из земельного участка,  предоставленного садоводческому или огородническому нек</w:t>
      </w:r>
      <w:r w:rsidR="00794C0C">
        <w:rPr>
          <w:rFonts w:ascii="Times New Roman" w:eastAsia="Times New Roman" w:hAnsi="Times New Roman" w:cs="Times New Roman"/>
          <w:bCs/>
          <w:color w:val="000000" w:themeColor="text1"/>
          <w:sz w:val="28"/>
          <w:szCs w:val="28"/>
        </w:rPr>
        <w:t>оммерческому объединению</w:t>
      </w:r>
      <w:r w:rsidR="00715D06" w:rsidRPr="00715D06">
        <w:rPr>
          <w:rFonts w:ascii="Times New Roman" w:eastAsia="Times New Roman" w:hAnsi="Times New Roman" w:cs="Times New Roman"/>
          <w:bCs/>
          <w:color w:val="000000" w:themeColor="text1"/>
          <w:sz w:val="28"/>
          <w:szCs w:val="28"/>
        </w:rPr>
        <w:t xml:space="preserve">, созданному до дня вступления в силу этого закона. Под исключения попадают случаи, когда товарищество или кооператив </w:t>
      </w:r>
      <w:proofErr w:type="gramStart"/>
      <w:r w:rsidR="00715D06" w:rsidRPr="00715D06">
        <w:rPr>
          <w:rFonts w:ascii="Times New Roman" w:eastAsia="Times New Roman" w:hAnsi="Times New Roman" w:cs="Times New Roman"/>
          <w:bCs/>
          <w:color w:val="000000" w:themeColor="text1"/>
          <w:sz w:val="28"/>
          <w:szCs w:val="28"/>
        </w:rPr>
        <w:t>ликвидирован</w:t>
      </w:r>
      <w:proofErr w:type="gramEnd"/>
      <w:r w:rsidR="00715D06" w:rsidRPr="00715D06">
        <w:rPr>
          <w:rFonts w:ascii="Times New Roman" w:eastAsia="Times New Roman" w:hAnsi="Times New Roman" w:cs="Times New Roman"/>
          <w:bCs/>
          <w:color w:val="000000" w:themeColor="text1"/>
          <w:sz w:val="28"/>
          <w:szCs w:val="28"/>
        </w:rPr>
        <w:t xml:space="preserve"> или не действует, на основании чего исключен из единого государственного реестра юридических лиц.</w:t>
      </w:r>
    </w:p>
    <w:p w:rsidR="00715D06" w:rsidRPr="00715D06" w:rsidRDefault="00715D06" w:rsidP="00715D06">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715D06">
        <w:rPr>
          <w:rFonts w:ascii="Times New Roman" w:eastAsia="Times New Roman" w:hAnsi="Times New Roman" w:cs="Times New Roman"/>
          <w:bCs/>
          <w:color w:val="000000" w:themeColor="text1"/>
          <w:sz w:val="28"/>
          <w:szCs w:val="28"/>
        </w:rPr>
        <w:t xml:space="preserve">    </w:t>
      </w:r>
      <w:r w:rsidR="00FD1CF2">
        <w:rPr>
          <w:rFonts w:ascii="Times New Roman" w:eastAsia="Times New Roman" w:hAnsi="Times New Roman" w:cs="Times New Roman"/>
          <w:bCs/>
          <w:color w:val="000000" w:themeColor="text1"/>
          <w:sz w:val="28"/>
          <w:szCs w:val="28"/>
        </w:rPr>
        <w:t>«В последнее время нам поступают</w:t>
      </w:r>
      <w:r w:rsidRPr="00715D06">
        <w:rPr>
          <w:rFonts w:ascii="Times New Roman" w:eastAsia="Times New Roman" w:hAnsi="Times New Roman" w:cs="Times New Roman"/>
          <w:bCs/>
          <w:color w:val="000000" w:themeColor="text1"/>
          <w:sz w:val="28"/>
          <w:szCs w:val="28"/>
        </w:rPr>
        <w:t xml:space="preserve"> заявления о внесении сведений в Единый государственный реестр недвижимости в связи с изменением вида разрешенного использования земельных участков, расположенных в различных районах и городских округах Приморского края, - комментирует заместитель руководителя Управления </w:t>
      </w:r>
      <w:proofErr w:type="spellStart"/>
      <w:r w:rsidRPr="00715D06">
        <w:rPr>
          <w:rFonts w:ascii="Times New Roman" w:eastAsia="Times New Roman" w:hAnsi="Times New Roman" w:cs="Times New Roman"/>
          <w:bCs/>
          <w:color w:val="000000" w:themeColor="text1"/>
          <w:sz w:val="28"/>
          <w:szCs w:val="28"/>
        </w:rPr>
        <w:t>Росреестра</w:t>
      </w:r>
      <w:proofErr w:type="spellEnd"/>
      <w:r w:rsidRPr="00715D06">
        <w:rPr>
          <w:rFonts w:ascii="Times New Roman" w:eastAsia="Times New Roman" w:hAnsi="Times New Roman" w:cs="Times New Roman"/>
          <w:bCs/>
          <w:color w:val="000000" w:themeColor="text1"/>
          <w:sz w:val="28"/>
          <w:szCs w:val="28"/>
        </w:rPr>
        <w:t xml:space="preserve"> по Приморскому краю Наталья </w:t>
      </w:r>
      <w:proofErr w:type="spellStart"/>
      <w:r w:rsidRPr="00715D06">
        <w:rPr>
          <w:rFonts w:ascii="Times New Roman" w:eastAsia="Times New Roman" w:hAnsi="Times New Roman" w:cs="Times New Roman"/>
          <w:bCs/>
          <w:color w:val="000000" w:themeColor="text1"/>
          <w:sz w:val="28"/>
          <w:szCs w:val="28"/>
        </w:rPr>
        <w:t>Сопова</w:t>
      </w:r>
      <w:proofErr w:type="spellEnd"/>
      <w:r w:rsidRPr="00715D06">
        <w:rPr>
          <w:rFonts w:ascii="Times New Roman" w:eastAsia="Times New Roman" w:hAnsi="Times New Roman" w:cs="Times New Roman"/>
          <w:bCs/>
          <w:color w:val="000000" w:themeColor="text1"/>
          <w:sz w:val="28"/>
          <w:szCs w:val="28"/>
        </w:rPr>
        <w:t>. – При этом вид разрешенного использования земельного участка изменяется с «сад</w:t>
      </w:r>
      <w:r w:rsidR="00794C0C">
        <w:rPr>
          <w:rFonts w:ascii="Times New Roman" w:eastAsia="Times New Roman" w:hAnsi="Times New Roman" w:cs="Times New Roman"/>
          <w:bCs/>
          <w:color w:val="000000" w:themeColor="text1"/>
          <w:sz w:val="28"/>
          <w:szCs w:val="28"/>
        </w:rPr>
        <w:t>оводства» на другой - выбирается</w:t>
      </w:r>
      <w:r w:rsidRPr="00715D06">
        <w:rPr>
          <w:rFonts w:ascii="Times New Roman" w:eastAsia="Times New Roman" w:hAnsi="Times New Roman" w:cs="Times New Roman"/>
          <w:bCs/>
          <w:color w:val="000000" w:themeColor="text1"/>
          <w:sz w:val="28"/>
          <w:szCs w:val="28"/>
        </w:rPr>
        <w:t xml:space="preserve"> «для индивидуального жилищного строительства». При проведении нашими специалистам</w:t>
      </w:r>
      <w:r w:rsidR="00FD1CF2">
        <w:rPr>
          <w:rFonts w:ascii="Times New Roman" w:eastAsia="Times New Roman" w:hAnsi="Times New Roman" w:cs="Times New Roman"/>
          <w:bCs/>
          <w:color w:val="000000" w:themeColor="text1"/>
          <w:sz w:val="28"/>
          <w:szCs w:val="28"/>
        </w:rPr>
        <w:t>и правовой экспертизы выясняется</w:t>
      </w:r>
      <w:r w:rsidRPr="00715D06">
        <w:rPr>
          <w:rFonts w:ascii="Times New Roman" w:eastAsia="Times New Roman" w:hAnsi="Times New Roman" w:cs="Times New Roman"/>
          <w:bCs/>
          <w:color w:val="000000" w:themeColor="text1"/>
          <w:sz w:val="28"/>
          <w:szCs w:val="28"/>
        </w:rPr>
        <w:t xml:space="preserve">, что «сотки» заявителей были образованы из земельных участков, предоставленных садовым товариществам, которые были созданы еще в прошлом веке – некоторые в 90-х годах, а какие-то и в 70-х. Причем на данный момент все эти юридические лица существуют, и значит, законных оснований для изменения вида разрешённого использования земельного участка в любом случае нет». </w:t>
      </w:r>
      <w:r w:rsidR="004741BB">
        <w:rPr>
          <w:rFonts w:ascii="Times New Roman" w:eastAsia="Times New Roman" w:hAnsi="Times New Roman" w:cs="Times New Roman"/>
          <w:bCs/>
          <w:color w:val="000000" w:themeColor="text1"/>
          <w:sz w:val="28"/>
          <w:szCs w:val="28"/>
        </w:rPr>
        <w:t>Однако в соответствии с действующим законодательством, отмечает п</w:t>
      </w:r>
      <w:r w:rsidRPr="00715D06">
        <w:rPr>
          <w:rFonts w:ascii="Times New Roman" w:eastAsia="Times New Roman" w:hAnsi="Times New Roman" w:cs="Times New Roman"/>
          <w:bCs/>
          <w:color w:val="000000" w:themeColor="text1"/>
          <w:sz w:val="28"/>
          <w:szCs w:val="28"/>
        </w:rPr>
        <w:t xml:space="preserve">редставитель </w:t>
      </w:r>
      <w:proofErr w:type="spellStart"/>
      <w:r w:rsidRPr="00715D06">
        <w:rPr>
          <w:rFonts w:ascii="Times New Roman" w:eastAsia="Times New Roman" w:hAnsi="Times New Roman" w:cs="Times New Roman"/>
          <w:bCs/>
          <w:color w:val="000000" w:themeColor="text1"/>
          <w:sz w:val="28"/>
          <w:szCs w:val="28"/>
        </w:rPr>
        <w:t>Росреестра</w:t>
      </w:r>
      <w:proofErr w:type="spellEnd"/>
      <w:r w:rsidRPr="00715D06">
        <w:rPr>
          <w:rFonts w:ascii="Times New Roman" w:eastAsia="Times New Roman" w:hAnsi="Times New Roman" w:cs="Times New Roman"/>
          <w:bCs/>
          <w:color w:val="000000" w:themeColor="text1"/>
          <w:sz w:val="28"/>
          <w:szCs w:val="28"/>
        </w:rPr>
        <w:t xml:space="preserve">, </w:t>
      </w:r>
      <w:r w:rsidR="004741BB" w:rsidRPr="004741BB">
        <w:rPr>
          <w:rFonts w:ascii="Times New Roman" w:eastAsia="Times New Roman" w:hAnsi="Times New Roman" w:cs="Times New Roman"/>
          <w:bCs/>
          <w:color w:val="000000" w:themeColor="text1"/>
          <w:sz w:val="28"/>
          <w:szCs w:val="28"/>
        </w:rPr>
        <w:t>на земельных участках с разрешенным ис</w:t>
      </w:r>
      <w:r w:rsidR="004741BB">
        <w:rPr>
          <w:rFonts w:ascii="Times New Roman" w:eastAsia="Times New Roman" w:hAnsi="Times New Roman" w:cs="Times New Roman"/>
          <w:bCs/>
          <w:color w:val="000000" w:themeColor="text1"/>
          <w:sz w:val="28"/>
          <w:szCs w:val="28"/>
        </w:rPr>
        <w:t xml:space="preserve">пользованием «для садоводства» </w:t>
      </w:r>
      <w:r w:rsidR="00166563">
        <w:rPr>
          <w:rFonts w:ascii="Times New Roman" w:eastAsia="Times New Roman" w:hAnsi="Times New Roman" w:cs="Times New Roman"/>
          <w:bCs/>
          <w:color w:val="000000" w:themeColor="text1"/>
          <w:sz w:val="28"/>
          <w:szCs w:val="28"/>
        </w:rPr>
        <w:t>можно</w:t>
      </w:r>
      <w:r w:rsidRPr="00715D06">
        <w:rPr>
          <w:rFonts w:ascii="Times New Roman" w:eastAsia="Times New Roman" w:hAnsi="Times New Roman" w:cs="Times New Roman"/>
          <w:bCs/>
          <w:color w:val="000000" w:themeColor="text1"/>
          <w:sz w:val="28"/>
          <w:szCs w:val="28"/>
        </w:rPr>
        <w:t xml:space="preserve"> строить индивидуальный жилой дом, в том числе с правом прописк</w:t>
      </w:r>
      <w:r w:rsidR="004741BB">
        <w:rPr>
          <w:rFonts w:ascii="Times New Roman" w:eastAsia="Times New Roman" w:hAnsi="Times New Roman" w:cs="Times New Roman"/>
          <w:bCs/>
          <w:color w:val="000000" w:themeColor="text1"/>
          <w:sz w:val="28"/>
          <w:szCs w:val="28"/>
        </w:rPr>
        <w:t>и. И д</w:t>
      </w:r>
      <w:r w:rsidRPr="00715D06">
        <w:rPr>
          <w:rFonts w:ascii="Times New Roman" w:eastAsia="Times New Roman" w:hAnsi="Times New Roman" w:cs="Times New Roman"/>
          <w:bCs/>
          <w:color w:val="000000" w:themeColor="text1"/>
          <w:sz w:val="28"/>
          <w:szCs w:val="28"/>
        </w:rPr>
        <w:t>ля регистрации права собственности на такой жилой дом необходимость изменения вида разрешенного использования земельного участка на «индивидуальное жилищное строительство» отсутствует.</w:t>
      </w:r>
    </w:p>
    <w:p w:rsidR="00715D06" w:rsidRPr="00715D06" w:rsidRDefault="00166563" w:rsidP="00715D06">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Но каждый случай уникален</w:t>
      </w:r>
      <w:r w:rsidR="00715D06" w:rsidRPr="00715D06">
        <w:rPr>
          <w:rFonts w:ascii="Times New Roman" w:eastAsia="Times New Roman" w:hAnsi="Times New Roman" w:cs="Times New Roman"/>
          <w:bCs/>
          <w:color w:val="000000" w:themeColor="text1"/>
          <w:sz w:val="28"/>
          <w:szCs w:val="28"/>
        </w:rPr>
        <w:t>. Поэтому, прежде чем обращаться в соответствующие инстанции с вопросом изменения вида разрешенно</w:t>
      </w:r>
      <w:r>
        <w:rPr>
          <w:rFonts w:ascii="Times New Roman" w:eastAsia="Times New Roman" w:hAnsi="Times New Roman" w:cs="Times New Roman"/>
          <w:bCs/>
          <w:color w:val="000000" w:themeColor="text1"/>
          <w:sz w:val="28"/>
          <w:szCs w:val="28"/>
        </w:rPr>
        <w:t>го использования</w:t>
      </w:r>
      <w:r w:rsidR="00715D06" w:rsidRPr="00715D06">
        <w:rPr>
          <w:rFonts w:ascii="Times New Roman" w:eastAsia="Times New Roman" w:hAnsi="Times New Roman" w:cs="Times New Roman"/>
          <w:bCs/>
          <w:color w:val="000000" w:themeColor="text1"/>
          <w:sz w:val="28"/>
          <w:szCs w:val="28"/>
        </w:rPr>
        <w:t>, рекомендуем выяснить детали.</w:t>
      </w:r>
    </w:p>
    <w:p w:rsidR="00715D06" w:rsidRPr="00715D06" w:rsidRDefault="00715D06" w:rsidP="00715D06">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715D06">
        <w:rPr>
          <w:rFonts w:ascii="Times New Roman" w:eastAsia="Times New Roman" w:hAnsi="Times New Roman" w:cs="Times New Roman"/>
          <w:bCs/>
          <w:color w:val="000000" w:themeColor="text1"/>
          <w:sz w:val="28"/>
          <w:szCs w:val="28"/>
        </w:rPr>
        <w:t xml:space="preserve">Уточнить вид разрешенного использования земельного участка можно, заказав выписку из Единого государственного реестра недвижимости (ЕГРН) об основных характеристиках объекта недвижимости. Это можно сделать с помощью электронных сервисов на сайте </w:t>
      </w:r>
      <w:proofErr w:type="spellStart"/>
      <w:r w:rsidRPr="00715D06">
        <w:rPr>
          <w:rFonts w:ascii="Times New Roman" w:eastAsia="Times New Roman" w:hAnsi="Times New Roman" w:cs="Times New Roman"/>
          <w:bCs/>
          <w:color w:val="000000" w:themeColor="text1"/>
          <w:sz w:val="28"/>
          <w:szCs w:val="28"/>
        </w:rPr>
        <w:t>Росреестра</w:t>
      </w:r>
      <w:proofErr w:type="spellEnd"/>
      <w:r w:rsidRPr="00715D06">
        <w:rPr>
          <w:rFonts w:ascii="Times New Roman" w:eastAsia="Times New Roman" w:hAnsi="Times New Roman" w:cs="Times New Roman"/>
          <w:bCs/>
          <w:color w:val="000000" w:themeColor="text1"/>
          <w:sz w:val="28"/>
          <w:szCs w:val="28"/>
        </w:rPr>
        <w:t xml:space="preserve">, в офисах МФЦ, на портале </w:t>
      </w:r>
      <w:proofErr w:type="spellStart"/>
      <w:r w:rsidRPr="00715D06">
        <w:rPr>
          <w:rFonts w:ascii="Times New Roman" w:eastAsia="Times New Roman" w:hAnsi="Times New Roman" w:cs="Times New Roman"/>
          <w:bCs/>
          <w:color w:val="000000" w:themeColor="text1"/>
          <w:sz w:val="28"/>
          <w:szCs w:val="28"/>
        </w:rPr>
        <w:t>Госуслуг</w:t>
      </w:r>
      <w:proofErr w:type="spellEnd"/>
      <w:r w:rsidRPr="00715D06">
        <w:rPr>
          <w:rFonts w:ascii="Times New Roman" w:eastAsia="Times New Roman" w:hAnsi="Times New Roman" w:cs="Times New Roman"/>
          <w:bCs/>
          <w:color w:val="000000" w:themeColor="text1"/>
          <w:sz w:val="28"/>
          <w:szCs w:val="28"/>
        </w:rPr>
        <w:t xml:space="preserve">, а также на сайте подведомственного ФГБУ «ФКП </w:t>
      </w:r>
      <w:proofErr w:type="spellStart"/>
      <w:r w:rsidRPr="00715D06">
        <w:rPr>
          <w:rFonts w:ascii="Times New Roman" w:eastAsia="Times New Roman" w:hAnsi="Times New Roman" w:cs="Times New Roman"/>
          <w:bCs/>
          <w:color w:val="000000" w:themeColor="text1"/>
          <w:sz w:val="28"/>
          <w:szCs w:val="28"/>
        </w:rPr>
        <w:t>Росреестра</w:t>
      </w:r>
      <w:proofErr w:type="spellEnd"/>
      <w:r w:rsidRPr="00715D06">
        <w:rPr>
          <w:rFonts w:ascii="Times New Roman" w:eastAsia="Times New Roman" w:hAnsi="Times New Roman" w:cs="Times New Roman"/>
          <w:bCs/>
          <w:color w:val="000000" w:themeColor="text1"/>
          <w:sz w:val="28"/>
          <w:szCs w:val="28"/>
        </w:rPr>
        <w:t>». В этом случае информация будет указана в разделе «Виды разрешенного использования».</w:t>
      </w:r>
    </w:p>
    <w:p w:rsidR="00715D06" w:rsidRPr="00715D06" w:rsidRDefault="00715D06" w:rsidP="00715D06">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715D06">
        <w:rPr>
          <w:rFonts w:ascii="Times New Roman" w:eastAsia="Times New Roman" w:hAnsi="Times New Roman" w:cs="Times New Roman"/>
          <w:bCs/>
          <w:color w:val="000000" w:themeColor="text1"/>
          <w:sz w:val="28"/>
          <w:szCs w:val="28"/>
        </w:rPr>
        <w:t>Также можно воспользоваться сервисом «Публичная кадастровая карта». Для этого необходимо знать адрес участка или его кадастровый номер.</w:t>
      </w:r>
    </w:p>
    <w:p w:rsidR="00715D06" w:rsidRPr="00715D06" w:rsidRDefault="00715D06" w:rsidP="00715D06">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715D06">
        <w:rPr>
          <w:rFonts w:ascii="Times New Roman" w:eastAsia="Times New Roman" w:hAnsi="Times New Roman" w:cs="Times New Roman"/>
          <w:bCs/>
          <w:color w:val="000000" w:themeColor="text1"/>
          <w:sz w:val="28"/>
          <w:szCs w:val="28"/>
        </w:rPr>
        <w:t>Статус объединения, из земельного участка которого образованы ваши «сотки» (дата создания, действует или ликвидирован) можно проверить в Едином государственном реестре юридических лиц.</w:t>
      </w:r>
    </w:p>
    <w:p w:rsidR="00715D06" w:rsidRPr="00817A44" w:rsidRDefault="00715D06" w:rsidP="00715D06">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817A44" w:rsidRPr="00817A44" w:rsidRDefault="00817A44"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A47718" w:rsidRPr="00A47718" w:rsidRDefault="00A47718" w:rsidP="00DD0506">
      <w:pPr>
        <w:shd w:val="clear" w:color="auto" w:fill="FFFFFF"/>
        <w:spacing w:after="0" w:line="240" w:lineRule="auto"/>
        <w:jc w:val="both"/>
        <w:rPr>
          <w:rFonts w:ascii="Times New Roman" w:eastAsia="Times New Roman" w:hAnsi="Times New Roman" w:cs="Times New Roman"/>
          <w:bCs/>
          <w:color w:val="000000" w:themeColor="text1"/>
          <w:sz w:val="28"/>
          <w:szCs w:val="28"/>
        </w:rPr>
      </w:pPr>
    </w:p>
    <w:p w:rsidR="00A47718" w:rsidRPr="00A47718" w:rsidRDefault="00A47718" w:rsidP="00A47718">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FE61B7" w:rsidRDefault="000649CD" w:rsidP="00FE61B7">
      <w:pPr>
        <w:widowControl w:val="0"/>
        <w:suppressAutoHyphens/>
        <w:spacing w:before="240" w:after="240" w:line="240" w:lineRule="auto"/>
        <w:jc w:val="both"/>
        <w:rPr>
          <w:rFonts w:ascii="Segoe UI" w:eastAsia="Arial Unicode MS" w:hAnsi="Segoe UI" w:cs="Segoe UI"/>
          <w:b/>
          <w:noProof/>
          <w:kern w:val="1"/>
          <w:sz w:val="24"/>
          <w:szCs w:val="24"/>
          <w:lang w:eastAsia="sk-SK" w:bidi="hi-IN"/>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21577F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2D0BC6" w:rsidRDefault="008A193F" w:rsidP="00817A44">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B464AF">
        <w:rPr>
          <w:rFonts w:ascii="Segoe UI" w:eastAsia="Arial Unicode MS" w:hAnsi="Segoe UI" w:cs="Segoe UI"/>
          <w:kern w:val="1"/>
          <w:sz w:val="18"/>
          <w:szCs w:val="18"/>
          <w:lang w:eastAsia="hi-IN" w:bidi="hi-IN"/>
        </w:rPr>
        <w:t>Федеральная служба государственной регистрации, кадастра и картографии (</w:t>
      </w:r>
      <w:proofErr w:type="spellStart"/>
      <w:r w:rsidRPr="00B464AF">
        <w:rPr>
          <w:rFonts w:ascii="Segoe UI" w:eastAsia="Arial Unicode MS" w:hAnsi="Segoe UI" w:cs="Segoe UI"/>
          <w:kern w:val="1"/>
          <w:sz w:val="18"/>
          <w:szCs w:val="18"/>
          <w:lang w:eastAsia="hi-IN" w:bidi="hi-IN"/>
        </w:rPr>
        <w:t>Росреестр</w:t>
      </w:r>
      <w:proofErr w:type="spellEnd"/>
      <w:r w:rsidRPr="00B464AF">
        <w:rPr>
          <w:rFonts w:ascii="Segoe UI" w:eastAsia="Arial Unicode MS" w:hAnsi="Segoe UI" w:cs="Segoe UI"/>
          <w:kern w:val="1"/>
          <w:sz w:val="18"/>
          <w:szCs w:val="18"/>
          <w:lang w:eastAsia="hi-IN" w:bidi="hi-IN"/>
        </w:rPr>
        <w:t xml:space="preserve">)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w:t>
      </w:r>
      <w:proofErr w:type="spellStart"/>
      <w:r w:rsidRPr="00B464AF">
        <w:rPr>
          <w:rFonts w:ascii="Segoe UI" w:eastAsia="Arial Unicode MS" w:hAnsi="Segoe UI" w:cs="Segoe UI"/>
          <w:kern w:val="1"/>
          <w:sz w:val="18"/>
          <w:szCs w:val="18"/>
          <w:lang w:eastAsia="hi-IN" w:bidi="hi-IN"/>
        </w:rPr>
        <w:t>Росреестра</w:t>
      </w:r>
      <w:proofErr w:type="spellEnd"/>
      <w:r w:rsidRPr="00B464AF">
        <w:rPr>
          <w:rFonts w:ascii="Segoe UI" w:eastAsia="Arial Unicode MS" w:hAnsi="Segoe UI" w:cs="Segoe UI"/>
          <w:kern w:val="1"/>
          <w:sz w:val="18"/>
          <w:szCs w:val="18"/>
          <w:lang w:eastAsia="hi-IN" w:bidi="hi-IN"/>
        </w:rPr>
        <w:t xml:space="preserve"> являются ФГБУ «ФКП </w:t>
      </w:r>
      <w:proofErr w:type="spellStart"/>
      <w:r w:rsidRPr="00B464AF">
        <w:rPr>
          <w:rFonts w:ascii="Segoe UI" w:eastAsia="Arial Unicode MS" w:hAnsi="Segoe UI" w:cs="Segoe UI"/>
          <w:kern w:val="1"/>
          <w:sz w:val="18"/>
          <w:szCs w:val="18"/>
          <w:lang w:eastAsia="hi-IN" w:bidi="hi-IN"/>
        </w:rPr>
        <w:t>Росреестра</w:t>
      </w:r>
      <w:proofErr w:type="spellEnd"/>
      <w:r w:rsidRPr="00B464AF">
        <w:rPr>
          <w:rFonts w:ascii="Segoe UI" w:eastAsia="Arial Unicode MS" w:hAnsi="Segoe UI" w:cs="Segoe UI"/>
          <w:kern w:val="1"/>
          <w:sz w:val="18"/>
          <w:szCs w:val="18"/>
          <w:lang w:eastAsia="hi-IN" w:bidi="hi-IN"/>
        </w:rPr>
        <w:t>» и ФГБУ «Центр геодезии, картографии и ИПД». В в</w:t>
      </w:r>
      <w:r>
        <w:rPr>
          <w:rFonts w:ascii="Segoe UI" w:eastAsia="Arial Unicode MS" w:hAnsi="Segoe UI" w:cs="Segoe UI"/>
          <w:kern w:val="1"/>
          <w:sz w:val="18"/>
          <w:szCs w:val="18"/>
          <w:lang w:eastAsia="hi-IN" w:bidi="hi-IN"/>
        </w:rPr>
        <w:t xml:space="preserve">едении </w:t>
      </w:r>
      <w:proofErr w:type="spellStart"/>
      <w:r>
        <w:rPr>
          <w:rFonts w:ascii="Segoe UI" w:eastAsia="Arial Unicode MS" w:hAnsi="Segoe UI" w:cs="Segoe UI"/>
          <w:kern w:val="1"/>
          <w:sz w:val="18"/>
          <w:szCs w:val="18"/>
          <w:lang w:eastAsia="hi-IN" w:bidi="hi-IN"/>
        </w:rPr>
        <w:t>Росреестра</w:t>
      </w:r>
      <w:proofErr w:type="spellEnd"/>
      <w:r>
        <w:rPr>
          <w:rFonts w:ascii="Segoe UI" w:eastAsia="Arial Unicode MS" w:hAnsi="Segoe UI" w:cs="Segoe UI"/>
          <w:kern w:val="1"/>
          <w:sz w:val="18"/>
          <w:szCs w:val="18"/>
          <w:lang w:eastAsia="hi-IN" w:bidi="hi-IN"/>
        </w:rPr>
        <w:t xml:space="preserve"> находится АО</w:t>
      </w:r>
      <w:r w:rsidRPr="00B464AF">
        <w:rPr>
          <w:rFonts w:ascii="Segoe UI" w:eastAsia="Arial Unicode MS" w:hAnsi="Segoe UI" w:cs="Segoe UI"/>
          <w:kern w:val="1"/>
          <w:sz w:val="18"/>
          <w:szCs w:val="18"/>
          <w:lang w:eastAsia="hi-IN" w:bidi="hi-IN"/>
        </w:rPr>
        <w:t xml:space="preserve"> «</w:t>
      </w:r>
      <w:proofErr w:type="spellStart"/>
      <w:r w:rsidRPr="00B464AF">
        <w:rPr>
          <w:rFonts w:ascii="Segoe UI" w:eastAsia="Arial Unicode MS" w:hAnsi="Segoe UI" w:cs="Segoe UI"/>
          <w:kern w:val="1"/>
          <w:sz w:val="18"/>
          <w:szCs w:val="18"/>
          <w:lang w:eastAsia="hi-IN" w:bidi="hi-IN"/>
        </w:rPr>
        <w:t>Ростехинвентаризация</w:t>
      </w:r>
      <w:proofErr w:type="spellEnd"/>
      <w:r w:rsidRPr="00B464AF">
        <w:rPr>
          <w:rFonts w:ascii="Segoe UI" w:eastAsia="Arial Unicode MS" w:hAnsi="Segoe UI" w:cs="Segoe UI"/>
          <w:kern w:val="1"/>
          <w:sz w:val="18"/>
          <w:szCs w:val="18"/>
          <w:lang w:eastAsia="hi-IN" w:bidi="hi-IN"/>
        </w:rPr>
        <w:t xml:space="preserve"> – Федеральное БТИ</w:t>
      </w:r>
      <w:r>
        <w:rPr>
          <w:rFonts w:ascii="Segoe UI" w:eastAsia="Arial Unicode MS" w:hAnsi="Segoe UI" w:cs="Segoe UI"/>
          <w:kern w:val="1"/>
          <w:sz w:val="18"/>
          <w:szCs w:val="18"/>
          <w:lang w:eastAsia="hi-IN" w:bidi="hi-IN"/>
        </w:rPr>
        <w:t>.</w:t>
      </w:r>
    </w:p>
    <w:sectPr w:rsidR="002D0BC6" w:rsidSect="00D505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335B9"/>
    <w:multiLevelType w:val="hybridMultilevel"/>
    <w:tmpl w:val="3B3E0E82"/>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6CED150C"/>
    <w:multiLevelType w:val="hybridMultilevel"/>
    <w:tmpl w:val="43D82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7"/>
    <w:rsid w:val="000003C8"/>
    <w:rsid w:val="00001329"/>
    <w:rsid w:val="000037FD"/>
    <w:rsid w:val="000135DF"/>
    <w:rsid w:val="00020468"/>
    <w:rsid w:val="00025E7A"/>
    <w:rsid w:val="000276DB"/>
    <w:rsid w:val="00027814"/>
    <w:rsid w:val="00030C82"/>
    <w:rsid w:val="00047BDD"/>
    <w:rsid w:val="000552D0"/>
    <w:rsid w:val="00056011"/>
    <w:rsid w:val="00056D59"/>
    <w:rsid w:val="00060092"/>
    <w:rsid w:val="0006016F"/>
    <w:rsid w:val="000649CD"/>
    <w:rsid w:val="000664FA"/>
    <w:rsid w:val="000730C3"/>
    <w:rsid w:val="00075561"/>
    <w:rsid w:val="0007699C"/>
    <w:rsid w:val="0008516F"/>
    <w:rsid w:val="00085E1E"/>
    <w:rsid w:val="00087F12"/>
    <w:rsid w:val="0009150F"/>
    <w:rsid w:val="000969AA"/>
    <w:rsid w:val="000C27FC"/>
    <w:rsid w:val="000C3D8E"/>
    <w:rsid w:val="000C57FA"/>
    <w:rsid w:val="000D3489"/>
    <w:rsid w:val="000E5052"/>
    <w:rsid w:val="000F2CA8"/>
    <w:rsid w:val="000F5399"/>
    <w:rsid w:val="000F7DC9"/>
    <w:rsid w:val="00102A75"/>
    <w:rsid w:val="00104CD6"/>
    <w:rsid w:val="00117C0A"/>
    <w:rsid w:val="00123472"/>
    <w:rsid w:val="00123DF8"/>
    <w:rsid w:val="001305B4"/>
    <w:rsid w:val="00137833"/>
    <w:rsid w:val="00161F75"/>
    <w:rsid w:val="00164DB5"/>
    <w:rsid w:val="00166563"/>
    <w:rsid w:val="00167F55"/>
    <w:rsid w:val="001713A6"/>
    <w:rsid w:val="00197487"/>
    <w:rsid w:val="001B1C1B"/>
    <w:rsid w:val="001B5A7C"/>
    <w:rsid w:val="001B76CE"/>
    <w:rsid w:val="001C792F"/>
    <w:rsid w:val="001E120B"/>
    <w:rsid w:val="001E4D29"/>
    <w:rsid w:val="001E59B0"/>
    <w:rsid w:val="001F204E"/>
    <w:rsid w:val="002016FE"/>
    <w:rsid w:val="00201842"/>
    <w:rsid w:val="00201FA9"/>
    <w:rsid w:val="00202727"/>
    <w:rsid w:val="00207487"/>
    <w:rsid w:val="00214F5D"/>
    <w:rsid w:val="00221A38"/>
    <w:rsid w:val="00226C5D"/>
    <w:rsid w:val="00231029"/>
    <w:rsid w:val="00231D5E"/>
    <w:rsid w:val="00246C99"/>
    <w:rsid w:val="00250A5D"/>
    <w:rsid w:val="00260798"/>
    <w:rsid w:val="00271F4D"/>
    <w:rsid w:val="002725D3"/>
    <w:rsid w:val="00280495"/>
    <w:rsid w:val="002838C5"/>
    <w:rsid w:val="00286008"/>
    <w:rsid w:val="002873DB"/>
    <w:rsid w:val="0029675B"/>
    <w:rsid w:val="002C331E"/>
    <w:rsid w:val="002C4A4B"/>
    <w:rsid w:val="002D0BC6"/>
    <w:rsid w:val="002E1F30"/>
    <w:rsid w:val="002E3E97"/>
    <w:rsid w:val="002F72FB"/>
    <w:rsid w:val="00306B28"/>
    <w:rsid w:val="00307343"/>
    <w:rsid w:val="003108CA"/>
    <w:rsid w:val="00314863"/>
    <w:rsid w:val="003244C1"/>
    <w:rsid w:val="00332227"/>
    <w:rsid w:val="003411B9"/>
    <w:rsid w:val="00361BBB"/>
    <w:rsid w:val="0037237B"/>
    <w:rsid w:val="003827F6"/>
    <w:rsid w:val="0038569C"/>
    <w:rsid w:val="00386425"/>
    <w:rsid w:val="00386F1D"/>
    <w:rsid w:val="003932E2"/>
    <w:rsid w:val="003A6E07"/>
    <w:rsid w:val="003B2CCF"/>
    <w:rsid w:val="003D3562"/>
    <w:rsid w:val="003E37D3"/>
    <w:rsid w:val="003F2CE9"/>
    <w:rsid w:val="003F36D1"/>
    <w:rsid w:val="00404305"/>
    <w:rsid w:val="00406565"/>
    <w:rsid w:val="00423EC4"/>
    <w:rsid w:val="004250B0"/>
    <w:rsid w:val="0043012E"/>
    <w:rsid w:val="004348EA"/>
    <w:rsid w:val="0044034A"/>
    <w:rsid w:val="004432E4"/>
    <w:rsid w:val="0045751E"/>
    <w:rsid w:val="00465C1C"/>
    <w:rsid w:val="004741BB"/>
    <w:rsid w:val="00494698"/>
    <w:rsid w:val="004A06C6"/>
    <w:rsid w:val="004A5E2F"/>
    <w:rsid w:val="004B1673"/>
    <w:rsid w:val="004B26DC"/>
    <w:rsid w:val="004B71DE"/>
    <w:rsid w:val="004C73B0"/>
    <w:rsid w:val="004C76D5"/>
    <w:rsid w:val="004C77AC"/>
    <w:rsid w:val="004C7E02"/>
    <w:rsid w:val="004D1FA6"/>
    <w:rsid w:val="004E5FB7"/>
    <w:rsid w:val="004F13AD"/>
    <w:rsid w:val="004F74D4"/>
    <w:rsid w:val="005047A5"/>
    <w:rsid w:val="00522E33"/>
    <w:rsid w:val="00534F81"/>
    <w:rsid w:val="0054075C"/>
    <w:rsid w:val="00541BCD"/>
    <w:rsid w:val="00542A19"/>
    <w:rsid w:val="00555626"/>
    <w:rsid w:val="005652B2"/>
    <w:rsid w:val="00565DF1"/>
    <w:rsid w:val="005936C7"/>
    <w:rsid w:val="00593EF0"/>
    <w:rsid w:val="00595580"/>
    <w:rsid w:val="005A4000"/>
    <w:rsid w:val="005A44A2"/>
    <w:rsid w:val="005C3FE9"/>
    <w:rsid w:val="005C48C0"/>
    <w:rsid w:val="005C642A"/>
    <w:rsid w:val="005D5D7D"/>
    <w:rsid w:val="005D60D1"/>
    <w:rsid w:val="005E521C"/>
    <w:rsid w:val="005F7077"/>
    <w:rsid w:val="006352A0"/>
    <w:rsid w:val="006368DF"/>
    <w:rsid w:val="00647566"/>
    <w:rsid w:val="00653603"/>
    <w:rsid w:val="00670082"/>
    <w:rsid w:val="006702B3"/>
    <w:rsid w:val="006720EA"/>
    <w:rsid w:val="006721BB"/>
    <w:rsid w:val="0067461A"/>
    <w:rsid w:val="00676CC8"/>
    <w:rsid w:val="00682C8E"/>
    <w:rsid w:val="00691619"/>
    <w:rsid w:val="00692CF7"/>
    <w:rsid w:val="00694464"/>
    <w:rsid w:val="00694563"/>
    <w:rsid w:val="00697D3A"/>
    <w:rsid w:val="006A13C9"/>
    <w:rsid w:val="006A3F2B"/>
    <w:rsid w:val="006A667C"/>
    <w:rsid w:val="006B0BA0"/>
    <w:rsid w:val="006B26EC"/>
    <w:rsid w:val="006C1680"/>
    <w:rsid w:val="006C27CE"/>
    <w:rsid w:val="006C5380"/>
    <w:rsid w:val="006D29E5"/>
    <w:rsid w:val="006D64B7"/>
    <w:rsid w:val="006D6D77"/>
    <w:rsid w:val="006E3E9C"/>
    <w:rsid w:val="006F0960"/>
    <w:rsid w:val="00700A10"/>
    <w:rsid w:val="0070228E"/>
    <w:rsid w:val="007034AB"/>
    <w:rsid w:val="00703A8F"/>
    <w:rsid w:val="007101BD"/>
    <w:rsid w:val="0071574B"/>
    <w:rsid w:val="00715D06"/>
    <w:rsid w:val="007301FF"/>
    <w:rsid w:val="00735BB5"/>
    <w:rsid w:val="0074618E"/>
    <w:rsid w:val="007479C7"/>
    <w:rsid w:val="00751B22"/>
    <w:rsid w:val="00760019"/>
    <w:rsid w:val="007611DA"/>
    <w:rsid w:val="0079014A"/>
    <w:rsid w:val="007923DA"/>
    <w:rsid w:val="00793C6C"/>
    <w:rsid w:val="00794C0C"/>
    <w:rsid w:val="007A3DD0"/>
    <w:rsid w:val="007A72CB"/>
    <w:rsid w:val="007B1312"/>
    <w:rsid w:val="007B5FF7"/>
    <w:rsid w:val="007C4689"/>
    <w:rsid w:val="007C5AEB"/>
    <w:rsid w:val="007D04A6"/>
    <w:rsid w:val="007F65B7"/>
    <w:rsid w:val="0080064A"/>
    <w:rsid w:val="00802C17"/>
    <w:rsid w:val="00806988"/>
    <w:rsid w:val="00807C8C"/>
    <w:rsid w:val="00811DAB"/>
    <w:rsid w:val="00813007"/>
    <w:rsid w:val="008140D1"/>
    <w:rsid w:val="00814E78"/>
    <w:rsid w:val="00816575"/>
    <w:rsid w:val="00817A44"/>
    <w:rsid w:val="0082273C"/>
    <w:rsid w:val="0082302D"/>
    <w:rsid w:val="00823EAF"/>
    <w:rsid w:val="0083094C"/>
    <w:rsid w:val="0083663E"/>
    <w:rsid w:val="00862E4E"/>
    <w:rsid w:val="00873926"/>
    <w:rsid w:val="0087585F"/>
    <w:rsid w:val="008825AC"/>
    <w:rsid w:val="00890DAD"/>
    <w:rsid w:val="00897BAA"/>
    <w:rsid w:val="008A193F"/>
    <w:rsid w:val="008A293B"/>
    <w:rsid w:val="008C148E"/>
    <w:rsid w:val="008E215F"/>
    <w:rsid w:val="008F04C5"/>
    <w:rsid w:val="00905789"/>
    <w:rsid w:val="009126EC"/>
    <w:rsid w:val="00932942"/>
    <w:rsid w:val="009333FF"/>
    <w:rsid w:val="0093538F"/>
    <w:rsid w:val="00937D39"/>
    <w:rsid w:val="009506ED"/>
    <w:rsid w:val="009569EF"/>
    <w:rsid w:val="00967A44"/>
    <w:rsid w:val="00991689"/>
    <w:rsid w:val="009A4E50"/>
    <w:rsid w:val="009B0271"/>
    <w:rsid w:val="009D358F"/>
    <w:rsid w:val="009E17E3"/>
    <w:rsid w:val="00A0657A"/>
    <w:rsid w:val="00A21EB6"/>
    <w:rsid w:val="00A259F9"/>
    <w:rsid w:val="00A427B9"/>
    <w:rsid w:val="00A47718"/>
    <w:rsid w:val="00A512C2"/>
    <w:rsid w:val="00A52B74"/>
    <w:rsid w:val="00A56654"/>
    <w:rsid w:val="00A5706D"/>
    <w:rsid w:val="00A57953"/>
    <w:rsid w:val="00A60783"/>
    <w:rsid w:val="00A678E3"/>
    <w:rsid w:val="00A746A7"/>
    <w:rsid w:val="00A76A44"/>
    <w:rsid w:val="00A8234B"/>
    <w:rsid w:val="00A8604C"/>
    <w:rsid w:val="00A900FF"/>
    <w:rsid w:val="00A94CBF"/>
    <w:rsid w:val="00A969E4"/>
    <w:rsid w:val="00AA1FC4"/>
    <w:rsid w:val="00AA2678"/>
    <w:rsid w:val="00AA67C5"/>
    <w:rsid w:val="00AC6EDF"/>
    <w:rsid w:val="00AD5E74"/>
    <w:rsid w:val="00AE7EEE"/>
    <w:rsid w:val="00AF1A70"/>
    <w:rsid w:val="00AF2735"/>
    <w:rsid w:val="00AF5454"/>
    <w:rsid w:val="00AF6CA3"/>
    <w:rsid w:val="00B06FA2"/>
    <w:rsid w:val="00B106D1"/>
    <w:rsid w:val="00B14B7A"/>
    <w:rsid w:val="00B249EC"/>
    <w:rsid w:val="00B30D50"/>
    <w:rsid w:val="00B34DF4"/>
    <w:rsid w:val="00B379B6"/>
    <w:rsid w:val="00B41DA5"/>
    <w:rsid w:val="00B44372"/>
    <w:rsid w:val="00B45430"/>
    <w:rsid w:val="00B52521"/>
    <w:rsid w:val="00B5678F"/>
    <w:rsid w:val="00B57F83"/>
    <w:rsid w:val="00B6192E"/>
    <w:rsid w:val="00B6438B"/>
    <w:rsid w:val="00B7033E"/>
    <w:rsid w:val="00B722DD"/>
    <w:rsid w:val="00B75958"/>
    <w:rsid w:val="00B84AB5"/>
    <w:rsid w:val="00B85DEA"/>
    <w:rsid w:val="00B93504"/>
    <w:rsid w:val="00B939A4"/>
    <w:rsid w:val="00BA30D6"/>
    <w:rsid w:val="00BA5D08"/>
    <w:rsid w:val="00BA7DC9"/>
    <w:rsid w:val="00BB7BE4"/>
    <w:rsid w:val="00BC1D38"/>
    <w:rsid w:val="00BC530D"/>
    <w:rsid w:val="00BD732C"/>
    <w:rsid w:val="00BE0029"/>
    <w:rsid w:val="00BE7EE8"/>
    <w:rsid w:val="00C03966"/>
    <w:rsid w:val="00C070E6"/>
    <w:rsid w:val="00C115D6"/>
    <w:rsid w:val="00C24530"/>
    <w:rsid w:val="00C47CBD"/>
    <w:rsid w:val="00C5221C"/>
    <w:rsid w:val="00C53F24"/>
    <w:rsid w:val="00C86233"/>
    <w:rsid w:val="00CA1388"/>
    <w:rsid w:val="00CA4130"/>
    <w:rsid w:val="00CA4B17"/>
    <w:rsid w:val="00CA5D06"/>
    <w:rsid w:val="00CB614B"/>
    <w:rsid w:val="00CD216A"/>
    <w:rsid w:val="00CD4F22"/>
    <w:rsid w:val="00CE7A09"/>
    <w:rsid w:val="00CF12AE"/>
    <w:rsid w:val="00CF32E1"/>
    <w:rsid w:val="00D05E85"/>
    <w:rsid w:val="00D0788B"/>
    <w:rsid w:val="00D14BB9"/>
    <w:rsid w:val="00D2168D"/>
    <w:rsid w:val="00D31DF6"/>
    <w:rsid w:val="00D36C18"/>
    <w:rsid w:val="00D47D43"/>
    <w:rsid w:val="00D505DB"/>
    <w:rsid w:val="00D6248C"/>
    <w:rsid w:val="00D75558"/>
    <w:rsid w:val="00D807A1"/>
    <w:rsid w:val="00D93734"/>
    <w:rsid w:val="00D93857"/>
    <w:rsid w:val="00D95DAC"/>
    <w:rsid w:val="00DA1D6C"/>
    <w:rsid w:val="00DA4E01"/>
    <w:rsid w:val="00DB5B11"/>
    <w:rsid w:val="00DC004D"/>
    <w:rsid w:val="00DC64E2"/>
    <w:rsid w:val="00DC6713"/>
    <w:rsid w:val="00DD0506"/>
    <w:rsid w:val="00DE74C1"/>
    <w:rsid w:val="00DE75BD"/>
    <w:rsid w:val="00E01962"/>
    <w:rsid w:val="00E0314D"/>
    <w:rsid w:val="00E04C64"/>
    <w:rsid w:val="00E0568A"/>
    <w:rsid w:val="00E10098"/>
    <w:rsid w:val="00E21887"/>
    <w:rsid w:val="00E27656"/>
    <w:rsid w:val="00E301A3"/>
    <w:rsid w:val="00E41A31"/>
    <w:rsid w:val="00E551BD"/>
    <w:rsid w:val="00E6387A"/>
    <w:rsid w:val="00E84C79"/>
    <w:rsid w:val="00E87CF7"/>
    <w:rsid w:val="00E919F4"/>
    <w:rsid w:val="00E91D3D"/>
    <w:rsid w:val="00E96098"/>
    <w:rsid w:val="00EA018B"/>
    <w:rsid w:val="00EB1FEA"/>
    <w:rsid w:val="00EB20F7"/>
    <w:rsid w:val="00EB4F23"/>
    <w:rsid w:val="00EC6559"/>
    <w:rsid w:val="00ED25A3"/>
    <w:rsid w:val="00ED2E15"/>
    <w:rsid w:val="00ED65AC"/>
    <w:rsid w:val="00F04D01"/>
    <w:rsid w:val="00F5310F"/>
    <w:rsid w:val="00F551F4"/>
    <w:rsid w:val="00F557AD"/>
    <w:rsid w:val="00F62DB3"/>
    <w:rsid w:val="00F64961"/>
    <w:rsid w:val="00F7322E"/>
    <w:rsid w:val="00F7624E"/>
    <w:rsid w:val="00F85982"/>
    <w:rsid w:val="00FA696C"/>
    <w:rsid w:val="00FB05FE"/>
    <w:rsid w:val="00FB4E8B"/>
    <w:rsid w:val="00FD1CF2"/>
    <w:rsid w:val="00FD5D57"/>
    <w:rsid w:val="00FD71AB"/>
    <w:rsid w:val="00FE0092"/>
    <w:rsid w:val="00FE2ACF"/>
    <w:rsid w:val="00FE611F"/>
    <w:rsid w:val="00FE61B7"/>
    <w:rsid w:val="00FE7107"/>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1BF1A-F446-4931-BD99-9D26F01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character" w:customStyle="1" w:styleId="FontStyle82">
    <w:name w:val="Font Style82"/>
    <w:rsid w:val="00E84C79"/>
    <w:rPr>
      <w:rFonts w:ascii="Times New Roman" w:hAnsi="Times New Roman" w:cs="Times New Roman" w:hint="default"/>
      <w:b/>
      <w:bCs/>
      <w:sz w:val="30"/>
      <w:szCs w:val="30"/>
    </w:rPr>
  </w:style>
  <w:style w:type="paragraph" w:styleId="a7">
    <w:name w:val="List Paragraph"/>
    <w:basedOn w:val="a"/>
    <w:uiPriority w:val="34"/>
    <w:qFormat/>
    <w:rsid w:val="00F64961"/>
    <w:pPr>
      <w:spacing w:after="160" w:line="259" w:lineRule="auto"/>
      <w:ind w:left="720"/>
      <w:contextualSpacing/>
    </w:pPr>
    <w:rPr>
      <w:rFonts w:eastAsiaTheme="minorHAnsi"/>
      <w:lang w:eastAsia="en-US"/>
    </w:rPr>
  </w:style>
  <w:style w:type="character" w:styleId="a8">
    <w:name w:val="FollowedHyperlink"/>
    <w:basedOn w:val="a0"/>
    <w:uiPriority w:val="99"/>
    <w:semiHidden/>
    <w:unhideWhenUsed/>
    <w:rsid w:val="00207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63B3-41F4-466E-B925-5ECE5CBC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Боровская Ирина Федотовна</cp:lastModifiedBy>
  <cp:revision>17</cp:revision>
  <cp:lastPrinted>2019-01-23T04:26:00Z</cp:lastPrinted>
  <dcterms:created xsi:type="dcterms:W3CDTF">2022-01-19T03:57:00Z</dcterms:created>
  <dcterms:modified xsi:type="dcterms:W3CDTF">2022-02-10T00:49:00Z</dcterms:modified>
</cp:coreProperties>
</file>