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7267AEE" w:rsidR="00235EEF" w:rsidRDefault="004A1EE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F67680">
        <w:rPr>
          <w:rFonts w:ascii="Times New Roman" w:hAnsi="Times New Roman" w:cs="Times New Roman"/>
          <w:b/>
          <w:sz w:val="26"/>
          <w:szCs w:val="26"/>
        </w:rPr>
        <w:t>.07.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A7714B1" w14:textId="77777777" w:rsidR="00953564" w:rsidRPr="00862E4E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194A1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A0EC718" w14:textId="77777777" w:rsidR="00953564" w:rsidRDefault="00953564" w:rsidP="0095356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8D1539" w14:textId="77777777" w:rsidR="004A1EE8" w:rsidRPr="00B41770" w:rsidRDefault="004A1EE8" w:rsidP="004A1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1770"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 w:rsidRPr="00B41770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B41770">
        <w:rPr>
          <w:rFonts w:ascii="Times New Roman" w:hAnsi="Times New Roman" w:cs="Times New Roman"/>
          <w:b/>
          <w:sz w:val="28"/>
          <w:szCs w:val="28"/>
        </w:rPr>
        <w:t xml:space="preserve"> укрепляет связи с ДВФУ</w:t>
      </w:r>
    </w:p>
    <w:bookmarkEnd w:id="0"/>
    <w:p w14:paraId="0273E987" w14:textId="77777777" w:rsidR="004A1EE8" w:rsidRPr="00B41770" w:rsidRDefault="004A1EE8" w:rsidP="004A1E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D28DE6" w14:textId="1E528B08" w:rsidR="004A1EE8" w:rsidRPr="00B41770" w:rsidRDefault="004A1EE8" w:rsidP="004A1EE8">
      <w:pPr>
        <w:jc w:val="both"/>
        <w:rPr>
          <w:rFonts w:ascii="Times New Roman" w:hAnsi="Times New Roman" w:cs="Times New Roman"/>
          <w:sz w:val="28"/>
          <w:szCs w:val="28"/>
        </w:rPr>
      </w:pPr>
      <w:r w:rsidRPr="00B41770">
        <w:rPr>
          <w:rFonts w:ascii="Times New Roman" w:hAnsi="Times New Roman" w:cs="Times New Roman"/>
          <w:sz w:val="28"/>
          <w:szCs w:val="28"/>
        </w:rPr>
        <w:t xml:space="preserve">Прошедшее </w:t>
      </w:r>
      <w:r w:rsidR="0089252C">
        <w:rPr>
          <w:rFonts w:ascii="Times New Roman" w:hAnsi="Times New Roman" w:cs="Times New Roman"/>
          <w:sz w:val="28"/>
          <w:szCs w:val="28"/>
        </w:rPr>
        <w:t>во Владивостоке</w:t>
      </w:r>
      <w:r w:rsidRPr="00B41770">
        <w:rPr>
          <w:rFonts w:ascii="Times New Roman" w:hAnsi="Times New Roman" w:cs="Times New Roman"/>
          <w:sz w:val="28"/>
          <w:szCs w:val="28"/>
        </w:rPr>
        <w:t xml:space="preserve"> совещание по вопросам взаимодействия органов Росреестра с органами государственной власти Приморского края, органами местного самоуправления и бизнес-сообществом продолжилось на острове Русском, где прошла встреча представителей Росреестра и Администрации Дальневосточного федерального университета. В ней приняли участие Первый проректор Андрей </w:t>
      </w:r>
      <w:proofErr w:type="spellStart"/>
      <w:r w:rsidRPr="00B41770">
        <w:rPr>
          <w:rFonts w:ascii="Times New Roman" w:hAnsi="Times New Roman" w:cs="Times New Roman"/>
          <w:sz w:val="28"/>
          <w:szCs w:val="28"/>
        </w:rPr>
        <w:t>Шушин</w:t>
      </w:r>
      <w:proofErr w:type="spellEnd"/>
      <w:r w:rsidRPr="00B41770">
        <w:rPr>
          <w:rFonts w:ascii="Times New Roman" w:hAnsi="Times New Roman" w:cs="Times New Roman"/>
          <w:sz w:val="28"/>
          <w:szCs w:val="28"/>
        </w:rPr>
        <w:t xml:space="preserve">, директор Политехнического института Александр Вагнер, директор Юридической школы Вячеслав Гаврилов, заведующий кафедрой геодезии, землеустройства и кадастра Николай Шестаков, а также заместитель руководителя Федеральной службы государственной регистрации, кадастра и картографии Татьяна Громова, начальник Управления стратегического развития и цифровой трансформации Федеральной службы государственной регистрации, кадастра и картографии Сергей Белокопытов, советник директора ФГБУ «Федеральная кадастровая палата Федеральной службы государственной регистрации, кадастра и картографии» Дмитрий </w:t>
      </w:r>
      <w:proofErr w:type="spellStart"/>
      <w:r w:rsidRPr="00B41770">
        <w:rPr>
          <w:rFonts w:ascii="Times New Roman" w:hAnsi="Times New Roman" w:cs="Times New Roman"/>
          <w:sz w:val="28"/>
          <w:szCs w:val="28"/>
        </w:rPr>
        <w:t>Феропонтов</w:t>
      </w:r>
      <w:proofErr w:type="spellEnd"/>
      <w:r w:rsidRPr="00B41770">
        <w:rPr>
          <w:rFonts w:ascii="Times New Roman" w:hAnsi="Times New Roman" w:cs="Times New Roman"/>
          <w:sz w:val="28"/>
          <w:szCs w:val="28"/>
        </w:rPr>
        <w:t xml:space="preserve">, руководитель Управления </w:t>
      </w:r>
      <w:proofErr w:type="spellStart"/>
      <w:r w:rsidRPr="00B4177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41770">
        <w:rPr>
          <w:rFonts w:ascii="Times New Roman" w:hAnsi="Times New Roman" w:cs="Times New Roman"/>
          <w:sz w:val="28"/>
          <w:szCs w:val="28"/>
        </w:rPr>
        <w:t xml:space="preserve"> по Приморскому краю Евгений </w:t>
      </w:r>
      <w:proofErr w:type="spellStart"/>
      <w:r w:rsidRPr="00B41770"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 w:rsidRPr="00B41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77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41770">
        <w:rPr>
          <w:rFonts w:ascii="Times New Roman" w:hAnsi="Times New Roman" w:cs="Times New Roman"/>
          <w:sz w:val="28"/>
          <w:szCs w:val="28"/>
        </w:rPr>
        <w:t>. директора Филиала ФГБУ «ФКП Росреестра» по Приморскому краю Александр Ащеулов.</w:t>
      </w:r>
    </w:p>
    <w:p w14:paraId="2F9A90B1" w14:textId="77777777" w:rsidR="004A1EE8" w:rsidRPr="00B41770" w:rsidRDefault="004A1EE8" w:rsidP="004A1EE8">
      <w:pPr>
        <w:jc w:val="both"/>
        <w:rPr>
          <w:rFonts w:ascii="Times New Roman" w:hAnsi="Times New Roman" w:cs="Times New Roman"/>
          <w:sz w:val="28"/>
          <w:szCs w:val="28"/>
        </w:rPr>
      </w:pPr>
      <w:r w:rsidRPr="00B41770">
        <w:rPr>
          <w:rFonts w:ascii="Times New Roman" w:hAnsi="Times New Roman" w:cs="Times New Roman"/>
          <w:sz w:val="28"/>
          <w:szCs w:val="28"/>
        </w:rPr>
        <w:t xml:space="preserve">Речь на встрече шла о возможном подписании рамочного соглашения о сотрудничестве по различным направлениям и специальностям, востребованных </w:t>
      </w:r>
      <w:proofErr w:type="spellStart"/>
      <w:r w:rsidRPr="00B41770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B41770">
        <w:rPr>
          <w:rFonts w:ascii="Times New Roman" w:hAnsi="Times New Roman" w:cs="Times New Roman"/>
          <w:sz w:val="28"/>
          <w:szCs w:val="28"/>
        </w:rPr>
        <w:t xml:space="preserve">, о подготовке кадров, совместных научно-исследовательских работах в области картографии, геодезии, </w:t>
      </w:r>
      <w:r w:rsidRPr="00B41770">
        <w:rPr>
          <w:rFonts w:ascii="Times New Roman" w:hAnsi="Times New Roman" w:cs="Times New Roman"/>
          <w:sz w:val="28"/>
          <w:szCs w:val="28"/>
        </w:rPr>
        <w:lastRenderedPageBreak/>
        <w:t xml:space="preserve">землеустройства. Не остался без внимания вопрос будущего участия ДВФУ в консорциуме по реализации государственной программы "Национальная система пространственных данных". Напомним, консорциум образовательных учреждений высшего образования был создан в январе 2022 года в рамках соглашения о сотрудничестве между </w:t>
      </w:r>
      <w:proofErr w:type="spellStart"/>
      <w:r w:rsidRPr="00B41770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B41770">
        <w:rPr>
          <w:rFonts w:ascii="Times New Roman" w:hAnsi="Times New Roman" w:cs="Times New Roman"/>
          <w:sz w:val="28"/>
          <w:szCs w:val="28"/>
        </w:rPr>
        <w:t>, Министерством науки и высшего образования РФ и Московским государственным университетом геодезии и картографии (</w:t>
      </w:r>
      <w:proofErr w:type="spellStart"/>
      <w:r w:rsidRPr="00B41770">
        <w:rPr>
          <w:rFonts w:ascii="Times New Roman" w:hAnsi="Times New Roman" w:cs="Times New Roman"/>
          <w:sz w:val="28"/>
          <w:szCs w:val="28"/>
        </w:rPr>
        <w:t>МИИГАиК</w:t>
      </w:r>
      <w:proofErr w:type="spellEnd"/>
      <w:r w:rsidRPr="00B41770">
        <w:rPr>
          <w:rFonts w:ascii="Times New Roman" w:hAnsi="Times New Roman" w:cs="Times New Roman"/>
          <w:sz w:val="28"/>
          <w:szCs w:val="28"/>
        </w:rPr>
        <w:t>). Его задача -  подготовка квалифицированных специалистов в сфере геодезии, картографии и пространственных данных с учетом новых вызовов и задач по развитию стратегической для государства отрасли.</w:t>
      </w:r>
    </w:p>
    <w:p w14:paraId="57ADA280" w14:textId="748928F6" w:rsidR="004A1EE8" w:rsidRPr="00B41770" w:rsidRDefault="0089252C" w:rsidP="004A1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</w:t>
      </w:r>
      <w:r w:rsidR="004A1EE8" w:rsidRPr="00B41770">
        <w:rPr>
          <w:rFonts w:ascii="Times New Roman" w:hAnsi="Times New Roman" w:cs="Times New Roman"/>
          <w:sz w:val="28"/>
          <w:szCs w:val="28"/>
        </w:rPr>
        <w:t xml:space="preserve"> встреча в Дальневосточном федеральном университете состоялась 12 июля. На этот раз Первый проректор Андрей </w:t>
      </w:r>
      <w:proofErr w:type="spellStart"/>
      <w:r w:rsidR="004A1EE8" w:rsidRPr="00B41770">
        <w:rPr>
          <w:rFonts w:ascii="Times New Roman" w:hAnsi="Times New Roman" w:cs="Times New Roman"/>
          <w:sz w:val="28"/>
          <w:szCs w:val="28"/>
        </w:rPr>
        <w:t>Шушин</w:t>
      </w:r>
      <w:proofErr w:type="spellEnd"/>
      <w:r w:rsidR="004A1EE8" w:rsidRPr="00B41770">
        <w:rPr>
          <w:rFonts w:ascii="Times New Roman" w:hAnsi="Times New Roman" w:cs="Times New Roman"/>
          <w:sz w:val="28"/>
          <w:szCs w:val="28"/>
        </w:rPr>
        <w:t xml:space="preserve"> и представители Приморского Росреестра – руководитель Евгений Русецкий, заместитель руководителя Александр Дьяченко и начальник отдела государственной регистрации недвижимости в электронном виде Евгений Санин – более предметно обсудили некоторые аспекты будущего сотрудничества и реализации совместных проектов. В частности, решен вопрос о дальнейшем обучении сотрудников Приморского Росреестра – более 10 человек пройдут программу магистратуры по специальности «Землеустройство и кадастр».</w:t>
      </w:r>
    </w:p>
    <w:p w14:paraId="3B3FFE4A" w14:textId="77777777" w:rsidR="004A1EE8" w:rsidRPr="00B41770" w:rsidRDefault="004A1EE8" w:rsidP="004A1EE8">
      <w:pPr>
        <w:jc w:val="both"/>
        <w:rPr>
          <w:rFonts w:ascii="Times New Roman" w:hAnsi="Times New Roman" w:cs="Times New Roman"/>
          <w:sz w:val="28"/>
          <w:szCs w:val="28"/>
        </w:rPr>
      </w:pPr>
      <w:r w:rsidRPr="00B41770">
        <w:rPr>
          <w:rFonts w:ascii="Times New Roman" w:hAnsi="Times New Roman" w:cs="Times New Roman"/>
          <w:sz w:val="28"/>
          <w:szCs w:val="28"/>
        </w:rPr>
        <w:t>«Перед нами стоят важные и очень масштабные задачи, значит, потребность в квалифицированных кадрах будет только возрастать, - отмечает руководитель Управления Росреестра по Приморскому краю Евгений Русецкий. – Логично, что наши связи с главной площадкой высшего образования региона должны развиваться и крепнуть, чтобы ведомство прирастало высококлассными специалистами, обладающими знаниями в области геодезии, картографии, пространственных данных, IT-технологий».</w:t>
      </w:r>
    </w:p>
    <w:p w14:paraId="210B250A" w14:textId="77777777" w:rsidR="004A1EE8" w:rsidRPr="00B41770" w:rsidRDefault="004A1EE8" w:rsidP="004A1E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7324CE" w14:textId="77777777" w:rsidR="00953564" w:rsidRPr="00D56A03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57B5BF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14:paraId="13E44219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Pr="00AF72AE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sectPr w:rsidR="00980AC6" w:rsidRPr="00AF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132E5C"/>
    <w:rsid w:val="00152677"/>
    <w:rsid w:val="00170FC8"/>
    <w:rsid w:val="001F6CF1"/>
    <w:rsid w:val="00235EEF"/>
    <w:rsid w:val="002860BC"/>
    <w:rsid w:val="00294C2C"/>
    <w:rsid w:val="002A22CF"/>
    <w:rsid w:val="002A6516"/>
    <w:rsid w:val="002B456C"/>
    <w:rsid w:val="002D15FB"/>
    <w:rsid w:val="002D2F5C"/>
    <w:rsid w:val="003A63C1"/>
    <w:rsid w:val="004326D6"/>
    <w:rsid w:val="00476E54"/>
    <w:rsid w:val="00495C8F"/>
    <w:rsid w:val="004A1EE8"/>
    <w:rsid w:val="004E3DB9"/>
    <w:rsid w:val="00516589"/>
    <w:rsid w:val="005A5C60"/>
    <w:rsid w:val="005C003B"/>
    <w:rsid w:val="005D3C00"/>
    <w:rsid w:val="005D46CD"/>
    <w:rsid w:val="00600C0C"/>
    <w:rsid w:val="00676390"/>
    <w:rsid w:val="00676C8D"/>
    <w:rsid w:val="0070170B"/>
    <w:rsid w:val="00736097"/>
    <w:rsid w:val="007B79E5"/>
    <w:rsid w:val="007C14E8"/>
    <w:rsid w:val="007E4699"/>
    <w:rsid w:val="00812D4E"/>
    <w:rsid w:val="0084655B"/>
    <w:rsid w:val="0089252C"/>
    <w:rsid w:val="008B315C"/>
    <w:rsid w:val="008F40AD"/>
    <w:rsid w:val="009313F1"/>
    <w:rsid w:val="00953564"/>
    <w:rsid w:val="009544EF"/>
    <w:rsid w:val="00980AC6"/>
    <w:rsid w:val="00983F03"/>
    <w:rsid w:val="00995DBA"/>
    <w:rsid w:val="00A23BEF"/>
    <w:rsid w:val="00A36C70"/>
    <w:rsid w:val="00A371C1"/>
    <w:rsid w:val="00A44AE7"/>
    <w:rsid w:val="00A95341"/>
    <w:rsid w:val="00AC53F4"/>
    <w:rsid w:val="00AF72AE"/>
    <w:rsid w:val="00B05996"/>
    <w:rsid w:val="00B11065"/>
    <w:rsid w:val="00B1371F"/>
    <w:rsid w:val="00B14BC1"/>
    <w:rsid w:val="00B16F66"/>
    <w:rsid w:val="00B206D1"/>
    <w:rsid w:val="00B4635C"/>
    <w:rsid w:val="00B66234"/>
    <w:rsid w:val="00BA4C3D"/>
    <w:rsid w:val="00BB119A"/>
    <w:rsid w:val="00BD2A3D"/>
    <w:rsid w:val="00C03E02"/>
    <w:rsid w:val="00C21FA7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67680"/>
    <w:rsid w:val="00F81181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3830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2021-04-20T16:11:00Z</cp:lastPrinted>
  <dcterms:created xsi:type="dcterms:W3CDTF">2022-07-12T23:10:00Z</dcterms:created>
  <dcterms:modified xsi:type="dcterms:W3CDTF">2022-07-12T23:10:00Z</dcterms:modified>
</cp:coreProperties>
</file>