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92CA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92CA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C502F3" w:rsidRPr="00862E4E" w:rsidRDefault="00C502F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C502F3" w:rsidP="00C502F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Управления Росреестра по Приморскому краю поздравил кадастровых инженеров с профессиональным праздником</w:t>
      </w:r>
    </w:p>
    <w:bookmarkEnd w:id="0"/>
    <w:p w:rsidR="00C502F3" w:rsidRDefault="00C502F3" w:rsidP="00C502F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2F3" w:rsidRPr="00C502F3" w:rsidRDefault="00DE0136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 </w:t>
      </w:r>
      <w:r w:rsidR="00886D1F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886D1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2F3" w:rsidRPr="00C502F3">
        <w:rPr>
          <w:rFonts w:ascii="Times New Roman" w:hAnsi="Times New Roman" w:cs="Times New Roman"/>
          <w:color w:val="000000"/>
          <w:sz w:val="28"/>
          <w:szCs w:val="28"/>
        </w:rPr>
        <w:t>В минувшую среду 21 июля зал арт-галереи «Централь», где сейчас располагается выставка старинных русских самоваров «Всемирное культурное наследие в России», наполнился торжественной и праздничной атмосферой. Управление Росреестра по Приморскому краю чествовало лучших кадастровых инженеров Приморья.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профессиональный праздник кадастрового инженера отмечается 24 июля, в день принятия Федерального закона № 221-ФЗ «О государственном кадастре недвижимости» (в настоящий момент Федеральный закон № 221-ФЗ «О кадастровой деятельности»). 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>Кадастровый инженер – это специалист, занимающийся подготовкой документов для постановки на кадастровый учёт объектов недвижимости и регистрации на них прав. Без кадастровых инженеров сегодня невозможно начать жилищное строительство, оформить в собственность садовый участок, приступить к реализации инвестиционных проектов.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 xml:space="preserve">«Работа кадастровых инженеров занимает важное место в системе кадастрового учета и государственной регистрации прав, лежит в основе неотъемлемого права физических и юридических лиц на недвижимое имущество. Кадастровые инженеры при осуществлении своей профессиональной деятельности находятся между государственным органом регистрации, законом и заказчиком. И от того, насколько эффективна их деятельность, зависит результат процесса кадастрового учета и регистрации права в целом. Кадастровые инженеры несут большую социальную нагрузку, которая в дальнейшем будет только увеличиваться, в частности, после </w:t>
      </w:r>
      <w:r w:rsidRPr="00C50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вступления в силу так называемого Закона о «гаражной амнистии»», - отметил в своей поздравительной речи Евгений Русецкий, руководитель Управления Росреестра по Приморскому краю.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>С поздравительными словами в адрес присутствующих кадастровых инженеров выступили представители законодательной и исполнительной ветвей власти Приморского края. Все спикеры отмечали важность работы кадастровых инженеров и большой вклад в государственную миссию по учету недвижимого имущества и границ, в решение оперативных задач, которые ставит государство.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>«Кадастровый инженер совмещает в себе несколько профессий и должен обладать навыками геодезиста, землеустроителя, оценщика, юриста, программиста и даже психолога. Заказчик, обращаясь за помощью к кадастровому инженеру, в первую очередь получает исчерпывающую консультацию, какой ряд работ необходимо еще провести, чтобы полноценно распоряжаться своим имуществом. Имея возможность общаться с коллегами из других регионов, я с уверенностью могу отметить высокий профессиональный уровень кадастровых инженеров Приморского края», - отозвался о работе коллег Александр Ковалев, член Экспертного совета А СРО «Кадастровые инженеры», председатель Общественного совета при Управлении Росреестра по Приморскому краю.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>Кульминацией праздника стало награждение профессионалов. Руководитель Управления Росреестра по Приморскому краю Евгений Русецкий и директор Филиала ФГБУ «ФКП Росреестра» по Приморскому краю Александр Ащеулов вручили лучшим кадастровым инженерам Приморья благодарственные письма.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 xml:space="preserve">Также благодарственные письма от Управления Росреестра по Приморскому краю Евгений Русецкий вручил преподавателям отделения горного и нефтегазового дела Политехнического Института (Школы) ДВФУ – именно они готовят специалистов кадастрового дела и дарят будущим кадастровым инженерам профессию: сложную, но вместе с тем очень интересную и значимую. </w:t>
      </w:r>
    </w:p>
    <w:p w:rsidR="00C502F3" w:rsidRPr="00C502F3" w:rsidRDefault="00C502F3" w:rsidP="00C502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2F3">
        <w:rPr>
          <w:rFonts w:ascii="Times New Roman" w:hAnsi="Times New Roman" w:cs="Times New Roman"/>
          <w:color w:val="000000"/>
          <w:sz w:val="28"/>
          <w:szCs w:val="28"/>
        </w:rPr>
        <w:t>Экскурсоводы арт-галереи «Централь» также поздравили кадастровых инженеров с профессиональным праздником и провели для собравшихся экскурсию по выставке старинных русских самоваров «Всемирное культурное наследие в России», которая организована при содействии волонтёров Управления Росреестра по Приморскому краю и членов Молодёжного совета Управления.</w:t>
      </w:r>
    </w:p>
    <w:p w:rsidR="00850E10" w:rsidRDefault="00850E10" w:rsidP="00850E10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62E4E" w:rsidRPr="00862E4E" w:rsidRDefault="00E6387A" w:rsidP="00051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862E4E" w:rsidRPr="00862E4E" w:rsidSect="00251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47BDD"/>
    <w:rsid w:val="0005112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42B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732AD"/>
    <w:rsid w:val="00181CCA"/>
    <w:rsid w:val="00197487"/>
    <w:rsid w:val="001B1C1B"/>
    <w:rsid w:val="001B5A7C"/>
    <w:rsid w:val="001B76CE"/>
    <w:rsid w:val="001C792F"/>
    <w:rsid w:val="001E3099"/>
    <w:rsid w:val="001E4D29"/>
    <w:rsid w:val="001E59B0"/>
    <w:rsid w:val="00201FA9"/>
    <w:rsid w:val="00202727"/>
    <w:rsid w:val="00214F5D"/>
    <w:rsid w:val="00221A38"/>
    <w:rsid w:val="00226C5D"/>
    <w:rsid w:val="00227053"/>
    <w:rsid w:val="00231D5E"/>
    <w:rsid w:val="00246C99"/>
    <w:rsid w:val="002473B1"/>
    <w:rsid w:val="00250A5D"/>
    <w:rsid w:val="00251023"/>
    <w:rsid w:val="00260798"/>
    <w:rsid w:val="00271F4D"/>
    <w:rsid w:val="002725D3"/>
    <w:rsid w:val="00276DF6"/>
    <w:rsid w:val="00280242"/>
    <w:rsid w:val="002838C5"/>
    <w:rsid w:val="00286008"/>
    <w:rsid w:val="002873DB"/>
    <w:rsid w:val="00292CAE"/>
    <w:rsid w:val="0029675B"/>
    <w:rsid w:val="002C331E"/>
    <w:rsid w:val="002C4A4B"/>
    <w:rsid w:val="002F72FB"/>
    <w:rsid w:val="003037D6"/>
    <w:rsid w:val="00306B28"/>
    <w:rsid w:val="00307343"/>
    <w:rsid w:val="003108CA"/>
    <w:rsid w:val="00310DEA"/>
    <w:rsid w:val="00314863"/>
    <w:rsid w:val="003411B9"/>
    <w:rsid w:val="003472AC"/>
    <w:rsid w:val="00361BBB"/>
    <w:rsid w:val="00370DAD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1719C"/>
    <w:rsid w:val="00423EC4"/>
    <w:rsid w:val="004250B0"/>
    <w:rsid w:val="0043012E"/>
    <w:rsid w:val="004348EA"/>
    <w:rsid w:val="0044034A"/>
    <w:rsid w:val="0044210C"/>
    <w:rsid w:val="0045751E"/>
    <w:rsid w:val="00465C1C"/>
    <w:rsid w:val="0047241D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63A4"/>
    <w:rsid w:val="005652B2"/>
    <w:rsid w:val="005936C7"/>
    <w:rsid w:val="00593EF0"/>
    <w:rsid w:val="00595580"/>
    <w:rsid w:val="005A4000"/>
    <w:rsid w:val="005A44A2"/>
    <w:rsid w:val="005C02AC"/>
    <w:rsid w:val="005C3FE9"/>
    <w:rsid w:val="005C48C0"/>
    <w:rsid w:val="005C642A"/>
    <w:rsid w:val="005D5D7D"/>
    <w:rsid w:val="005D60D1"/>
    <w:rsid w:val="005E521C"/>
    <w:rsid w:val="005F7077"/>
    <w:rsid w:val="00625B73"/>
    <w:rsid w:val="00647566"/>
    <w:rsid w:val="00656565"/>
    <w:rsid w:val="006702B3"/>
    <w:rsid w:val="006720EA"/>
    <w:rsid w:val="0067461A"/>
    <w:rsid w:val="00676CC8"/>
    <w:rsid w:val="00682C8E"/>
    <w:rsid w:val="00691619"/>
    <w:rsid w:val="0069192F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197"/>
    <w:rsid w:val="00823EAF"/>
    <w:rsid w:val="0083094C"/>
    <w:rsid w:val="00850E10"/>
    <w:rsid w:val="00862E4E"/>
    <w:rsid w:val="0086536B"/>
    <w:rsid w:val="00873926"/>
    <w:rsid w:val="00882567"/>
    <w:rsid w:val="008825AC"/>
    <w:rsid w:val="00886D1F"/>
    <w:rsid w:val="00890DAD"/>
    <w:rsid w:val="00897BAA"/>
    <w:rsid w:val="008A293B"/>
    <w:rsid w:val="008C0BF5"/>
    <w:rsid w:val="008C148E"/>
    <w:rsid w:val="008E215F"/>
    <w:rsid w:val="008F04C5"/>
    <w:rsid w:val="009126EC"/>
    <w:rsid w:val="009333FF"/>
    <w:rsid w:val="0093538F"/>
    <w:rsid w:val="00937C4D"/>
    <w:rsid w:val="009506ED"/>
    <w:rsid w:val="009569EF"/>
    <w:rsid w:val="00967A44"/>
    <w:rsid w:val="009A4E50"/>
    <w:rsid w:val="009E17E3"/>
    <w:rsid w:val="009F1561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B7AF8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5FF3"/>
    <w:rsid w:val="00B5678F"/>
    <w:rsid w:val="00B57F83"/>
    <w:rsid w:val="00B62C04"/>
    <w:rsid w:val="00B62F06"/>
    <w:rsid w:val="00B6438B"/>
    <w:rsid w:val="00B7033E"/>
    <w:rsid w:val="00B722DD"/>
    <w:rsid w:val="00B7582C"/>
    <w:rsid w:val="00B75958"/>
    <w:rsid w:val="00B84AB5"/>
    <w:rsid w:val="00B85DEA"/>
    <w:rsid w:val="00B939A4"/>
    <w:rsid w:val="00BA2EEE"/>
    <w:rsid w:val="00BA342F"/>
    <w:rsid w:val="00BA5D08"/>
    <w:rsid w:val="00BA7DC9"/>
    <w:rsid w:val="00BB7BE4"/>
    <w:rsid w:val="00BC1D38"/>
    <w:rsid w:val="00BC530D"/>
    <w:rsid w:val="00BD6504"/>
    <w:rsid w:val="00BD732C"/>
    <w:rsid w:val="00C03966"/>
    <w:rsid w:val="00C070E6"/>
    <w:rsid w:val="00C24530"/>
    <w:rsid w:val="00C47CBD"/>
    <w:rsid w:val="00C502F3"/>
    <w:rsid w:val="00C5221C"/>
    <w:rsid w:val="00C53F24"/>
    <w:rsid w:val="00C63BB7"/>
    <w:rsid w:val="00C76E8B"/>
    <w:rsid w:val="00C86233"/>
    <w:rsid w:val="00C90479"/>
    <w:rsid w:val="00CA1388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86C9C"/>
    <w:rsid w:val="00D916D2"/>
    <w:rsid w:val="00D921E9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400A8"/>
    <w:rsid w:val="00F5310F"/>
    <w:rsid w:val="00F551F4"/>
    <w:rsid w:val="00F557AD"/>
    <w:rsid w:val="00F62DB3"/>
    <w:rsid w:val="00F7322E"/>
    <w:rsid w:val="00F84DE3"/>
    <w:rsid w:val="00FA696C"/>
    <w:rsid w:val="00FB05FE"/>
    <w:rsid w:val="00FD5D57"/>
    <w:rsid w:val="00FD71AB"/>
    <w:rsid w:val="00FE0092"/>
    <w:rsid w:val="00FE2ACF"/>
    <w:rsid w:val="00FE4B7D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7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7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4C03-DD7A-41B6-A947-338B414C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2021-07-22T05:46:00Z</dcterms:created>
  <dcterms:modified xsi:type="dcterms:W3CDTF">2021-07-22T05:46:00Z</dcterms:modified>
</cp:coreProperties>
</file>