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8C75DD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8C75DD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Pr="00E42A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2FCC" w:rsidRDefault="00F62FCC" w:rsidP="00F62FCC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2FCC" w:rsidRDefault="0012718C" w:rsidP="007967F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Приморцы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7967F2">
        <w:rPr>
          <w:b/>
          <w:color w:val="000000"/>
          <w:sz w:val="28"/>
          <w:szCs w:val="28"/>
        </w:rPr>
        <w:t>в два раза чаще стали заключать договоры на участие в долевом строительстве</w:t>
      </w:r>
    </w:p>
    <w:p w:rsidR="0012718C" w:rsidRDefault="0012718C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7967F2" w:rsidRDefault="007967F2" w:rsidP="00F62FCC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2FCC" w:rsidRDefault="008C75DD" w:rsidP="00F62FCC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21</w:t>
      </w:r>
      <w:bookmarkStart w:id="0" w:name="_GoBack"/>
      <w:bookmarkEnd w:id="0"/>
      <w:r w:rsidR="007967F2">
        <w:rPr>
          <w:rFonts w:ascii="Times New Roman" w:hAnsi="Times New Roman" w:cs="Times New Roman"/>
          <w:b/>
          <w:color w:val="000000"/>
          <w:sz w:val="28"/>
          <w:szCs w:val="28"/>
        </w:rPr>
        <w:t>.09</w:t>
      </w:r>
      <w:r w:rsidR="00F62FCC">
        <w:rPr>
          <w:rFonts w:ascii="Times New Roman" w:hAnsi="Times New Roman" w:cs="Times New Roman"/>
          <w:b/>
          <w:color w:val="000000"/>
          <w:sz w:val="28"/>
          <w:szCs w:val="28"/>
        </w:rPr>
        <w:t>.2021</w:t>
      </w:r>
      <w:r w:rsidR="00F62FCC" w:rsidRPr="003318FC">
        <w:rPr>
          <w:b/>
          <w:color w:val="000000"/>
          <w:sz w:val="28"/>
          <w:szCs w:val="28"/>
        </w:rPr>
        <w:t xml:space="preserve"> </w:t>
      </w:r>
      <w:r w:rsidR="00F62FCC">
        <w:rPr>
          <w:b/>
          <w:color w:val="000000"/>
          <w:sz w:val="28"/>
          <w:szCs w:val="28"/>
        </w:rPr>
        <w:t xml:space="preserve">  </w:t>
      </w:r>
      <w:r w:rsidR="00F62FCC">
        <w:rPr>
          <w:rFonts w:ascii="Times New Roman" w:hAnsi="Times New Roman" w:cs="Times New Roman"/>
          <w:color w:val="000000"/>
          <w:sz w:val="28"/>
          <w:szCs w:val="28"/>
        </w:rPr>
        <w:t xml:space="preserve">За 8 мес. этого года в Управление Росреестра по Приморскому краю на </w:t>
      </w:r>
      <w:r w:rsidR="00F62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государственную регистрацию прав</w:t>
      </w:r>
      <w:r w:rsidR="00F62FC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поступило </w:t>
      </w:r>
      <w:r w:rsidR="00F62FCC" w:rsidRPr="00F62FCC">
        <w:rPr>
          <w:rFonts w:ascii="Times New Roman" w:hAnsi="Times New Roman" w:cs="Times New Roman"/>
          <w:b/>
          <w:color w:val="000000"/>
          <w:sz w:val="28"/>
          <w:szCs w:val="28"/>
        </w:rPr>
        <w:t>155 998</w:t>
      </w:r>
      <w:r w:rsidR="00F62FC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заявлений, что несколько </w:t>
      </w:r>
      <w:r w:rsidR="00F62FCC" w:rsidRPr="00F62FCC">
        <w:rPr>
          <w:rFonts w:ascii="Times New Roman" w:hAnsi="Times New Roman" w:cs="Times New Roman"/>
          <w:sz w:val="28"/>
          <w:szCs w:val="28"/>
        </w:rPr>
        <w:t>меньше</w:t>
      </w:r>
      <w:r w:rsidR="00F62FCC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приморскими регистраторами за аналогичный период прошлого года – </w:t>
      </w:r>
      <w:r w:rsidR="00F62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166 181 </w:t>
      </w:r>
      <w:r w:rsidR="00F62FCC" w:rsidRPr="00F62FCC">
        <w:rPr>
          <w:rFonts w:ascii="Times New Roman" w:hAnsi="Times New Roman" w:cs="Times New Roman"/>
          <w:bCs/>
          <w:color w:val="000000"/>
          <w:sz w:val="28"/>
          <w:szCs w:val="28"/>
        </w:rPr>
        <w:t>заявлений.</w:t>
      </w:r>
      <w:r w:rsidR="00F62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FC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поданных заявлений о </w:t>
      </w:r>
      <w:r w:rsidR="00F62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постановке объектов недвижимости на государственный кадастровый учет</w:t>
      </w:r>
      <w:r w:rsidR="00F62FCC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увеличилось - </w:t>
      </w:r>
      <w:r w:rsidR="007967F2" w:rsidRPr="00F62FCC">
        <w:rPr>
          <w:rFonts w:ascii="Times New Roman" w:hAnsi="Times New Roman" w:cs="Times New Roman"/>
          <w:b/>
          <w:color w:val="000000"/>
          <w:sz w:val="28"/>
          <w:szCs w:val="28"/>
        </w:rPr>
        <w:t>с 25</w:t>
      </w:r>
      <w:r w:rsidR="00F62FCC" w:rsidRPr="00F62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715</w:t>
      </w:r>
      <w:r w:rsidR="00F62FC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за 8 мес. прошлого года до </w:t>
      </w:r>
      <w:r w:rsidR="00F62FCC" w:rsidRPr="00F62FCC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F62F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967F2" w:rsidRPr="00F62FCC">
        <w:rPr>
          <w:rFonts w:ascii="Times New Roman" w:hAnsi="Times New Roman" w:cs="Times New Roman"/>
          <w:b/>
          <w:color w:val="000000"/>
          <w:sz w:val="28"/>
          <w:szCs w:val="28"/>
        </w:rPr>
        <w:t>617</w:t>
      </w:r>
      <w:r w:rsidR="007967F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="00F62FCC">
        <w:rPr>
          <w:rFonts w:ascii="Times New Roman" w:hAnsi="Times New Roman" w:cs="Times New Roman"/>
          <w:color w:val="000000"/>
          <w:sz w:val="28"/>
          <w:szCs w:val="28"/>
        </w:rPr>
        <w:t xml:space="preserve"> в этом году.</w:t>
      </w:r>
    </w:p>
    <w:p w:rsidR="00F62FCC" w:rsidRDefault="00F62FCC" w:rsidP="00F62FCC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спадает спрос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ипотеку и участие в долевом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 8 мес. 2021 года, по сравнению с аналогичным периодом прошлого года, произошло увеличение общего количества регистрационных записей об ипотеке - 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18516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внесенных в Единый государственный реестр недвижимости в прошлом году до </w:t>
      </w:r>
      <w:r w:rsidRPr="00F62FCC">
        <w:rPr>
          <w:rFonts w:ascii="Times New Roman" w:hAnsi="Times New Roman" w:cs="Times New Roman"/>
          <w:b/>
          <w:color w:val="000000"/>
          <w:sz w:val="28"/>
          <w:szCs w:val="28"/>
        </w:rPr>
        <w:t>26 182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году текущем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F62FCC" w:rsidRDefault="00F62FCC" w:rsidP="00F62FCC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зарегистрированных договоров участия в долевом строительстве – с </w:t>
      </w:r>
      <w:r w:rsidRPr="00F62FCC">
        <w:rPr>
          <w:rFonts w:ascii="Times New Roman" w:hAnsi="Times New Roman" w:cs="Times New Roman"/>
          <w:b/>
          <w:color w:val="000000"/>
          <w:sz w:val="28"/>
          <w:szCs w:val="28"/>
        </w:rPr>
        <w:t>3 845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за 8 мес. прошлого года их количество увеличилось до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6 221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718C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этом году. </w:t>
      </w:r>
    </w:p>
    <w:p w:rsidR="00862E4E" w:rsidRPr="007967F2" w:rsidRDefault="00F62FCC" w:rsidP="007967F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программе </w:t>
      </w:r>
      <w:r>
        <w:rPr>
          <w:b/>
          <w:bCs/>
          <w:color w:val="000000"/>
          <w:sz w:val="28"/>
          <w:szCs w:val="28"/>
        </w:rPr>
        <w:t>Дальневосточная ипотека</w:t>
      </w:r>
      <w:r>
        <w:rPr>
          <w:color w:val="000000"/>
          <w:sz w:val="28"/>
          <w:szCs w:val="28"/>
        </w:rPr>
        <w:t xml:space="preserve"> - с декабря прошлого года по август 2021 г. Управлением Росреестра по Приморскому краю проведена регистрация </w:t>
      </w:r>
      <w:r w:rsidRPr="00F62FCC">
        <w:rPr>
          <w:b/>
          <w:color w:val="000000"/>
          <w:sz w:val="28"/>
          <w:szCs w:val="28"/>
        </w:rPr>
        <w:t>5 523</w:t>
      </w:r>
      <w:r>
        <w:rPr>
          <w:color w:val="000000"/>
          <w:sz w:val="28"/>
          <w:szCs w:val="28"/>
        </w:rPr>
        <w:t xml:space="preserve"> объектов недвижимого имущества, из них </w:t>
      </w:r>
      <w:r>
        <w:rPr>
          <w:b/>
          <w:bCs/>
          <w:color w:val="000000"/>
          <w:sz w:val="28"/>
          <w:szCs w:val="28"/>
        </w:rPr>
        <w:t xml:space="preserve">3 725 </w:t>
      </w:r>
      <w:r>
        <w:rPr>
          <w:color w:val="000000"/>
          <w:sz w:val="28"/>
          <w:szCs w:val="28"/>
        </w:rPr>
        <w:t xml:space="preserve">прав возникло на основании регистрации объектов долевого строительства. </w:t>
      </w:r>
    </w:p>
    <w:sectPr w:rsidR="00862E4E" w:rsidRPr="007967F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42C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A0100"/>
    <w:rsid w:val="000C27FC"/>
    <w:rsid w:val="000C3D8E"/>
    <w:rsid w:val="000D3489"/>
    <w:rsid w:val="000F2CA8"/>
    <w:rsid w:val="000F5399"/>
    <w:rsid w:val="000F7DC9"/>
    <w:rsid w:val="00102A75"/>
    <w:rsid w:val="00117C0A"/>
    <w:rsid w:val="00117F4E"/>
    <w:rsid w:val="0012078D"/>
    <w:rsid w:val="00123472"/>
    <w:rsid w:val="00123D1F"/>
    <w:rsid w:val="00123DF8"/>
    <w:rsid w:val="0012718C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0983"/>
    <w:rsid w:val="00201FA9"/>
    <w:rsid w:val="00202727"/>
    <w:rsid w:val="00214F5D"/>
    <w:rsid w:val="00220A6A"/>
    <w:rsid w:val="00221A38"/>
    <w:rsid w:val="00226C5D"/>
    <w:rsid w:val="00231D5E"/>
    <w:rsid w:val="00246C99"/>
    <w:rsid w:val="00250A5D"/>
    <w:rsid w:val="00260798"/>
    <w:rsid w:val="00260C44"/>
    <w:rsid w:val="00265265"/>
    <w:rsid w:val="00271F4D"/>
    <w:rsid w:val="002725D3"/>
    <w:rsid w:val="002838C5"/>
    <w:rsid w:val="00286008"/>
    <w:rsid w:val="002873DB"/>
    <w:rsid w:val="0029675B"/>
    <w:rsid w:val="00297937"/>
    <w:rsid w:val="002C331E"/>
    <w:rsid w:val="002C4A4B"/>
    <w:rsid w:val="002E7EB5"/>
    <w:rsid w:val="002F72FB"/>
    <w:rsid w:val="00306B28"/>
    <w:rsid w:val="00307343"/>
    <w:rsid w:val="003108CA"/>
    <w:rsid w:val="00314863"/>
    <w:rsid w:val="003318FC"/>
    <w:rsid w:val="003411B9"/>
    <w:rsid w:val="00361BBB"/>
    <w:rsid w:val="0037237B"/>
    <w:rsid w:val="003827F6"/>
    <w:rsid w:val="0038569C"/>
    <w:rsid w:val="00386425"/>
    <w:rsid w:val="00386F1D"/>
    <w:rsid w:val="003932E2"/>
    <w:rsid w:val="00397238"/>
    <w:rsid w:val="003A6E07"/>
    <w:rsid w:val="003B2CCF"/>
    <w:rsid w:val="003D3562"/>
    <w:rsid w:val="003E37D3"/>
    <w:rsid w:val="003F2CE9"/>
    <w:rsid w:val="003F6476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63E9"/>
    <w:rsid w:val="00534F81"/>
    <w:rsid w:val="00536DCE"/>
    <w:rsid w:val="0054075C"/>
    <w:rsid w:val="00541BCD"/>
    <w:rsid w:val="00542A19"/>
    <w:rsid w:val="005470C8"/>
    <w:rsid w:val="005652B2"/>
    <w:rsid w:val="00590EE5"/>
    <w:rsid w:val="005936C7"/>
    <w:rsid w:val="00593EF0"/>
    <w:rsid w:val="00595580"/>
    <w:rsid w:val="005A4000"/>
    <w:rsid w:val="005A44A2"/>
    <w:rsid w:val="005C3FE9"/>
    <w:rsid w:val="005C48C0"/>
    <w:rsid w:val="005C642A"/>
    <w:rsid w:val="005D373E"/>
    <w:rsid w:val="005D4E36"/>
    <w:rsid w:val="005D5D7D"/>
    <w:rsid w:val="005D60D1"/>
    <w:rsid w:val="005E521C"/>
    <w:rsid w:val="005F7077"/>
    <w:rsid w:val="0063478B"/>
    <w:rsid w:val="00642E2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02A5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62A61"/>
    <w:rsid w:val="0079014A"/>
    <w:rsid w:val="007923DA"/>
    <w:rsid w:val="00793C6C"/>
    <w:rsid w:val="007967F2"/>
    <w:rsid w:val="007A3C28"/>
    <w:rsid w:val="007A3DD0"/>
    <w:rsid w:val="007A72CB"/>
    <w:rsid w:val="007B1312"/>
    <w:rsid w:val="007B5FF7"/>
    <w:rsid w:val="007C4689"/>
    <w:rsid w:val="007C4E6B"/>
    <w:rsid w:val="007C70FC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5516B"/>
    <w:rsid w:val="00862E4E"/>
    <w:rsid w:val="008667F3"/>
    <w:rsid w:val="00873926"/>
    <w:rsid w:val="008825AC"/>
    <w:rsid w:val="00890DAD"/>
    <w:rsid w:val="00897BAA"/>
    <w:rsid w:val="008A293B"/>
    <w:rsid w:val="008B3F82"/>
    <w:rsid w:val="008C148E"/>
    <w:rsid w:val="008C75DD"/>
    <w:rsid w:val="008D66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0E24"/>
    <w:rsid w:val="00AC6EDF"/>
    <w:rsid w:val="00AD5E74"/>
    <w:rsid w:val="00AE6CE7"/>
    <w:rsid w:val="00AE7EEE"/>
    <w:rsid w:val="00AF1A70"/>
    <w:rsid w:val="00AF2735"/>
    <w:rsid w:val="00AF5454"/>
    <w:rsid w:val="00B06FA2"/>
    <w:rsid w:val="00B106D1"/>
    <w:rsid w:val="00B140D9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4ADB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5684C"/>
    <w:rsid w:val="00C70E47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15F7A"/>
    <w:rsid w:val="00D47D43"/>
    <w:rsid w:val="00D505DB"/>
    <w:rsid w:val="00D6248C"/>
    <w:rsid w:val="00D65CA6"/>
    <w:rsid w:val="00D704BF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2DC9"/>
    <w:rsid w:val="00E0314D"/>
    <w:rsid w:val="00E0568A"/>
    <w:rsid w:val="00E21887"/>
    <w:rsid w:val="00E27656"/>
    <w:rsid w:val="00E41A31"/>
    <w:rsid w:val="00E42A13"/>
    <w:rsid w:val="00E551BD"/>
    <w:rsid w:val="00E6387A"/>
    <w:rsid w:val="00E702FE"/>
    <w:rsid w:val="00E84C79"/>
    <w:rsid w:val="00E87CF7"/>
    <w:rsid w:val="00E919F4"/>
    <w:rsid w:val="00E91D3D"/>
    <w:rsid w:val="00E96098"/>
    <w:rsid w:val="00EA018B"/>
    <w:rsid w:val="00EB1FCE"/>
    <w:rsid w:val="00EB1FEA"/>
    <w:rsid w:val="00EB20F7"/>
    <w:rsid w:val="00EB4F23"/>
    <w:rsid w:val="00EC6559"/>
    <w:rsid w:val="00ED2E15"/>
    <w:rsid w:val="00ED65AC"/>
    <w:rsid w:val="00EE0C02"/>
    <w:rsid w:val="00F4302F"/>
    <w:rsid w:val="00F5310F"/>
    <w:rsid w:val="00F551F4"/>
    <w:rsid w:val="00F557AD"/>
    <w:rsid w:val="00F57258"/>
    <w:rsid w:val="00F62DB3"/>
    <w:rsid w:val="00F62FCC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E7700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  <w:style w:type="paragraph" w:styleId="a8">
    <w:name w:val="No Spacing"/>
    <w:uiPriority w:val="1"/>
    <w:qFormat/>
    <w:rsid w:val="007C70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40E-3A20-4106-B6C1-68A6C98C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2020-11-23T23:53:00Z</cp:lastPrinted>
  <dcterms:created xsi:type="dcterms:W3CDTF">2021-09-20T06:20:00Z</dcterms:created>
  <dcterms:modified xsi:type="dcterms:W3CDTF">2021-09-21T06:14:00Z</dcterms:modified>
</cp:coreProperties>
</file>