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B7" w:rsidRPr="00972627" w:rsidRDefault="00FE61B7" w:rsidP="00FE61B7">
      <w:pPr>
        <w:widowControl w:val="0"/>
        <w:suppressAutoHyphens/>
        <w:spacing w:after="0" w:line="240" w:lineRule="auto"/>
        <w:rPr>
          <w:rFonts w:ascii="Segoe UI" w:eastAsia="Arial Unicode MS" w:hAnsi="Segoe UI" w:cs="Segoe UI"/>
          <w:b/>
          <w:noProof/>
          <w:kern w:val="1"/>
          <w:sz w:val="36"/>
          <w:szCs w:val="36"/>
          <w:lang w:bidi="hi-IN"/>
        </w:rPr>
      </w:pPr>
      <w:r>
        <w:rPr>
          <w:rFonts w:ascii="Segoe UI" w:eastAsia="Arial Unicode MS" w:hAnsi="Segoe UI" w:cs="Segoe UI"/>
          <w:b/>
          <w:noProof/>
          <w:kern w:val="1"/>
          <w:sz w:val="36"/>
          <w:szCs w:val="36"/>
        </w:rPr>
        <w:drawing>
          <wp:inline distT="0" distB="0" distL="0" distR="0">
            <wp:extent cx="2575560" cy="105156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575560" cy="1051560"/>
                    </a:xfrm>
                    <a:prstGeom prst="rect">
                      <a:avLst/>
                    </a:prstGeom>
                    <a:noFill/>
                    <a:ln w="9525">
                      <a:noFill/>
                      <a:miter lim="800000"/>
                      <a:headEnd/>
                      <a:tailEnd/>
                    </a:ln>
                  </pic:spPr>
                </pic:pic>
              </a:graphicData>
            </a:graphic>
          </wp:inline>
        </w:drawing>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p>
    <w:p w:rsidR="00FE61B7" w:rsidRPr="00972627" w:rsidRDefault="00FE61B7" w:rsidP="00FE61B7">
      <w:pPr>
        <w:widowControl w:val="0"/>
        <w:suppressAutoHyphens/>
        <w:spacing w:after="0" w:line="240" w:lineRule="auto"/>
        <w:rPr>
          <w:rFonts w:ascii="Segoe UI" w:eastAsia="Arial Unicode MS" w:hAnsi="Segoe UI" w:cs="Segoe UI"/>
          <w:b/>
          <w:noProof/>
          <w:kern w:val="1"/>
          <w:sz w:val="32"/>
          <w:szCs w:val="32"/>
          <w:lang w:eastAsia="sk-SK" w:bidi="hi-IN"/>
        </w:rPr>
      </w:pPr>
    </w:p>
    <w:p w:rsidR="00FE61B7" w:rsidRPr="00972627" w:rsidRDefault="00FE61B7" w:rsidP="00FE61B7">
      <w:pPr>
        <w:widowControl w:val="0"/>
        <w:suppressAutoHyphens/>
        <w:spacing w:after="0" w:line="240" w:lineRule="auto"/>
        <w:jc w:val="right"/>
        <w:rPr>
          <w:rFonts w:ascii="Segoe UI" w:eastAsia="Arial Unicode MS" w:hAnsi="Segoe UI" w:cs="Segoe UI"/>
          <w:b/>
          <w:noProof/>
          <w:kern w:val="1"/>
          <w:sz w:val="32"/>
          <w:szCs w:val="32"/>
          <w:lang w:eastAsia="sk-SK" w:bidi="hi-IN"/>
        </w:rPr>
      </w:pPr>
      <w:r w:rsidRPr="00972627">
        <w:rPr>
          <w:rFonts w:ascii="Segoe UI" w:eastAsia="Arial Unicode MS" w:hAnsi="Segoe UI" w:cs="Segoe UI"/>
          <w:b/>
          <w:noProof/>
          <w:kern w:val="1"/>
          <w:sz w:val="32"/>
          <w:szCs w:val="32"/>
          <w:lang w:eastAsia="sk-SK" w:bidi="hi-IN"/>
        </w:rPr>
        <w:t>ПРЕСС-РЕЛИЗ</w:t>
      </w:r>
    </w:p>
    <w:p w:rsidR="00862E4E" w:rsidRDefault="00862E4E" w:rsidP="00862E4E">
      <w:pPr>
        <w:widowControl w:val="0"/>
        <w:suppressAutoHyphens/>
        <w:spacing w:after="0" w:line="240" w:lineRule="auto"/>
        <w:jc w:val="both"/>
        <w:rPr>
          <w:rFonts w:ascii="Times New Roman" w:eastAsia="Times New Roman" w:hAnsi="Times New Roman" w:cs="Times New Roman"/>
          <w:b/>
          <w:color w:val="000000"/>
          <w:sz w:val="24"/>
          <w:szCs w:val="24"/>
        </w:rPr>
      </w:pPr>
    </w:p>
    <w:p w:rsidR="00862E4E" w:rsidRDefault="003A5B80" w:rsidP="00862E4E">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Пресс-секретарь </w:t>
      </w:r>
      <w:r w:rsidR="00862E4E" w:rsidRPr="00862E4E">
        <w:rPr>
          <w:rFonts w:ascii="Times New Roman" w:eastAsia="Calibri" w:hAnsi="Times New Roman" w:cs="Times New Roman"/>
          <w:sz w:val="24"/>
          <w:szCs w:val="24"/>
          <w:lang w:eastAsia="en-US"/>
        </w:rPr>
        <w:t xml:space="preserve">Управления Росреестра </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 xml:space="preserve">по Приморскому краю по СМИ  </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А. Э. Разуваева</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+7</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(423)</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241-30-58</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моб. 8 914 349 45 85</w:t>
      </w:r>
    </w:p>
    <w:p w:rsidR="00862E4E" w:rsidRPr="00862E4E" w:rsidRDefault="00CF2FC5" w:rsidP="00862E4E">
      <w:pPr>
        <w:spacing w:after="0" w:line="240" w:lineRule="auto"/>
        <w:rPr>
          <w:rFonts w:ascii="Times New Roman" w:hAnsi="Times New Roman" w:cs="Times New Roman"/>
          <w:sz w:val="24"/>
          <w:szCs w:val="24"/>
        </w:rPr>
      </w:pPr>
      <w:hyperlink r:id="rId7" w:history="1">
        <w:r w:rsidR="00862E4E" w:rsidRPr="00862E4E">
          <w:rPr>
            <w:rFonts w:ascii="Times New Roman" w:eastAsia="Times New Roman" w:hAnsi="Times New Roman" w:cs="Times New Roman"/>
            <w:color w:val="1378BF"/>
            <w:sz w:val="24"/>
            <w:szCs w:val="24"/>
            <w:shd w:val="clear" w:color="auto" w:fill="FFFFFF"/>
          </w:rPr>
          <w:br/>
        </w:r>
        <w:r w:rsidR="00862E4E" w:rsidRPr="00862E4E">
          <w:rPr>
            <w:rFonts w:ascii="Times New Roman" w:eastAsia="Times New Roman" w:hAnsi="Times New Roman" w:cs="Times New Roman"/>
            <w:color w:val="1378BF"/>
            <w:sz w:val="24"/>
            <w:szCs w:val="24"/>
            <w:u w:val="single"/>
          </w:rPr>
          <w:t>25press_rosreestr@mail.ru</w:t>
        </w:r>
      </w:hyperlink>
    </w:p>
    <w:p w:rsidR="00862E4E" w:rsidRPr="00862E4E" w:rsidRDefault="00CF2FC5" w:rsidP="00862E4E">
      <w:pPr>
        <w:spacing w:after="0" w:line="240" w:lineRule="auto"/>
        <w:rPr>
          <w:rFonts w:ascii="Times New Roman" w:eastAsia="Times New Roman" w:hAnsi="Times New Roman" w:cs="Times New Roman"/>
          <w:color w:val="1378BF"/>
          <w:sz w:val="24"/>
          <w:szCs w:val="24"/>
          <w:shd w:val="clear" w:color="auto" w:fill="FFFFFF"/>
        </w:rPr>
      </w:pPr>
      <w:hyperlink r:id="rId8" w:history="1">
        <w:r w:rsidR="00862E4E" w:rsidRPr="00862E4E">
          <w:rPr>
            <w:rFonts w:ascii="Times New Roman" w:hAnsi="Times New Roman" w:cs="Times New Roman"/>
            <w:color w:val="1378BF"/>
            <w:sz w:val="24"/>
            <w:szCs w:val="24"/>
            <w:shd w:val="clear" w:color="auto" w:fill="FFFFFF"/>
          </w:rPr>
          <w:t>https://rosreestr.ru/</w:t>
        </w:r>
      </w:hyperlink>
      <w:r w:rsidR="00862E4E" w:rsidRPr="00862E4E">
        <w:rPr>
          <w:rFonts w:ascii="Times New Roman" w:eastAsia="Times New Roman" w:hAnsi="Times New Roman" w:cs="Times New Roman"/>
          <w:color w:val="1378BF"/>
          <w:sz w:val="24"/>
          <w:szCs w:val="24"/>
          <w:shd w:val="clear" w:color="auto" w:fill="FFFFFF"/>
        </w:rPr>
        <w:t xml:space="preserve">  </w:t>
      </w:r>
    </w:p>
    <w:p w:rsidR="00862E4E" w:rsidRPr="00862E4E" w:rsidRDefault="00862E4E" w:rsidP="00862E4E">
      <w:pPr>
        <w:spacing w:after="0" w:line="240" w:lineRule="auto"/>
        <w:rPr>
          <w:rFonts w:ascii="Times New Roman" w:hAnsi="Times New Roman" w:cs="Times New Roman"/>
          <w:sz w:val="24"/>
          <w:szCs w:val="24"/>
        </w:rPr>
      </w:pPr>
      <w:r w:rsidRPr="00862E4E">
        <w:rPr>
          <w:rFonts w:ascii="Times New Roman" w:eastAsia="Calibri" w:hAnsi="Times New Roman" w:cs="Times New Roman"/>
          <w:sz w:val="24"/>
          <w:szCs w:val="24"/>
          <w:lang w:eastAsia="en-US"/>
        </w:rPr>
        <w:t xml:space="preserve">690091, Владивосток, ул. Посьетская, д. </w:t>
      </w:r>
      <w:r w:rsidRPr="00862E4E">
        <w:rPr>
          <w:rFonts w:ascii="Times New Roman" w:hAnsi="Times New Roman" w:cs="Times New Roman"/>
          <w:sz w:val="24"/>
          <w:szCs w:val="24"/>
        </w:rPr>
        <w:t>48</w:t>
      </w:r>
    </w:p>
    <w:p w:rsidR="00DC6713" w:rsidRDefault="00DC6713"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F23F3E" w:rsidRDefault="00F23F3E" w:rsidP="00F23F3E">
      <w:pPr>
        <w:shd w:val="clear" w:color="auto" w:fill="FFFFFF"/>
        <w:spacing w:line="302" w:lineRule="exact"/>
        <w:ind w:firstLine="540"/>
        <w:jc w:val="both"/>
        <w:rPr>
          <w:rFonts w:ascii="Times New Roman" w:hAnsi="Times New Roman" w:cs="Times New Roman"/>
          <w:bCs/>
          <w:sz w:val="28"/>
          <w:szCs w:val="28"/>
        </w:rPr>
      </w:pPr>
    </w:p>
    <w:p w:rsidR="00F2021A" w:rsidRDefault="00F2021A" w:rsidP="00F23F3E">
      <w:pPr>
        <w:shd w:val="clear" w:color="auto" w:fill="FFFFFF"/>
        <w:spacing w:line="302" w:lineRule="exact"/>
        <w:ind w:firstLine="540"/>
        <w:jc w:val="both"/>
        <w:rPr>
          <w:rFonts w:ascii="Times New Roman" w:hAnsi="Times New Roman" w:cs="Times New Roman"/>
          <w:bCs/>
          <w:sz w:val="28"/>
          <w:szCs w:val="28"/>
        </w:rPr>
      </w:pPr>
    </w:p>
    <w:p w:rsidR="001D200D" w:rsidRDefault="001D200D" w:rsidP="00220D92">
      <w:pPr>
        <w:ind w:firstLine="709"/>
        <w:jc w:val="right"/>
        <w:rPr>
          <w:rFonts w:ascii="Times New Roman" w:hAnsi="Times New Roman" w:cs="Times New Roman"/>
          <w:b/>
          <w:bCs/>
          <w:sz w:val="28"/>
          <w:szCs w:val="28"/>
        </w:rPr>
      </w:pPr>
      <w:r w:rsidRPr="00C20E8E">
        <w:rPr>
          <w:rFonts w:ascii="Times New Roman" w:hAnsi="Times New Roman" w:cs="Times New Roman"/>
          <w:b/>
          <w:bCs/>
          <w:sz w:val="28"/>
          <w:szCs w:val="28"/>
        </w:rPr>
        <w:t>Рубрика Вопрос-ответ</w:t>
      </w:r>
    </w:p>
    <w:p w:rsidR="00CA2E20" w:rsidRPr="00C20E8E" w:rsidRDefault="00CA2E20" w:rsidP="00CA2E20">
      <w:pPr>
        <w:ind w:firstLine="709"/>
        <w:jc w:val="right"/>
        <w:rPr>
          <w:rFonts w:ascii="Times New Roman" w:hAnsi="Times New Roman" w:cs="Times New Roman"/>
          <w:b/>
          <w:bCs/>
          <w:sz w:val="28"/>
          <w:szCs w:val="28"/>
        </w:rPr>
      </w:pPr>
      <w:r>
        <w:rPr>
          <w:rFonts w:ascii="Times New Roman" w:hAnsi="Times New Roman" w:cs="Times New Roman"/>
          <w:b/>
          <w:bCs/>
          <w:sz w:val="28"/>
          <w:szCs w:val="28"/>
        </w:rPr>
        <w:t xml:space="preserve">                                                                                       </w:t>
      </w:r>
      <w:r w:rsidRPr="00C20E8E">
        <w:rPr>
          <w:rFonts w:ascii="Times New Roman" w:hAnsi="Times New Roman" w:cs="Times New Roman"/>
          <w:b/>
          <w:bCs/>
          <w:sz w:val="28"/>
          <w:szCs w:val="28"/>
        </w:rPr>
        <w:t>Вы спрашивали –</w:t>
      </w:r>
      <w:r>
        <w:rPr>
          <w:rFonts w:ascii="Times New Roman" w:hAnsi="Times New Roman" w:cs="Times New Roman"/>
          <w:b/>
          <w:bCs/>
          <w:sz w:val="28"/>
          <w:szCs w:val="28"/>
        </w:rPr>
        <w:t xml:space="preserve">   </w:t>
      </w:r>
      <w:r w:rsidRPr="00C20E8E">
        <w:rPr>
          <w:rFonts w:ascii="Times New Roman" w:hAnsi="Times New Roman" w:cs="Times New Roman"/>
          <w:b/>
          <w:bCs/>
          <w:sz w:val="28"/>
          <w:szCs w:val="28"/>
        </w:rPr>
        <w:t>Управление Росреестра по Приморскому краю отвечает</w:t>
      </w:r>
    </w:p>
    <w:p w:rsidR="00CA2E20" w:rsidRDefault="00CA2E20" w:rsidP="00CA2E20">
      <w:pPr>
        <w:ind w:firstLine="709"/>
        <w:jc w:val="center"/>
        <w:rPr>
          <w:rFonts w:ascii="Times New Roman" w:hAnsi="Times New Roman" w:cs="Times New Roman"/>
          <w:b/>
          <w:bCs/>
          <w:sz w:val="28"/>
          <w:szCs w:val="28"/>
        </w:rPr>
      </w:pPr>
    </w:p>
    <w:p w:rsidR="00CA2E20" w:rsidRDefault="00CA2E20" w:rsidP="00EC3693">
      <w:pPr>
        <w:jc w:val="center"/>
        <w:rPr>
          <w:rFonts w:ascii="Times New Roman" w:hAnsi="Times New Roman" w:cs="Times New Roman"/>
          <w:b/>
          <w:bCs/>
          <w:sz w:val="28"/>
          <w:szCs w:val="28"/>
        </w:rPr>
      </w:pPr>
      <w:r>
        <w:rPr>
          <w:rFonts w:ascii="Times New Roman" w:hAnsi="Times New Roman" w:cs="Times New Roman"/>
          <w:b/>
          <w:bCs/>
          <w:sz w:val="28"/>
          <w:szCs w:val="28"/>
        </w:rPr>
        <w:t>Дальневосточный гектар – что, где, когда и сколько?</w:t>
      </w:r>
    </w:p>
    <w:p w:rsidR="00CA2E20" w:rsidRDefault="00CA2E20" w:rsidP="001D200D">
      <w:pPr>
        <w:ind w:firstLine="709"/>
        <w:jc w:val="both"/>
        <w:rPr>
          <w:rFonts w:ascii="Times New Roman" w:hAnsi="Times New Roman" w:cs="Times New Roman"/>
          <w:b/>
          <w:bCs/>
          <w:sz w:val="28"/>
          <w:szCs w:val="28"/>
        </w:rPr>
      </w:pPr>
    </w:p>
    <w:p w:rsidR="0028077D" w:rsidRDefault="0028077D" w:rsidP="0028077D">
      <w:pPr>
        <w:pStyle w:val="ConsPlusTitle"/>
        <w:spacing w:line="276" w:lineRule="auto"/>
        <w:ind w:firstLine="709"/>
        <w:jc w:val="both"/>
        <w:rPr>
          <w:rFonts w:ascii="Times New Roman" w:hAnsi="Times New Roman" w:cs="Times New Roman"/>
          <w:b w:val="0"/>
          <w:sz w:val="28"/>
          <w:szCs w:val="28"/>
        </w:rPr>
      </w:pPr>
      <w:r w:rsidRPr="00DD4C8C">
        <w:rPr>
          <w:rFonts w:ascii="Times New Roman" w:hAnsi="Times New Roman"/>
          <w:b w:val="0"/>
          <w:sz w:val="28"/>
          <w:szCs w:val="28"/>
        </w:rPr>
        <w:t>Управление Росреестра по Приморскому краю сообщает, что за период действия Федерального закона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585B3E" w:rsidRPr="00DD4C8C">
        <w:rPr>
          <w:rFonts w:ascii="Times New Roman" w:hAnsi="Times New Roman"/>
          <w:b w:val="0"/>
          <w:sz w:val="28"/>
          <w:szCs w:val="28"/>
        </w:rPr>
        <w:t xml:space="preserve"> -</w:t>
      </w:r>
      <w:r w:rsidR="00585B3E">
        <w:rPr>
          <w:rFonts w:ascii="Times New Roman" w:hAnsi="Times New Roman"/>
          <w:sz w:val="28"/>
          <w:szCs w:val="28"/>
        </w:rPr>
        <w:t xml:space="preserve"> (закон о Дальневосточном гектаре)</w:t>
      </w:r>
      <w:r w:rsidRPr="00214508">
        <w:rPr>
          <w:rFonts w:ascii="Times New Roman" w:hAnsi="Times New Roman"/>
          <w:sz w:val="28"/>
          <w:szCs w:val="28"/>
        </w:rPr>
        <w:t xml:space="preserve"> </w:t>
      </w:r>
      <w:r w:rsidRPr="00DD4C8C">
        <w:rPr>
          <w:rFonts w:ascii="Times New Roman" w:hAnsi="Times New Roman"/>
          <w:b w:val="0"/>
          <w:sz w:val="28"/>
          <w:szCs w:val="28"/>
        </w:rPr>
        <w:t>в Приморском крае</w:t>
      </w:r>
      <w:r>
        <w:rPr>
          <w:rFonts w:ascii="Times New Roman" w:hAnsi="Times New Roman"/>
          <w:sz w:val="28"/>
          <w:szCs w:val="28"/>
        </w:rPr>
        <w:t xml:space="preserve"> </w:t>
      </w:r>
      <w:r w:rsidR="00DD4C8C">
        <w:rPr>
          <w:rFonts w:ascii="Times New Roman" w:hAnsi="Times New Roman"/>
          <w:sz w:val="28"/>
          <w:szCs w:val="28"/>
        </w:rPr>
        <w:t>принято 17 287</w:t>
      </w:r>
      <w:r w:rsidR="00DD4C8C" w:rsidRPr="007C70A5">
        <w:rPr>
          <w:rFonts w:ascii="Times New Roman" w:hAnsi="Times New Roman"/>
          <w:sz w:val="28"/>
          <w:szCs w:val="28"/>
        </w:rPr>
        <w:t xml:space="preserve"> </w:t>
      </w:r>
      <w:r w:rsidR="00DD4C8C">
        <w:rPr>
          <w:rFonts w:ascii="Times New Roman" w:hAnsi="Times New Roman"/>
          <w:sz w:val="28"/>
          <w:szCs w:val="28"/>
        </w:rPr>
        <w:t xml:space="preserve">решений </w:t>
      </w:r>
      <w:r w:rsidRPr="007C70A5">
        <w:rPr>
          <w:rFonts w:ascii="Times New Roman" w:hAnsi="Times New Roman"/>
          <w:sz w:val="28"/>
          <w:szCs w:val="28"/>
        </w:rPr>
        <w:t>о постановке на государственный кадас</w:t>
      </w:r>
      <w:r>
        <w:rPr>
          <w:rFonts w:ascii="Times New Roman" w:hAnsi="Times New Roman"/>
          <w:sz w:val="28"/>
          <w:szCs w:val="28"/>
        </w:rPr>
        <w:t>тровый учет земельных участков</w:t>
      </w:r>
      <w:r w:rsidR="00DD4C8C">
        <w:rPr>
          <w:rFonts w:ascii="Times New Roman" w:hAnsi="Times New Roman"/>
          <w:sz w:val="28"/>
          <w:szCs w:val="28"/>
        </w:rPr>
        <w:t xml:space="preserve"> </w:t>
      </w:r>
      <w:r>
        <w:rPr>
          <w:rFonts w:ascii="Times New Roman" w:hAnsi="Times New Roman"/>
          <w:sz w:val="28"/>
          <w:szCs w:val="28"/>
        </w:rPr>
        <w:t xml:space="preserve">и </w:t>
      </w:r>
      <w:r w:rsidR="00CF2FC5">
        <w:rPr>
          <w:rFonts w:ascii="Times New Roman" w:hAnsi="Times New Roman"/>
          <w:sz w:val="28"/>
          <w:szCs w:val="28"/>
        </w:rPr>
        <w:t>15</w:t>
      </w:r>
      <w:bookmarkStart w:id="0" w:name="_GoBack"/>
      <w:bookmarkEnd w:id="0"/>
      <w:r w:rsidR="00DD4C8C">
        <w:rPr>
          <w:rFonts w:ascii="Times New Roman" w:hAnsi="Times New Roman"/>
          <w:sz w:val="28"/>
          <w:szCs w:val="28"/>
        </w:rPr>
        <w:t>243</w:t>
      </w:r>
      <w:r>
        <w:rPr>
          <w:rFonts w:ascii="Times New Roman" w:hAnsi="Times New Roman"/>
          <w:sz w:val="28"/>
          <w:szCs w:val="28"/>
        </w:rPr>
        <w:t xml:space="preserve"> </w:t>
      </w:r>
      <w:r w:rsidR="00DD4C8C">
        <w:rPr>
          <w:rFonts w:ascii="Times New Roman" w:hAnsi="Times New Roman"/>
          <w:sz w:val="28"/>
          <w:szCs w:val="28"/>
        </w:rPr>
        <w:t xml:space="preserve"> решения</w:t>
      </w:r>
      <w:r>
        <w:rPr>
          <w:rFonts w:ascii="Times New Roman" w:hAnsi="Times New Roman"/>
          <w:sz w:val="28"/>
          <w:szCs w:val="28"/>
        </w:rPr>
        <w:t xml:space="preserve"> о государственной регистрации договоров безвозмездного срочного пользования земельными участками</w:t>
      </w:r>
      <w:r w:rsidR="00DD4C8C">
        <w:rPr>
          <w:rFonts w:ascii="Times New Roman" w:hAnsi="Times New Roman"/>
          <w:sz w:val="28"/>
          <w:szCs w:val="28"/>
        </w:rPr>
        <w:t>.</w:t>
      </w:r>
    </w:p>
    <w:p w:rsidR="0028077D" w:rsidRDefault="0028077D" w:rsidP="0028077D">
      <w:pPr>
        <w:pStyle w:val="ConsPlusTitle"/>
        <w:spacing w:line="276" w:lineRule="auto"/>
        <w:ind w:firstLine="709"/>
        <w:jc w:val="both"/>
        <w:rPr>
          <w:rFonts w:ascii="Times New Roman" w:hAnsi="Times New Roman" w:cs="Times New Roman"/>
          <w:b w:val="0"/>
          <w:sz w:val="28"/>
          <w:szCs w:val="28"/>
        </w:rPr>
      </w:pPr>
    </w:p>
    <w:p w:rsidR="001D200D" w:rsidRPr="00DD4C8C" w:rsidRDefault="001D200D" w:rsidP="00DD4C8C">
      <w:pPr>
        <w:pStyle w:val="a7"/>
        <w:numPr>
          <w:ilvl w:val="0"/>
          <w:numId w:val="4"/>
        </w:numPr>
        <w:jc w:val="both"/>
        <w:rPr>
          <w:rFonts w:ascii="Times New Roman" w:hAnsi="Times New Roman" w:cs="Times New Roman"/>
          <w:b/>
          <w:bCs/>
          <w:sz w:val="28"/>
          <w:szCs w:val="28"/>
        </w:rPr>
      </w:pPr>
      <w:r w:rsidRPr="00DD4C8C">
        <w:rPr>
          <w:rFonts w:ascii="Times New Roman" w:hAnsi="Times New Roman" w:cs="Times New Roman"/>
          <w:b/>
          <w:bCs/>
          <w:sz w:val="28"/>
          <w:szCs w:val="28"/>
        </w:rPr>
        <w:lastRenderedPageBreak/>
        <w:t>В каких районах ДФО и Арктики можно получить земельный участок?</w:t>
      </w:r>
    </w:p>
    <w:p w:rsidR="001D200D" w:rsidRPr="00C20E8E" w:rsidRDefault="001D200D" w:rsidP="001D200D">
      <w:pPr>
        <w:ind w:firstLine="709"/>
        <w:jc w:val="both"/>
        <w:rPr>
          <w:rFonts w:ascii="Times New Roman" w:hAnsi="Times New Roman" w:cs="Times New Roman"/>
          <w:sz w:val="28"/>
          <w:szCs w:val="28"/>
        </w:rPr>
      </w:pPr>
      <w:r w:rsidRPr="00C20E8E">
        <w:rPr>
          <w:rFonts w:ascii="Times New Roman" w:hAnsi="Times New Roman" w:cs="Times New Roman"/>
          <w:sz w:val="28"/>
          <w:szCs w:val="28"/>
        </w:rPr>
        <w:t>С 01 июня 2016 года можно подать заявление на получение в безвозмездное пользование земельных участков, расположенных в Приморском крае (</w:t>
      </w:r>
      <w:proofErr w:type="spellStart"/>
      <w:r w:rsidRPr="00C20E8E">
        <w:rPr>
          <w:rFonts w:ascii="Times New Roman" w:hAnsi="Times New Roman" w:cs="Times New Roman"/>
          <w:sz w:val="28"/>
          <w:szCs w:val="28"/>
        </w:rPr>
        <w:t>Ханкайский</w:t>
      </w:r>
      <w:proofErr w:type="spellEnd"/>
      <w:r w:rsidRPr="00C20E8E">
        <w:rPr>
          <w:rFonts w:ascii="Times New Roman" w:hAnsi="Times New Roman" w:cs="Times New Roman"/>
          <w:sz w:val="28"/>
          <w:szCs w:val="28"/>
        </w:rPr>
        <w:t xml:space="preserve"> район), Хабаровском крае (Амурский район), ЕАО (Октябрьский район), Амурская область (</w:t>
      </w:r>
      <w:proofErr w:type="spellStart"/>
      <w:r w:rsidRPr="00C20E8E">
        <w:rPr>
          <w:rFonts w:ascii="Times New Roman" w:hAnsi="Times New Roman" w:cs="Times New Roman"/>
          <w:sz w:val="28"/>
          <w:szCs w:val="28"/>
        </w:rPr>
        <w:t>Архаринский</w:t>
      </w:r>
      <w:proofErr w:type="spellEnd"/>
      <w:r w:rsidRPr="00C20E8E">
        <w:rPr>
          <w:rFonts w:ascii="Times New Roman" w:hAnsi="Times New Roman" w:cs="Times New Roman"/>
          <w:sz w:val="28"/>
          <w:szCs w:val="28"/>
        </w:rPr>
        <w:t xml:space="preserve"> район), Республика Саха (Якутия) (</w:t>
      </w:r>
      <w:proofErr w:type="spellStart"/>
      <w:r w:rsidRPr="00C20E8E">
        <w:rPr>
          <w:rFonts w:ascii="Times New Roman" w:hAnsi="Times New Roman" w:cs="Times New Roman"/>
          <w:sz w:val="28"/>
          <w:szCs w:val="28"/>
        </w:rPr>
        <w:t>Нерюнгринский</w:t>
      </w:r>
      <w:proofErr w:type="spellEnd"/>
      <w:r w:rsidRPr="00C20E8E">
        <w:rPr>
          <w:rFonts w:ascii="Times New Roman" w:hAnsi="Times New Roman" w:cs="Times New Roman"/>
          <w:sz w:val="28"/>
          <w:szCs w:val="28"/>
        </w:rPr>
        <w:t xml:space="preserve"> район), Магаданская область (</w:t>
      </w:r>
      <w:proofErr w:type="spellStart"/>
      <w:r w:rsidRPr="00C20E8E">
        <w:rPr>
          <w:rFonts w:ascii="Times New Roman" w:hAnsi="Times New Roman" w:cs="Times New Roman"/>
          <w:sz w:val="28"/>
          <w:szCs w:val="28"/>
        </w:rPr>
        <w:t>Ольский</w:t>
      </w:r>
      <w:proofErr w:type="spellEnd"/>
      <w:r w:rsidRPr="00C20E8E">
        <w:rPr>
          <w:rFonts w:ascii="Times New Roman" w:hAnsi="Times New Roman" w:cs="Times New Roman"/>
          <w:sz w:val="28"/>
          <w:szCs w:val="28"/>
        </w:rPr>
        <w:t xml:space="preserve"> район), Камчатский край (</w:t>
      </w:r>
      <w:proofErr w:type="spellStart"/>
      <w:r w:rsidRPr="00C20E8E">
        <w:rPr>
          <w:rFonts w:ascii="Times New Roman" w:hAnsi="Times New Roman" w:cs="Times New Roman"/>
          <w:sz w:val="28"/>
          <w:szCs w:val="28"/>
        </w:rPr>
        <w:t>Усть</w:t>
      </w:r>
      <w:proofErr w:type="spellEnd"/>
      <w:r w:rsidRPr="00C20E8E">
        <w:rPr>
          <w:rFonts w:ascii="Times New Roman" w:hAnsi="Times New Roman" w:cs="Times New Roman"/>
          <w:sz w:val="28"/>
          <w:szCs w:val="28"/>
        </w:rPr>
        <w:t>-Большерецкий район), Сахалинская область (</w:t>
      </w:r>
      <w:proofErr w:type="spellStart"/>
      <w:r w:rsidRPr="00C20E8E">
        <w:rPr>
          <w:rFonts w:ascii="Times New Roman" w:hAnsi="Times New Roman" w:cs="Times New Roman"/>
          <w:sz w:val="28"/>
          <w:szCs w:val="28"/>
        </w:rPr>
        <w:t>Тымовский</w:t>
      </w:r>
      <w:proofErr w:type="spellEnd"/>
      <w:r w:rsidRPr="00C20E8E">
        <w:rPr>
          <w:rFonts w:ascii="Times New Roman" w:hAnsi="Times New Roman" w:cs="Times New Roman"/>
          <w:sz w:val="28"/>
          <w:szCs w:val="28"/>
        </w:rPr>
        <w:t xml:space="preserve"> район), Чукотский АО (Анадырский район).</w:t>
      </w:r>
    </w:p>
    <w:p w:rsidR="001D200D" w:rsidRPr="00C20E8E" w:rsidRDefault="001D200D" w:rsidP="001D200D">
      <w:pPr>
        <w:ind w:firstLine="709"/>
        <w:jc w:val="both"/>
        <w:rPr>
          <w:rFonts w:ascii="Times New Roman" w:hAnsi="Times New Roman" w:cs="Times New Roman"/>
          <w:sz w:val="28"/>
          <w:szCs w:val="28"/>
        </w:rPr>
      </w:pPr>
      <w:r w:rsidRPr="00C20E8E">
        <w:rPr>
          <w:rFonts w:ascii="Times New Roman" w:hAnsi="Times New Roman" w:cs="Times New Roman"/>
          <w:sz w:val="28"/>
          <w:szCs w:val="28"/>
        </w:rPr>
        <w:t>С 01 августа 2019 года можно подать заявление на получение в безвозмездное пользование земельных участков, расположенных на территориях Республики Бурятия и Забайкальского края.</w:t>
      </w:r>
    </w:p>
    <w:p w:rsidR="001D200D" w:rsidRPr="00C20E8E" w:rsidRDefault="001D200D" w:rsidP="001D200D">
      <w:pPr>
        <w:ind w:firstLine="709"/>
        <w:jc w:val="both"/>
        <w:rPr>
          <w:rFonts w:ascii="Times New Roman" w:hAnsi="Times New Roman" w:cs="Times New Roman"/>
          <w:sz w:val="28"/>
          <w:szCs w:val="28"/>
        </w:rPr>
      </w:pPr>
      <w:r w:rsidRPr="00C20E8E">
        <w:rPr>
          <w:rFonts w:ascii="Times New Roman" w:hAnsi="Times New Roman" w:cs="Times New Roman"/>
          <w:sz w:val="28"/>
          <w:szCs w:val="28"/>
        </w:rPr>
        <w:t xml:space="preserve">С 01 августа 2021 года территория действия закона «О Дальневосточном гектаре» расширена и </w:t>
      </w:r>
      <w:proofErr w:type="gramStart"/>
      <w:r w:rsidRPr="00C20E8E">
        <w:rPr>
          <w:rFonts w:ascii="Times New Roman" w:hAnsi="Times New Roman" w:cs="Times New Roman"/>
          <w:sz w:val="28"/>
          <w:szCs w:val="28"/>
        </w:rPr>
        <w:t>граждане  могут</w:t>
      </w:r>
      <w:proofErr w:type="gramEnd"/>
      <w:r w:rsidRPr="00C20E8E">
        <w:rPr>
          <w:rFonts w:ascii="Times New Roman" w:hAnsi="Times New Roman" w:cs="Times New Roman"/>
          <w:sz w:val="28"/>
          <w:szCs w:val="28"/>
        </w:rPr>
        <w:t xml:space="preserve"> подать заявление на получение в безвозмездное пользование земельных участков, расположенных на территориях Республики Карелия, Республики Коми, Красноярского края, Архангельской области, Мурманской области, Ненецкого АО, Ямало-Ненецкого АО.</w:t>
      </w:r>
    </w:p>
    <w:p w:rsidR="001D200D" w:rsidRPr="00220D92" w:rsidRDefault="001D200D" w:rsidP="00220D92">
      <w:pPr>
        <w:pStyle w:val="a7"/>
        <w:numPr>
          <w:ilvl w:val="0"/>
          <w:numId w:val="2"/>
        </w:numPr>
        <w:rPr>
          <w:rFonts w:ascii="Times New Roman" w:hAnsi="Times New Roman" w:cs="Times New Roman"/>
          <w:sz w:val="28"/>
          <w:szCs w:val="28"/>
        </w:rPr>
      </w:pPr>
      <w:r w:rsidRPr="00220D92">
        <w:rPr>
          <w:rFonts w:ascii="Times New Roman" w:hAnsi="Times New Roman" w:cs="Times New Roman"/>
          <w:b/>
          <w:bCs/>
          <w:sz w:val="28"/>
          <w:szCs w:val="28"/>
        </w:rPr>
        <w:t>Кто может подать заявление о предоставлении земельного участка?</w:t>
      </w:r>
    </w:p>
    <w:p w:rsidR="001D200D" w:rsidRPr="00C20E8E" w:rsidRDefault="001D200D" w:rsidP="001D200D">
      <w:pPr>
        <w:ind w:firstLine="709"/>
        <w:jc w:val="both"/>
        <w:rPr>
          <w:rFonts w:ascii="Times New Roman" w:hAnsi="Times New Roman" w:cs="Times New Roman"/>
          <w:sz w:val="28"/>
          <w:szCs w:val="28"/>
        </w:rPr>
      </w:pPr>
      <w:r w:rsidRPr="00C20E8E">
        <w:rPr>
          <w:rFonts w:ascii="Times New Roman" w:hAnsi="Times New Roman" w:cs="Times New Roman"/>
          <w:sz w:val="28"/>
          <w:szCs w:val="28"/>
        </w:rPr>
        <w:t>Подать заявление о предоставлении земельного участка может только гражданин Российской Федерации, а также участник Государственной программы по оказанию содействия добровольному переселению в РФ соотечественников, проживающих за рубежом.</w:t>
      </w:r>
    </w:p>
    <w:p w:rsidR="001D200D" w:rsidRPr="00C20E8E" w:rsidRDefault="001D200D" w:rsidP="001D200D">
      <w:pPr>
        <w:ind w:firstLine="709"/>
        <w:jc w:val="both"/>
        <w:rPr>
          <w:rFonts w:ascii="Times New Roman" w:hAnsi="Times New Roman" w:cs="Times New Roman"/>
          <w:sz w:val="28"/>
          <w:szCs w:val="28"/>
        </w:rPr>
      </w:pPr>
      <w:r w:rsidRPr="00C20E8E">
        <w:rPr>
          <w:rFonts w:ascii="Times New Roman" w:hAnsi="Times New Roman" w:cs="Times New Roman"/>
          <w:sz w:val="28"/>
          <w:szCs w:val="28"/>
        </w:rPr>
        <w:t>При этом, до 1 февраля 2022 года земельные участки, расположенные на территориях Республики Карелия, Республики Коми, Красноярского края, Архангельской области, Мурманской области, Ненецкого АО, Ямало-Ненецкого АО предоставляются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 или соответствующего муниципального образования.</w:t>
      </w:r>
    </w:p>
    <w:p w:rsidR="001D200D" w:rsidRPr="00220D92" w:rsidRDefault="001D200D" w:rsidP="00220D92">
      <w:pPr>
        <w:pStyle w:val="a7"/>
        <w:numPr>
          <w:ilvl w:val="0"/>
          <w:numId w:val="2"/>
        </w:numPr>
        <w:jc w:val="both"/>
        <w:rPr>
          <w:rFonts w:ascii="Times New Roman" w:hAnsi="Times New Roman" w:cs="Times New Roman"/>
          <w:b/>
          <w:bCs/>
          <w:sz w:val="28"/>
          <w:szCs w:val="28"/>
        </w:rPr>
      </w:pPr>
      <w:r w:rsidRPr="00220D92">
        <w:rPr>
          <w:rFonts w:ascii="Times New Roman" w:hAnsi="Times New Roman" w:cs="Times New Roman"/>
          <w:b/>
          <w:bCs/>
          <w:sz w:val="28"/>
          <w:szCs w:val="28"/>
        </w:rPr>
        <w:t>Сколько участков может получить заявитель, какой площадью?</w:t>
      </w:r>
    </w:p>
    <w:p w:rsidR="001D200D" w:rsidRPr="00C20E8E" w:rsidRDefault="001D200D" w:rsidP="001D200D">
      <w:pPr>
        <w:ind w:firstLine="709"/>
        <w:jc w:val="both"/>
        <w:rPr>
          <w:rFonts w:ascii="Times New Roman" w:hAnsi="Times New Roman" w:cs="Times New Roman"/>
          <w:sz w:val="28"/>
          <w:szCs w:val="28"/>
        </w:rPr>
      </w:pPr>
      <w:r w:rsidRPr="00C20E8E">
        <w:rPr>
          <w:rFonts w:ascii="Times New Roman" w:hAnsi="Times New Roman" w:cs="Times New Roman"/>
          <w:sz w:val="28"/>
          <w:szCs w:val="28"/>
        </w:rPr>
        <w:t xml:space="preserve">Земельный участок в безвозмездное пользование предоставляется гражданину РФ однократно. Площадь земельного участка не может </w:t>
      </w:r>
      <w:r w:rsidRPr="00C20E8E">
        <w:rPr>
          <w:rFonts w:ascii="Times New Roman" w:hAnsi="Times New Roman" w:cs="Times New Roman"/>
          <w:sz w:val="28"/>
          <w:szCs w:val="28"/>
        </w:rPr>
        <w:lastRenderedPageBreak/>
        <w:t xml:space="preserve">превышать одного гектара (10 000 </w:t>
      </w:r>
      <w:proofErr w:type="spellStart"/>
      <w:r w:rsidRPr="00C20E8E">
        <w:rPr>
          <w:rFonts w:ascii="Times New Roman" w:hAnsi="Times New Roman" w:cs="Times New Roman"/>
          <w:sz w:val="28"/>
          <w:szCs w:val="28"/>
        </w:rPr>
        <w:t>кв.м</w:t>
      </w:r>
      <w:proofErr w:type="spellEnd"/>
      <w:r w:rsidRPr="00C20E8E">
        <w:rPr>
          <w:rFonts w:ascii="Times New Roman" w:hAnsi="Times New Roman" w:cs="Times New Roman"/>
          <w:sz w:val="28"/>
          <w:szCs w:val="28"/>
        </w:rPr>
        <w:t>.), но может быть меньше указанного размера.</w:t>
      </w:r>
    </w:p>
    <w:p w:rsidR="001D200D" w:rsidRPr="00220D92" w:rsidRDefault="001D200D" w:rsidP="00220D92">
      <w:pPr>
        <w:pStyle w:val="a7"/>
        <w:numPr>
          <w:ilvl w:val="0"/>
          <w:numId w:val="2"/>
        </w:numPr>
        <w:jc w:val="both"/>
        <w:rPr>
          <w:rFonts w:ascii="Times New Roman" w:hAnsi="Times New Roman" w:cs="Times New Roman"/>
          <w:b/>
          <w:bCs/>
          <w:sz w:val="28"/>
          <w:szCs w:val="28"/>
        </w:rPr>
      </w:pPr>
      <w:r w:rsidRPr="00220D92">
        <w:rPr>
          <w:rFonts w:ascii="Times New Roman" w:hAnsi="Times New Roman" w:cs="Times New Roman"/>
          <w:b/>
          <w:bCs/>
          <w:sz w:val="28"/>
          <w:szCs w:val="28"/>
        </w:rPr>
        <w:t>Возможна ли подача коллективного заявления?</w:t>
      </w:r>
    </w:p>
    <w:p w:rsidR="001D200D" w:rsidRPr="00C20E8E" w:rsidRDefault="001D200D" w:rsidP="001D200D">
      <w:pPr>
        <w:ind w:firstLine="709"/>
        <w:jc w:val="both"/>
        <w:rPr>
          <w:rFonts w:ascii="Times New Roman" w:hAnsi="Times New Roman" w:cs="Times New Roman"/>
          <w:sz w:val="28"/>
          <w:szCs w:val="28"/>
        </w:rPr>
      </w:pPr>
      <w:r w:rsidRPr="00C20E8E">
        <w:rPr>
          <w:rFonts w:ascii="Times New Roman" w:hAnsi="Times New Roman" w:cs="Times New Roman"/>
          <w:sz w:val="28"/>
          <w:szCs w:val="28"/>
        </w:rPr>
        <w:t>Да, возможна. При этом надо учитывать, что площадь земельного участка, предоставляемого в безвозмездное пользование на основании заявления, поданного несколькими гражданами, рассчитывается исходя из расчета не более одного гектара на каждого гражданина</w:t>
      </w:r>
      <w:r w:rsidR="00220D92">
        <w:rPr>
          <w:rFonts w:ascii="Times New Roman" w:hAnsi="Times New Roman" w:cs="Times New Roman"/>
          <w:sz w:val="28"/>
          <w:szCs w:val="28"/>
        </w:rPr>
        <w:t>.</w:t>
      </w:r>
    </w:p>
    <w:p w:rsidR="001D200D" w:rsidRPr="00220D92" w:rsidRDefault="001D200D" w:rsidP="00220D92">
      <w:pPr>
        <w:pStyle w:val="a7"/>
        <w:numPr>
          <w:ilvl w:val="0"/>
          <w:numId w:val="2"/>
        </w:numPr>
        <w:jc w:val="both"/>
        <w:rPr>
          <w:rFonts w:ascii="Times New Roman" w:hAnsi="Times New Roman" w:cs="Times New Roman"/>
          <w:bCs/>
          <w:sz w:val="28"/>
          <w:szCs w:val="28"/>
        </w:rPr>
      </w:pPr>
      <w:r w:rsidRPr="00220D92">
        <w:rPr>
          <w:rFonts w:ascii="Times New Roman" w:hAnsi="Times New Roman" w:cs="Times New Roman"/>
          <w:b/>
          <w:bCs/>
          <w:sz w:val="28"/>
          <w:szCs w:val="28"/>
        </w:rPr>
        <w:t>Для к</w:t>
      </w:r>
      <w:r w:rsidR="00C20E8E" w:rsidRPr="00220D92">
        <w:rPr>
          <w:rFonts w:ascii="Times New Roman" w:hAnsi="Times New Roman" w:cs="Times New Roman"/>
          <w:b/>
          <w:bCs/>
          <w:sz w:val="28"/>
          <w:szCs w:val="28"/>
        </w:rPr>
        <w:t>аких целей можно использовать "Д</w:t>
      </w:r>
      <w:r w:rsidRPr="00220D92">
        <w:rPr>
          <w:rFonts w:ascii="Times New Roman" w:hAnsi="Times New Roman" w:cs="Times New Roman"/>
          <w:b/>
          <w:bCs/>
          <w:sz w:val="28"/>
          <w:szCs w:val="28"/>
        </w:rPr>
        <w:t>альневосточный гектар"?</w:t>
      </w:r>
    </w:p>
    <w:p w:rsidR="001D200D" w:rsidRPr="00C20E8E" w:rsidRDefault="001D200D" w:rsidP="001D200D">
      <w:pPr>
        <w:ind w:firstLine="709"/>
        <w:jc w:val="both"/>
        <w:rPr>
          <w:rFonts w:ascii="Times New Roman" w:hAnsi="Times New Roman" w:cs="Times New Roman"/>
          <w:bCs/>
          <w:sz w:val="28"/>
          <w:szCs w:val="28"/>
        </w:rPr>
      </w:pPr>
      <w:r w:rsidRPr="00C20E8E">
        <w:rPr>
          <w:rFonts w:ascii="Times New Roman" w:hAnsi="Times New Roman" w:cs="Times New Roman"/>
          <w:bCs/>
          <w:sz w:val="28"/>
          <w:szCs w:val="28"/>
        </w:rPr>
        <w:t>Земельный участок можно использовать для любых видов деятельности, не запрещенных законодательством РФ, например, для занятия сельским хозяйством (создавать фермерское хозяйство, разводить скот, выращивать овощи, ягоды, фрукты, осуществлять их переработку, заниматься пчеловодством), осуществления предпринимательской деятельности (за исключением лиц, замещающих государственные или муниципальные должности, должности государственной или муниципальной службы), использования под сад, огород, дачу, строительства жилого дома, хозяйственных зданий, строений, сооружений.</w:t>
      </w:r>
    </w:p>
    <w:p w:rsidR="001D200D" w:rsidRPr="00C20E8E" w:rsidRDefault="001D200D" w:rsidP="00C20E8E">
      <w:pPr>
        <w:pStyle w:val="a7"/>
        <w:numPr>
          <w:ilvl w:val="0"/>
          <w:numId w:val="2"/>
        </w:numPr>
        <w:jc w:val="both"/>
        <w:rPr>
          <w:rFonts w:ascii="Times New Roman" w:hAnsi="Times New Roman" w:cs="Times New Roman"/>
          <w:bCs/>
          <w:sz w:val="28"/>
          <w:szCs w:val="28"/>
        </w:rPr>
      </w:pPr>
      <w:r w:rsidRPr="00C20E8E">
        <w:rPr>
          <w:rFonts w:ascii="Times New Roman" w:hAnsi="Times New Roman" w:cs="Times New Roman"/>
          <w:b/>
          <w:bCs/>
          <w:sz w:val="28"/>
          <w:szCs w:val="28"/>
        </w:rPr>
        <w:t>Нужно ли отчитываться</w:t>
      </w:r>
      <w:r w:rsidR="00C20E8E">
        <w:rPr>
          <w:rFonts w:ascii="Times New Roman" w:hAnsi="Times New Roman" w:cs="Times New Roman"/>
          <w:b/>
          <w:bCs/>
          <w:sz w:val="28"/>
          <w:szCs w:val="28"/>
        </w:rPr>
        <w:t xml:space="preserve"> об использовании полученного "Д</w:t>
      </w:r>
      <w:r w:rsidRPr="00C20E8E">
        <w:rPr>
          <w:rFonts w:ascii="Times New Roman" w:hAnsi="Times New Roman" w:cs="Times New Roman"/>
          <w:b/>
          <w:bCs/>
          <w:sz w:val="28"/>
          <w:szCs w:val="28"/>
        </w:rPr>
        <w:t>альневосточного гектара"?</w:t>
      </w:r>
    </w:p>
    <w:p w:rsidR="001D200D" w:rsidRPr="00C20E8E" w:rsidRDefault="001D200D" w:rsidP="00220D92">
      <w:pPr>
        <w:ind w:firstLine="709"/>
        <w:jc w:val="both"/>
        <w:rPr>
          <w:rFonts w:ascii="Times New Roman" w:hAnsi="Times New Roman" w:cs="Times New Roman"/>
          <w:bCs/>
          <w:sz w:val="28"/>
          <w:szCs w:val="28"/>
        </w:rPr>
      </w:pPr>
      <w:r w:rsidRPr="00C20E8E">
        <w:rPr>
          <w:rFonts w:ascii="Times New Roman" w:hAnsi="Times New Roman" w:cs="Times New Roman"/>
          <w:bCs/>
          <w:sz w:val="28"/>
          <w:szCs w:val="28"/>
        </w:rPr>
        <w:t xml:space="preserve">Да, гражданину необходимо в течение 3 месяцев после истечения 3 лет со дня заключения договора безвозмездного пользования земельным участком представить в уполномоченный орган декларацию об использовании земельного участка (лично или почтовой </w:t>
      </w:r>
      <w:proofErr w:type="gramStart"/>
      <w:r w:rsidRPr="00C20E8E">
        <w:rPr>
          <w:rFonts w:ascii="Times New Roman" w:hAnsi="Times New Roman" w:cs="Times New Roman"/>
          <w:bCs/>
          <w:sz w:val="28"/>
          <w:szCs w:val="28"/>
        </w:rPr>
        <w:t>связью</w:t>
      </w:r>
      <w:proofErr w:type="gramEnd"/>
      <w:r w:rsidRPr="00C20E8E">
        <w:rPr>
          <w:rFonts w:ascii="Times New Roman" w:hAnsi="Times New Roman" w:cs="Times New Roman"/>
          <w:bCs/>
          <w:sz w:val="28"/>
          <w:szCs w:val="28"/>
        </w:rPr>
        <w:t xml:space="preserve"> или в электронной форме с использованием ФИС "На Дальний Восток").</w:t>
      </w:r>
      <w:r w:rsidR="00220D92">
        <w:rPr>
          <w:rFonts w:ascii="Times New Roman" w:hAnsi="Times New Roman" w:cs="Times New Roman"/>
          <w:bCs/>
          <w:sz w:val="28"/>
          <w:szCs w:val="28"/>
        </w:rPr>
        <w:t xml:space="preserve"> </w:t>
      </w:r>
      <w:r w:rsidRPr="00C20E8E">
        <w:rPr>
          <w:rFonts w:ascii="Times New Roman" w:hAnsi="Times New Roman" w:cs="Times New Roman"/>
          <w:bCs/>
          <w:sz w:val="28"/>
          <w:szCs w:val="28"/>
        </w:rPr>
        <w:t>Непредставление декларации в установленный срок является основанием для проведения внеплановой проверки соблюдения гражданином требований земельного, лесного законодательства федеральными органами государственной власти, осуществляющими земельный надзор.</w:t>
      </w:r>
    </w:p>
    <w:p w:rsidR="001D200D" w:rsidRPr="00C20E8E" w:rsidRDefault="001D200D" w:rsidP="00220D92">
      <w:pPr>
        <w:ind w:firstLine="567"/>
        <w:jc w:val="both"/>
        <w:rPr>
          <w:rFonts w:ascii="Times New Roman" w:hAnsi="Times New Roman" w:cs="Times New Roman"/>
          <w:bCs/>
          <w:sz w:val="28"/>
          <w:szCs w:val="28"/>
        </w:rPr>
      </w:pPr>
      <w:r w:rsidRPr="00C20E8E">
        <w:rPr>
          <w:rFonts w:ascii="Times New Roman" w:hAnsi="Times New Roman" w:cs="Times New Roman"/>
          <w:bCs/>
          <w:sz w:val="28"/>
          <w:szCs w:val="28"/>
        </w:rPr>
        <w:t>Если по итогам данной проверки будут выявлены нарушения земельного, лесного законодательства и гражданин не устранит их в установленный контрольным органом срок, уполномоченным органом будет принято решение об отказе в предоставлении гражданину земельного участка в собственность или в аренду.</w:t>
      </w:r>
    </w:p>
    <w:p w:rsidR="006352A0" w:rsidRPr="00BD268D" w:rsidRDefault="006352A0" w:rsidP="00600968">
      <w:pPr>
        <w:spacing w:after="0" w:line="240" w:lineRule="auto"/>
        <w:jc w:val="both"/>
        <w:rPr>
          <w:rFonts w:ascii="Times New Roman" w:hAnsi="Times New Roman"/>
          <w:sz w:val="28"/>
          <w:szCs w:val="28"/>
        </w:rPr>
      </w:pPr>
    </w:p>
    <w:p w:rsidR="00AE7EEE" w:rsidRPr="00ED225E" w:rsidRDefault="00AE7EEE" w:rsidP="00ED225E">
      <w:pPr>
        <w:tabs>
          <w:tab w:val="left" w:pos="0"/>
        </w:tabs>
        <w:spacing w:before="30"/>
        <w:jc w:val="both"/>
        <w:rPr>
          <w:rFonts w:ascii="Times New Roman" w:hAnsi="Times New Roman" w:cs="Times New Roman"/>
          <w:sz w:val="28"/>
          <w:szCs w:val="28"/>
        </w:rPr>
      </w:pPr>
    </w:p>
    <w:p w:rsidR="00FE61B7" w:rsidRPr="00ED225E" w:rsidRDefault="00793C6C" w:rsidP="00ED225E">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649CD">
        <w:rPr>
          <w:rFonts w:ascii="Segoe UI" w:eastAsia="Arial Unicode MS" w:hAnsi="Segoe UI" w:cs="Segoe UI"/>
          <w:b/>
          <w:noProof/>
          <w:color w:val="0070C0"/>
          <w:kern w:val="1"/>
          <w:sz w:val="24"/>
          <w:szCs w:val="24"/>
        </w:rPr>
        <mc:AlternateContent>
          <mc:Choice Requires="wps">
            <w:drawing>
              <wp:anchor distT="4294967291" distB="4294967291" distL="114300" distR="114300" simplePos="0" relativeHeight="251658240" behindDoc="0" locked="0" layoutInCell="1" allowOverlap="1">
                <wp:simplePos x="0" y="0"/>
                <wp:positionH relativeFrom="margin">
                  <wp:align>left</wp:align>
                </wp:positionH>
                <wp:positionV relativeFrom="paragraph">
                  <wp:posOffset>-366796</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577F4" id="_x0000_t32" coordsize="21600,21600" o:spt="32" o:oned="t" path="m,l21600,21600e" filled="f">
                <v:path arrowok="t" fillok="f" o:connecttype="none"/>
                <o:lock v:ext="edit" shapetype="t"/>
              </v:shapetype>
              <v:shape id="Прямая со стрелкой 2" o:spid="_x0000_s1026" type="#_x0000_t32" style="position:absolute;margin-left:0;margin-top:-28.9pt;width:472.5pt;height:0;z-index:25165824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" strokecolor="#0070c0" strokeweight="1.25pt">
                <w10:wrap anchorx="margin"/>
              </v:shape>
            </w:pict>
          </mc:Fallback>
        </mc:AlternateContent>
      </w:r>
      <w:r w:rsidR="00FE61B7" w:rsidRPr="00972627">
        <w:rPr>
          <w:rFonts w:ascii="Segoe UI" w:eastAsia="Arial Unicode MS" w:hAnsi="Segoe UI" w:cs="Segoe UI"/>
          <w:b/>
          <w:noProof/>
          <w:kern w:val="1"/>
          <w:sz w:val="24"/>
          <w:szCs w:val="24"/>
          <w:lang w:eastAsia="sk-SK" w:bidi="hi-IN"/>
        </w:rPr>
        <w:t>О Росреестре</w:t>
      </w:r>
    </w:p>
    <w:p w:rsidR="00E6387A" w:rsidRDefault="00E6387A" w:rsidP="00E6387A">
      <w:pPr>
        <w:widowControl w:val="0"/>
        <w:suppressAutoHyphens/>
        <w:spacing w:after="0" w:line="240" w:lineRule="auto"/>
        <w:jc w:val="both"/>
        <w:rPr>
          <w:rFonts w:ascii="Segoe UI" w:eastAsia="Arial Unicode MS" w:hAnsi="Segoe UI" w:cs="Segoe UI"/>
          <w:kern w:val="1"/>
          <w:sz w:val="18"/>
          <w:szCs w:val="18"/>
          <w:lang w:eastAsia="hi-IN" w:bidi="hi-IN"/>
        </w:rPr>
      </w:pPr>
      <w:r w:rsidRPr="00972627">
        <w:rPr>
          <w:rFonts w:ascii="Segoe UI" w:eastAsia="Arial Unicode MS" w:hAnsi="Segoe UI" w:cs="Segoe UI"/>
          <w:kern w:val="1"/>
          <w:sz w:val="18"/>
          <w:szCs w:val="18"/>
          <w:lang w:eastAsia="hi-IN" w:bidi="hi-IN"/>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w:t>
      </w:r>
    </w:p>
    <w:sectPr w:rsidR="00E6387A" w:rsidSect="00D505D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25D22"/>
    <w:multiLevelType w:val="hybridMultilevel"/>
    <w:tmpl w:val="2F02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DB613C"/>
    <w:multiLevelType w:val="hybridMultilevel"/>
    <w:tmpl w:val="2A209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565645"/>
    <w:multiLevelType w:val="hybridMultilevel"/>
    <w:tmpl w:val="CC5A5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FD22595"/>
    <w:multiLevelType w:val="hybridMultilevel"/>
    <w:tmpl w:val="FC5873A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B7"/>
    <w:rsid w:val="000003C8"/>
    <w:rsid w:val="00001329"/>
    <w:rsid w:val="000037FD"/>
    <w:rsid w:val="00005C7B"/>
    <w:rsid w:val="000135DF"/>
    <w:rsid w:val="00020468"/>
    <w:rsid w:val="00025E7A"/>
    <w:rsid w:val="000276DB"/>
    <w:rsid w:val="00030C82"/>
    <w:rsid w:val="00047BDD"/>
    <w:rsid w:val="000552D0"/>
    <w:rsid w:val="00056011"/>
    <w:rsid w:val="00056D59"/>
    <w:rsid w:val="00060092"/>
    <w:rsid w:val="0006016F"/>
    <w:rsid w:val="000649CD"/>
    <w:rsid w:val="000664FA"/>
    <w:rsid w:val="000730C3"/>
    <w:rsid w:val="00075561"/>
    <w:rsid w:val="0008516F"/>
    <w:rsid w:val="00085E1E"/>
    <w:rsid w:val="00087F12"/>
    <w:rsid w:val="000969AA"/>
    <w:rsid w:val="000C27FC"/>
    <w:rsid w:val="000C3D8E"/>
    <w:rsid w:val="000D3489"/>
    <w:rsid w:val="000E61A3"/>
    <w:rsid w:val="000F2CA8"/>
    <w:rsid w:val="000F5399"/>
    <w:rsid w:val="000F7DC9"/>
    <w:rsid w:val="00102A75"/>
    <w:rsid w:val="00117C0A"/>
    <w:rsid w:val="00123472"/>
    <w:rsid w:val="00123DF8"/>
    <w:rsid w:val="001305B4"/>
    <w:rsid w:val="00137833"/>
    <w:rsid w:val="00161F75"/>
    <w:rsid w:val="00164DB5"/>
    <w:rsid w:val="00167F55"/>
    <w:rsid w:val="001713A6"/>
    <w:rsid w:val="00197487"/>
    <w:rsid w:val="001B1C1B"/>
    <w:rsid w:val="001B5A7C"/>
    <w:rsid w:val="001B76CE"/>
    <w:rsid w:val="001C792F"/>
    <w:rsid w:val="001D200D"/>
    <w:rsid w:val="001E4D29"/>
    <w:rsid w:val="001E59B0"/>
    <w:rsid w:val="00201FA9"/>
    <w:rsid w:val="00202727"/>
    <w:rsid w:val="00214F5D"/>
    <w:rsid w:val="00220D92"/>
    <w:rsid w:val="00221A38"/>
    <w:rsid w:val="00226C5D"/>
    <w:rsid w:val="00231D5E"/>
    <w:rsid w:val="00246C99"/>
    <w:rsid w:val="00250A5D"/>
    <w:rsid w:val="00260798"/>
    <w:rsid w:val="00271F4D"/>
    <w:rsid w:val="002725D3"/>
    <w:rsid w:val="0028077D"/>
    <w:rsid w:val="002838C5"/>
    <w:rsid w:val="00286008"/>
    <w:rsid w:val="002873DB"/>
    <w:rsid w:val="0029675B"/>
    <w:rsid w:val="002A5139"/>
    <w:rsid w:val="002B0F13"/>
    <w:rsid w:val="002C331E"/>
    <w:rsid w:val="002C4A4B"/>
    <w:rsid w:val="002D534C"/>
    <w:rsid w:val="002F72FB"/>
    <w:rsid w:val="00306B28"/>
    <w:rsid w:val="00307343"/>
    <w:rsid w:val="003108CA"/>
    <w:rsid w:val="00314863"/>
    <w:rsid w:val="003411B9"/>
    <w:rsid w:val="00361BBB"/>
    <w:rsid w:val="0037237B"/>
    <w:rsid w:val="003827F6"/>
    <w:rsid w:val="0038569C"/>
    <w:rsid w:val="00386425"/>
    <w:rsid w:val="00386F1D"/>
    <w:rsid w:val="003932E2"/>
    <w:rsid w:val="003A5B80"/>
    <w:rsid w:val="003A6E07"/>
    <w:rsid w:val="003B2CCF"/>
    <w:rsid w:val="003D3562"/>
    <w:rsid w:val="003D505F"/>
    <w:rsid w:val="003E37D3"/>
    <w:rsid w:val="003F2CE9"/>
    <w:rsid w:val="00404305"/>
    <w:rsid w:val="00406565"/>
    <w:rsid w:val="00423EC4"/>
    <w:rsid w:val="004250B0"/>
    <w:rsid w:val="0043012E"/>
    <w:rsid w:val="004348EA"/>
    <w:rsid w:val="0044034A"/>
    <w:rsid w:val="0045751E"/>
    <w:rsid w:val="00465C1C"/>
    <w:rsid w:val="00494698"/>
    <w:rsid w:val="004A5E2F"/>
    <w:rsid w:val="004B26DC"/>
    <w:rsid w:val="004B71DE"/>
    <w:rsid w:val="004C73B0"/>
    <w:rsid w:val="004C76D5"/>
    <w:rsid w:val="004C77AC"/>
    <w:rsid w:val="004C7E02"/>
    <w:rsid w:val="004D1FA6"/>
    <w:rsid w:val="004E5FB7"/>
    <w:rsid w:val="004F74D4"/>
    <w:rsid w:val="005047A5"/>
    <w:rsid w:val="00534F81"/>
    <w:rsid w:val="00541BCD"/>
    <w:rsid w:val="00542A19"/>
    <w:rsid w:val="005652B2"/>
    <w:rsid w:val="00585B3E"/>
    <w:rsid w:val="005936C7"/>
    <w:rsid w:val="00593EF0"/>
    <w:rsid w:val="00595580"/>
    <w:rsid w:val="005A4000"/>
    <w:rsid w:val="005A44A2"/>
    <w:rsid w:val="005A6C64"/>
    <w:rsid w:val="005C48C0"/>
    <w:rsid w:val="005C642A"/>
    <w:rsid w:val="005D5D7D"/>
    <w:rsid w:val="005D60D1"/>
    <w:rsid w:val="005E521C"/>
    <w:rsid w:val="005F7077"/>
    <w:rsid w:val="00600968"/>
    <w:rsid w:val="006152CB"/>
    <w:rsid w:val="006352A0"/>
    <w:rsid w:val="00647566"/>
    <w:rsid w:val="006702B3"/>
    <w:rsid w:val="006720EA"/>
    <w:rsid w:val="0067461A"/>
    <w:rsid w:val="00676CC8"/>
    <w:rsid w:val="00682C8E"/>
    <w:rsid w:val="00691619"/>
    <w:rsid w:val="00692CF7"/>
    <w:rsid w:val="00694464"/>
    <w:rsid w:val="00694563"/>
    <w:rsid w:val="00697D3A"/>
    <w:rsid w:val="006A13C9"/>
    <w:rsid w:val="006A3F2B"/>
    <w:rsid w:val="006A667C"/>
    <w:rsid w:val="006B26EC"/>
    <w:rsid w:val="006C1680"/>
    <w:rsid w:val="006C27CE"/>
    <w:rsid w:val="006D29E5"/>
    <w:rsid w:val="006D6D77"/>
    <w:rsid w:val="006E3E9C"/>
    <w:rsid w:val="006F0960"/>
    <w:rsid w:val="006F73C1"/>
    <w:rsid w:val="007034AB"/>
    <w:rsid w:val="00703A8F"/>
    <w:rsid w:val="0071574B"/>
    <w:rsid w:val="007301FF"/>
    <w:rsid w:val="0074618E"/>
    <w:rsid w:val="007479C7"/>
    <w:rsid w:val="00751B22"/>
    <w:rsid w:val="00783629"/>
    <w:rsid w:val="0079014A"/>
    <w:rsid w:val="007923DA"/>
    <w:rsid w:val="00793C6C"/>
    <w:rsid w:val="007A3DD0"/>
    <w:rsid w:val="007A72CB"/>
    <w:rsid w:val="007B1312"/>
    <w:rsid w:val="007B5FF7"/>
    <w:rsid w:val="007C4689"/>
    <w:rsid w:val="007D04A6"/>
    <w:rsid w:val="007F65B7"/>
    <w:rsid w:val="0080064A"/>
    <w:rsid w:val="00802C17"/>
    <w:rsid w:val="00807C8C"/>
    <w:rsid w:val="00811DAB"/>
    <w:rsid w:val="008140D1"/>
    <w:rsid w:val="00814E78"/>
    <w:rsid w:val="0082302D"/>
    <w:rsid w:val="00823EAF"/>
    <w:rsid w:val="0083094C"/>
    <w:rsid w:val="00862E4E"/>
    <w:rsid w:val="00863A5E"/>
    <w:rsid w:val="00873926"/>
    <w:rsid w:val="008825AC"/>
    <w:rsid w:val="00890DAD"/>
    <w:rsid w:val="00897BAA"/>
    <w:rsid w:val="008C1DAA"/>
    <w:rsid w:val="008E215F"/>
    <w:rsid w:val="008F04C5"/>
    <w:rsid w:val="009126EC"/>
    <w:rsid w:val="009333FF"/>
    <w:rsid w:val="0093538F"/>
    <w:rsid w:val="009506ED"/>
    <w:rsid w:val="009569EF"/>
    <w:rsid w:val="00967A44"/>
    <w:rsid w:val="009A4E50"/>
    <w:rsid w:val="009B3EF7"/>
    <w:rsid w:val="009E17E3"/>
    <w:rsid w:val="00A0657A"/>
    <w:rsid w:val="00A21EB6"/>
    <w:rsid w:val="00A259F9"/>
    <w:rsid w:val="00A512C2"/>
    <w:rsid w:val="00A52B74"/>
    <w:rsid w:val="00A56654"/>
    <w:rsid w:val="00A57953"/>
    <w:rsid w:val="00A60783"/>
    <w:rsid w:val="00A678E3"/>
    <w:rsid w:val="00A746A7"/>
    <w:rsid w:val="00A76A44"/>
    <w:rsid w:val="00A8604C"/>
    <w:rsid w:val="00A900FF"/>
    <w:rsid w:val="00A93903"/>
    <w:rsid w:val="00A94CBF"/>
    <w:rsid w:val="00A969E4"/>
    <w:rsid w:val="00AA1FC4"/>
    <w:rsid w:val="00AA2678"/>
    <w:rsid w:val="00AA67C5"/>
    <w:rsid w:val="00AC6EDF"/>
    <w:rsid w:val="00AD5E74"/>
    <w:rsid w:val="00AE7EEE"/>
    <w:rsid w:val="00AF1A70"/>
    <w:rsid w:val="00AF2735"/>
    <w:rsid w:val="00AF5454"/>
    <w:rsid w:val="00B06FA2"/>
    <w:rsid w:val="00B106D1"/>
    <w:rsid w:val="00B14B7A"/>
    <w:rsid w:val="00B249EC"/>
    <w:rsid w:val="00B3093A"/>
    <w:rsid w:val="00B30D50"/>
    <w:rsid w:val="00B31A77"/>
    <w:rsid w:val="00B34DF4"/>
    <w:rsid w:val="00B41DA5"/>
    <w:rsid w:val="00B44372"/>
    <w:rsid w:val="00B45430"/>
    <w:rsid w:val="00B52521"/>
    <w:rsid w:val="00B5678F"/>
    <w:rsid w:val="00B57F83"/>
    <w:rsid w:val="00B7033E"/>
    <w:rsid w:val="00B722DD"/>
    <w:rsid w:val="00B75958"/>
    <w:rsid w:val="00B84AB5"/>
    <w:rsid w:val="00B939A4"/>
    <w:rsid w:val="00BA3A3F"/>
    <w:rsid w:val="00BA5D08"/>
    <w:rsid w:val="00BA7DC9"/>
    <w:rsid w:val="00BB7BE4"/>
    <w:rsid w:val="00BC1D38"/>
    <w:rsid w:val="00BC530D"/>
    <w:rsid w:val="00BD268D"/>
    <w:rsid w:val="00BD732C"/>
    <w:rsid w:val="00C03966"/>
    <w:rsid w:val="00C070E6"/>
    <w:rsid w:val="00C20E8E"/>
    <w:rsid w:val="00C24530"/>
    <w:rsid w:val="00C47CBD"/>
    <w:rsid w:val="00C5221C"/>
    <w:rsid w:val="00C53F24"/>
    <w:rsid w:val="00C86233"/>
    <w:rsid w:val="00CA1388"/>
    <w:rsid w:val="00CA2E20"/>
    <w:rsid w:val="00CA4130"/>
    <w:rsid w:val="00CB614B"/>
    <w:rsid w:val="00CD216A"/>
    <w:rsid w:val="00CD4F22"/>
    <w:rsid w:val="00CE7A09"/>
    <w:rsid w:val="00CF2FC5"/>
    <w:rsid w:val="00CF32E1"/>
    <w:rsid w:val="00D05E85"/>
    <w:rsid w:val="00D0788B"/>
    <w:rsid w:val="00D14BB9"/>
    <w:rsid w:val="00D47D43"/>
    <w:rsid w:val="00D505DB"/>
    <w:rsid w:val="00D6248C"/>
    <w:rsid w:val="00D700D9"/>
    <w:rsid w:val="00D75558"/>
    <w:rsid w:val="00D807A1"/>
    <w:rsid w:val="00D93734"/>
    <w:rsid w:val="00D93857"/>
    <w:rsid w:val="00D95DAC"/>
    <w:rsid w:val="00DA1D6C"/>
    <w:rsid w:val="00DA4E01"/>
    <w:rsid w:val="00DB5B11"/>
    <w:rsid w:val="00DC004D"/>
    <w:rsid w:val="00DC64E2"/>
    <w:rsid w:val="00DC6713"/>
    <w:rsid w:val="00DD4C8C"/>
    <w:rsid w:val="00DE75BD"/>
    <w:rsid w:val="00E0314D"/>
    <w:rsid w:val="00E0568A"/>
    <w:rsid w:val="00E21887"/>
    <w:rsid w:val="00E27656"/>
    <w:rsid w:val="00E41A31"/>
    <w:rsid w:val="00E551BD"/>
    <w:rsid w:val="00E6387A"/>
    <w:rsid w:val="00E87CF7"/>
    <w:rsid w:val="00E91D3D"/>
    <w:rsid w:val="00E96098"/>
    <w:rsid w:val="00EA018B"/>
    <w:rsid w:val="00EB1FEA"/>
    <w:rsid w:val="00EB20F7"/>
    <w:rsid w:val="00EB4F23"/>
    <w:rsid w:val="00EC3693"/>
    <w:rsid w:val="00EC6559"/>
    <w:rsid w:val="00ED225E"/>
    <w:rsid w:val="00ED2E15"/>
    <w:rsid w:val="00ED65AC"/>
    <w:rsid w:val="00F2021A"/>
    <w:rsid w:val="00F23F3E"/>
    <w:rsid w:val="00F5310F"/>
    <w:rsid w:val="00F551F4"/>
    <w:rsid w:val="00F557AD"/>
    <w:rsid w:val="00F62DB3"/>
    <w:rsid w:val="00F7322E"/>
    <w:rsid w:val="00FA696C"/>
    <w:rsid w:val="00FB05FE"/>
    <w:rsid w:val="00FD5D57"/>
    <w:rsid w:val="00FD71AB"/>
    <w:rsid w:val="00FE0092"/>
    <w:rsid w:val="00FE2ACF"/>
    <w:rsid w:val="00FE611F"/>
    <w:rsid w:val="00FE61B7"/>
    <w:rsid w:val="00FE7107"/>
    <w:rsid w:val="00FF1574"/>
    <w:rsid w:val="00FF438A"/>
    <w:rsid w:val="00FF6B54"/>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1BF1A-F446-4931-BD99-9D26F018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19"/>
  </w:style>
  <w:style w:type="paragraph" w:styleId="5">
    <w:name w:val="heading 5"/>
    <w:basedOn w:val="a"/>
    <w:next w:val="a"/>
    <w:link w:val="50"/>
    <w:qFormat/>
    <w:rsid w:val="00783629"/>
    <w:pPr>
      <w:spacing w:before="200" w:after="0" w:line="240" w:lineRule="auto"/>
      <w:outlineLvl w:val="4"/>
    </w:pPr>
    <w:rPr>
      <w:rFonts w:ascii="Arial" w:eastAsia="Arial" w:hAnsi="Arial" w:cs="Arial"/>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1B7"/>
    <w:rPr>
      <w:rFonts w:ascii="Tahoma" w:hAnsi="Tahoma" w:cs="Tahoma"/>
      <w:sz w:val="16"/>
      <w:szCs w:val="16"/>
    </w:rPr>
  </w:style>
  <w:style w:type="character" w:styleId="a5">
    <w:name w:val="Hyperlink"/>
    <w:basedOn w:val="a0"/>
    <w:uiPriority w:val="99"/>
    <w:unhideWhenUsed/>
    <w:rsid w:val="00BA5D08"/>
    <w:rPr>
      <w:color w:val="0000FF" w:themeColor="hyperlink"/>
      <w:u w:val="single"/>
    </w:rPr>
  </w:style>
  <w:style w:type="paragraph" w:styleId="a6">
    <w:name w:val="Normal (Web)"/>
    <w:basedOn w:val="a"/>
    <w:uiPriority w:val="99"/>
    <w:semiHidden/>
    <w:unhideWhenUsed/>
    <w:rsid w:val="00A96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7EE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26">
    <w:name w:val="Style26"/>
    <w:basedOn w:val="a"/>
    <w:uiPriority w:val="99"/>
    <w:rsid w:val="00AA1FC4"/>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49">
    <w:name w:val="Font Style49"/>
    <w:uiPriority w:val="99"/>
    <w:rsid w:val="00AA1FC4"/>
    <w:rPr>
      <w:rFonts w:ascii="Times New Roman" w:hAnsi="Times New Roman" w:cs="Times New Roman"/>
      <w:b/>
      <w:bCs/>
      <w:sz w:val="24"/>
      <w:szCs w:val="24"/>
    </w:rPr>
  </w:style>
  <w:style w:type="paragraph" w:customStyle="1" w:styleId="ConsPlusNormal">
    <w:name w:val="ConsPlusNormal"/>
    <w:rsid w:val="004E5FB7"/>
    <w:pPr>
      <w:autoSpaceDE w:val="0"/>
      <w:autoSpaceDN w:val="0"/>
      <w:adjustRightInd w:val="0"/>
      <w:spacing w:after="0" w:line="240" w:lineRule="auto"/>
    </w:pPr>
    <w:rPr>
      <w:rFonts w:ascii="Segoe UI" w:eastAsia="Times New Roman" w:hAnsi="Segoe UI" w:cs="Segoe UI"/>
      <w:sz w:val="28"/>
      <w:szCs w:val="28"/>
    </w:rPr>
  </w:style>
  <w:style w:type="paragraph" w:customStyle="1" w:styleId="rtejustify">
    <w:name w:val="rtejustify"/>
    <w:basedOn w:val="a"/>
    <w:rsid w:val="00ED2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783629"/>
    <w:rPr>
      <w:rFonts w:ascii="Arial" w:eastAsia="Arial" w:hAnsi="Arial" w:cs="Arial"/>
      <w:color w:val="000000"/>
      <w:sz w:val="28"/>
      <w:szCs w:val="24"/>
    </w:rPr>
  </w:style>
  <w:style w:type="paragraph" w:customStyle="1" w:styleId="ScanBodyPublicationText">
    <w:name w:val="Scan_Body_PublicationText"/>
    <w:qFormat/>
    <w:rsid w:val="00783629"/>
    <w:pPr>
      <w:spacing w:after="0" w:line="240" w:lineRule="auto"/>
      <w:ind w:firstLine="200"/>
    </w:pPr>
    <w:rPr>
      <w:rFonts w:ascii="Arial" w:eastAsia="Arial" w:hAnsi="Arial" w:cs="Arial"/>
      <w:color w:val="000000"/>
      <w:sz w:val="24"/>
      <w:szCs w:val="20"/>
    </w:rPr>
  </w:style>
  <w:style w:type="paragraph" w:styleId="a7">
    <w:name w:val="List Paragraph"/>
    <w:basedOn w:val="a"/>
    <w:uiPriority w:val="34"/>
    <w:qFormat/>
    <w:rsid w:val="00C20E8E"/>
    <w:pPr>
      <w:ind w:left="720"/>
      <w:contextualSpacing/>
    </w:pPr>
  </w:style>
  <w:style w:type="paragraph" w:customStyle="1" w:styleId="ConsPlusTitle">
    <w:name w:val="ConsPlusTitle"/>
    <w:rsid w:val="0028077D"/>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669654">
      <w:bodyDiv w:val="1"/>
      <w:marLeft w:val="0"/>
      <w:marRight w:val="0"/>
      <w:marTop w:val="0"/>
      <w:marBottom w:val="0"/>
      <w:divBdr>
        <w:top w:val="none" w:sz="0" w:space="0" w:color="auto"/>
        <w:left w:val="none" w:sz="0" w:space="0" w:color="auto"/>
        <w:bottom w:val="none" w:sz="0" w:space="0" w:color="auto"/>
        <w:right w:val="none" w:sz="0" w:space="0" w:color="auto"/>
      </w:divBdr>
    </w:div>
    <w:div w:id="1135638318">
      <w:bodyDiv w:val="1"/>
      <w:marLeft w:val="0"/>
      <w:marRight w:val="0"/>
      <w:marTop w:val="0"/>
      <w:marBottom w:val="0"/>
      <w:divBdr>
        <w:top w:val="none" w:sz="0" w:space="0" w:color="auto"/>
        <w:left w:val="none" w:sz="0" w:space="0" w:color="auto"/>
        <w:bottom w:val="none" w:sz="0" w:space="0" w:color="auto"/>
        <w:right w:val="none" w:sz="0" w:space="0" w:color="auto"/>
      </w:divBdr>
    </w:div>
    <w:div w:id="19389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 TargetMode="External"/><Relationship Id="rId3" Type="http://schemas.openxmlformats.org/officeDocument/2006/relationships/styles" Target="styles.xml"/><Relationship Id="rId7" Type="http://schemas.openxmlformats.org/officeDocument/2006/relationships/hyperlink" Target="https://e.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03569-99FC-48FA-B837-587F584B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925</Words>
  <Characters>5274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С Г</dc:creator>
  <cp:keywords/>
  <dc:description/>
  <cp:lastModifiedBy>Разуваева Анжелика Эдуардовна</cp:lastModifiedBy>
  <cp:revision>11</cp:revision>
  <cp:lastPrinted>2018-11-15T04:43:00Z</cp:lastPrinted>
  <dcterms:created xsi:type="dcterms:W3CDTF">2021-09-07T07:00:00Z</dcterms:created>
  <dcterms:modified xsi:type="dcterms:W3CDTF">2021-09-08T03:45:00Z</dcterms:modified>
</cp:coreProperties>
</file>