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C85A27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5A27">
        <w:rPr>
          <w:rFonts w:ascii="Times New Roman" w:hAnsi="Times New Roman" w:cs="Times New Roman"/>
          <w:b/>
          <w:sz w:val="28"/>
          <w:szCs w:val="28"/>
        </w:rPr>
        <w:t>Примор</w:t>
      </w:r>
      <w:r w:rsidR="004E75DB">
        <w:rPr>
          <w:rFonts w:ascii="Times New Roman" w:hAnsi="Times New Roman" w:cs="Times New Roman"/>
          <w:b/>
          <w:sz w:val="28"/>
          <w:szCs w:val="28"/>
        </w:rPr>
        <w:t>ский Росреестр в диалоге с нотариусами</w:t>
      </w:r>
    </w:p>
    <w:bookmarkEnd w:id="0"/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4E75DB" w:rsidRDefault="004E75DB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Управления Росреестра по Приморскому краю совместно с </w:t>
      </w:r>
      <w:r w:rsidRPr="004E75DB">
        <w:rPr>
          <w:rFonts w:ascii="Times New Roman" w:hAnsi="Times New Roman"/>
          <w:sz w:val="28"/>
          <w:szCs w:val="28"/>
        </w:rPr>
        <w:t>Примор</w:t>
      </w:r>
      <w:r>
        <w:rPr>
          <w:rFonts w:ascii="Times New Roman" w:hAnsi="Times New Roman"/>
          <w:sz w:val="28"/>
          <w:szCs w:val="28"/>
        </w:rPr>
        <w:t>ской краевой нотариальной палатой провели</w:t>
      </w:r>
      <w:r w:rsidR="003130F4">
        <w:rPr>
          <w:rFonts w:ascii="Times New Roman" w:hAnsi="Times New Roman"/>
          <w:sz w:val="28"/>
          <w:szCs w:val="28"/>
        </w:rPr>
        <w:t xml:space="preserve"> очередной</w:t>
      </w:r>
      <w:r>
        <w:rPr>
          <w:rFonts w:ascii="Times New Roman" w:hAnsi="Times New Roman"/>
          <w:sz w:val="28"/>
          <w:szCs w:val="28"/>
        </w:rPr>
        <w:t xml:space="preserve"> вебинар </w:t>
      </w:r>
      <w:r w:rsidRPr="004E75DB">
        <w:rPr>
          <w:rFonts w:ascii="Times New Roman" w:hAnsi="Times New Roman"/>
          <w:sz w:val="28"/>
          <w:szCs w:val="28"/>
        </w:rPr>
        <w:t>для нотариусов нашего региона по вопросам подачи заявлений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5DB">
        <w:rPr>
          <w:rFonts w:ascii="Times New Roman" w:hAnsi="Times New Roman"/>
          <w:sz w:val="28"/>
          <w:szCs w:val="28"/>
        </w:rPr>
        <w:t>документов на предоставление государственных услуг Росреестра.</w:t>
      </w:r>
    </w:p>
    <w:p w:rsidR="004E75DB" w:rsidRDefault="004E75DB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мероприятия обсудили практические вопросы, возникающие у нотариусов </w:t>
      </w:r>
      <w:r w:rsidRPr="004E75DB">
        <w:rPr>
          <w:rFonts w:ascii="Times New Roman" w:hAnsi="Times New Roman"/>
          <w:sz w:val="28"/>
          <w:szCs w:val="28"/>
        </w:rPr>
        <w:t>при взаимодействии с органом регистрации прав.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44AB5">
        <w:rPr>
          <w:rFonts w:ascii="Times New Roman" w:hAnsi="Times New Roman"/>
          <w:sz w:val="28"/>
          <w:szCs w:val="28"/>
        </w:rPr>
        <w:t xml:space="preserve">Детально были рассмотрены особенности формирования платежных документов для оплаты государственной пошлины, нюансы использования </w:t>
      </w:r>
      <w:r w:rsidR="003130F4">
        <w:rPr>
          <w:rFonts w:ascii="Times New Roman" w:hAnsi="Times New Roman"/>
          <w:sz w:val="28"/>
          <w:szCs w:val="28"/>
        </w:rPr>
        <w:t xml:space="preserve">нотариусами </w:t>
      </w:r>
      <w:r w:rsidR="00844AB5">
        <w:rPr>
          <w:rFonts w:ascii="Times New Roman" w:hAnsi="Times New Roman"/>
          <w:sz w:val="28"/>
          <w:szCs w:val="28"/>
        </w:rPr>
        <w:t xml:space="preserve">электронной цифровой подписи, </w:t>
      </w:r>
      <w:r w:rsidR="00CA352B">
        <w:rPr>
          <w:rFonts w:ascii="Times New Roman" w:hAnsi="Times New Roman"/>
          <w:sz w:val="28"/>
          <w:szCs w:val="28"/>
        </w:rPr>
        <w:t xml:space="preserve">новый </w:t>
      </w:r>
      <w:r w:rsidR="00844AB5">
        <w:rPr>
          <w:rFonts w:ascii="Times New Roman" w:hAnsi="Times New Roman"/>
          <w:sz w:val="28"/>
          <w:szCs w:val="28"/>
        </w:rPr>
        <w:t xml:space="preserve">порядок оформления права собственности пережившего супруга при вступлении в наследство. </w:t>
      </w:r>
      <w:r>
        <w:rPr>
          <w:rFonts w:ascii="Times New Roman" w:hAnsi="Times New Roman"/>
          <w:sz w:val="28"/>
          <w:szCs w:val="28"/>
        </w:rPr>
        <w:t>Приморские нотариусы получили комментарии</w:t>
      </w:r>
      <w:r w:rsidR="00844AB5">
        <w:rPr>
          <w:rFonts w:ascii="Times New Roman" w:hAnsi="Times New Roman"/>
          <w:sz w:val="28"/>
          <w:szCs w:val="28"/>
        </w:rPr>
        <w:t xml:space="preserve"> </w:t>
      </w:r>
      <w:r w:rsidR="003130F4">
        <w:rPr>
          <w:rFonts w:ascii="Times New Roman" w:hAnsi="Times New Roman"/>
          <w:sz w:val="28"/>
          <w:szCs w:val="28"/>
        </w:rPr>
        <w:t>по интересующим их вопросам</w:t>
      </w:r>
      <w:r w:rsidR="00844AB5">
        <w:rPr>
          <w:rFonts w:ascii="Times New Roman" w:hAnsi="Times New Roman"/>
          <w:sz w:val="28"/>
          <w:szCs w:val="28"/>
        </w:rPr>
        <w:t>, встречающи</w:t>
      </w:r>
      <w:r w:rsidR="003130F4">
        <w:rPr>
          <w:rFonts w:ascii="Times New Roman" w:hAnsi="Times New Roman"/>
          <w:sz w:val="28"/>
          <w:szCs w:val="28"/>
        </w:rPr>
        <w:t>м</w:t>
      </w:r>
      <w:r w:rsidR="00844AB5">
        <w:rPr>
          <w:rFonts w:ascii="Times New Roman" w:hAnsi="Times New Roman"/>
          <w:sz w:val="28"/>
          <w:szCs w:val="28"/>
        </w:rPr>
        <w:t>ся в работе</w:t>
      </w:r>
      <w:r w:rsidR="00CA352B">
        <w:rPr>
          <w:rFonts w:ascii="Times New Roman" w:hAnsi="Times New Roman"/>
          <w:sz w:val="28"/>
          <w:szCs w:val="28"/>
        </w:rPr>
        <w:t xml:space="preserve"> при </w:t>
      </w:r>
      <w:r w:rsidR="00CA352B" w:rsidRPr="00CA352B">
        <w:rPr>
          <w:rFonts w:ascii="Times New Roman" w:hAnsi="Times New Roman"/>
          <w:sz w:val="28"/>
          <w:szCs w:val="28"/>
        </w:rPr>
        <w:t>подач</w:t>
      </w:r>
      <w:r w:rsidR="00CA352B">
        <w:rPr>
          <w:rFonts w:ascii="Times New Roman" w:hAnsi="Times New Roman"/>
          <w:sz w:val="28"/>
          <w:szCs w:val="28"/>
        </w:rPr>
        <w:t>е</w:t>
      </w:r>
      <w:r w:rsidR="00CA352B" w:rsidRPr="00CA352B">
        <w:rPr>
          <w:rFonts w:ascii="Times New Roman" w:hAnsi="Times New Roman"/>
          <w:sz w:val="28"/>
          <w:szCs w:val="28"/>
        </w:rPr>
        <w:t xml:space="preserve"> заявлений и документов на предоставление государственных услуг Росреестра</w:t>
      </w:r>
      <w:r w:rsidR="00844AB5">
        <w:rPr>
          <w:rFonts w:ascii="Times New Roman" w:hAnsi="Times New Roman"/>
          <w:sz w:val="28"/>
          <w:szCs w:val="28"/>
        </w:rPr>
        <w:t xml:space="preserve">. </w:t>
      </w:r>
    </w:p>
    <w:p w:rsidR="00E42430" w:rsidRDefault="00844AB5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«Вебинары, проводимые совместно с </w:t>
      </w:r>
      <w:r w:rsidRPr="00844AB5">
        <w:rPr>
          <w:rFonts w:ascii="Times New Roman" w:hAnsi="Times New Roman"/>
          <w:sz w:val="28"/>
          <w:szCs w:val="28"/>
        </w:rPr>
        <w:t>Приморской краевой нотариальной палатой</w:t>
      </w:r>
      <w:r>
        <w:rPr>
          <w:rFonts w:ascii="Times New Roman" w:hAnsi="Times New Roman"/>
          <w:sz w:val="28"/>
          <w:szCs w:val="28"/>
        </w:rPr>
        <w:t xml:space="preserve">, по праву можно уже назвать традиционными, - </w:t>
      </w:r>
      <w:r w:rsidR="00084640">
        <w:rPr>
          <w:rFonts w:ascii="Times New Roman" w:hAnsi="Times New Roman"/>
          <w:sz w:val="28"/>
          <w:szCs w:val="28"/>
        </w:rPr>
        <w:t>прокомментировала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352B" w:rsidRPr="004E75DB">
        <w:rPr>
          <w:rFonts w:ascii="Times New Roman" w:hAnsi="Times New Roman"/>
          <w:sz w:val="28"/>
          <w:szCs w:val="28"/>
        </w:rPr>
        <w:t>заместитель руководителя Управления Росреестра по Приморскому краю Наталья Сопова</w:t>
      </w:r>
      <w:r w:rsidR="00CA352B">
        <w:rPr>
          <w:rFonts w:ascii="Times New Roman" w:hAnsi="Times New Roman"/>
          <w:sz w:val="28"/>
          <w:szCs w:val="28"/>
        </w:rPr>
        <w:t xml:space="preserve">. - </w:t>
      </w:r>
      <w:r w:rsidR="00E42430">
        <w:rPr>
          <w:rFonts w:ascii="Times New Roman" w:hAnsi="Times New Roman"/>
          <w:sz w:val="28"/>
          <w:szCs w:val="28"/>
        </w:rPr>
        <w:t xml:space="preserve">Мы видим взаимный положительный результат нашего взаимодействия и готовы продолжать </w:t>
      </w:r>
      <w:r w:rsidR="00CA352B">
        <w:rPr>
          <w:rFonts w:ascii="Times New Roman" w:hAnsi="Times New Roman"/>
          <w:sz w:val="28"/>
          <w:szCs w:val="28"/>
        </w:rPr>
        <w:t>эту</w:t>
      </w:r>
      <w:r w:rsidR="00E42430">
        <w:rPr>
          <w:rFonts w:ascii="Times New Roman" w:hAnsi="Times New Roman"/>
          <w:sz w:val="28"/>
          <w:szCs w:val="28"/>
        </w:rPr>
        <w:t xml:space="preserve"> работу</w:t>
      </w:r>
      <w:r w:rsidR="00CA352B">
        <w:rPr>
          <w:rFonts w:ascii="Times New Roman" w:hAnsi="Times New Roman"/>
          <w:sz w:val="28"/>
          <w:szCs w:val="28"/>
        </w:rPr>
        <w:t>».</w:t>
      </w:r>
    </w:p>
    <w:p w:rsidR="00E42430" w:rsidRDefault="00D45A41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«Выражаем благодарность </w:t>
      </w:r>
      <w:r w:rsidRPr="004E75D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4E75DB">
        <w:rPr>
          <w:rFonts w:ascii="Times New Roman" w:hAnsi="Times New Roman"/>
          <w:sz w:val="28"/>
          <w:szCs w:val="28"/>
        </w:rPr>
        <w:t xml:space="preserve"> Росреестра по Приморскому краю за предоставленную возможность живого диалога и получение необходимых практических знаний.</w:t>
      </w:r>
      <w:r>
        <w:rPr>
          <w:rFonts w:ascii="Times New Roman" w:hAnsi="Times New Roman"/>
          <w:sz w:val="28"/>
          <w:szCs w:val="28"/>
        </w:rPr>
        <w:t xml:space="preserve"> Такие встречи нужны, они интересны нашему профессиональному сообществу», - отметила в заключении </w:t>
      </w:r>
      <w:r w:rsidRPr="004E75DB">
        <w:rPr>
          <w:rFonts w:ascii="Times New Roman" w:hAnsi="Times New Roman"/>
          <w:sz w:val="28"/>
          <w:szCs w:val="28"/>
        </w:rPr>
        <w:t>президент Приморской краевой нотариальной палаты Наталья Егорова</w:t>
      </w:r>
      <w:r>
        <w:rPr>
          <w:rFonts w:ascii="Times New Roman" w:hAnsi="Times New Roman"/>
          <w:sz w:val="28"/>
          <w:szCs w:val="28"/>
        </w:rPr>
        <w:t>.</w:t>
      </w:r>
    </w:p>
    <w:p w:rsidR="00084640" w:rsidRDefault="00084640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640" w:rsidRDefault="00084640" w:rsidP="004E75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E75DB" w:rsidRPr="004E75DB" w:rsidRDefault="004E75DB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5DB" w:rsidRPr="009E3E19" w:rsidRDefault="004E75DB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4640"/>
    <w:rsid w:val="000863F3"/>
    <w:rsid w:val="000903DF"/>
    <w:rsid w:val="00090936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A5A54"/>
    <w:rsid w:val="002B11AE"/>
    <w:rsid w:val="002D25CF"/>
    <w:rsid w:val="002F0F5E"/>
    <w:rsid w:val="0030690D"/>
    <w:rsid w:val="003069F6"/>
    <w:rsid w:val="003130F4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4E75DB"/>
    <w:rsid w:val="00513C2F"/>
    <w:rsid w:val="00525F8C"/>
    <w:rsid w:val="0056349F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44AB5"/>
    <w:rsid w:val="008821A0"/>
    <w:rsid w:val="0088256E"/>
    <w:rsid w:val="008A2F4A"/>
    <w:rsid w:val="00905CD8"/>
    <w:rsid w:val="009267B2"/>
    <w:rsid w:val="00932959"/>
    <w:rsid w:val="009360C3"/>
    <w:rsid w:val="00936F6F"/>
    <w:rsid w:val="00953ED1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85A27"/>
    <w:rsid w:val="00CA352B"/>
    <w:rsid w:val="00CF0CB3"/>
    <w:rsid w:val="00D1121D"/>
    <w:rsid w:val="00D269CB"/>
    <w:rsid w:val="00D320B6"/>
    <w:rsid w:val="00D35538"/>
    <w:rsid w:val="00D45A41"/>
    <w:rsid w:val="00D521F2"/>
    <w:rsid w:val="00D7291B"/>
    <w:rsid w:val="00D93804"/>
    <w:rsid w:val="00DA3A19"/>
    <w:rsid w:val="00E20284"/>
    <w:rsid w:val="00E24B5D"/>
    <w:rsid w:val="00E42430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ED86-200D-44A5-AF2F-2F93347D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2021-10-28T01:00:00Z</cp:lastPrinted>
  <dcterms:created xsi:type="dcterms:W3CDTF">2021-11-02T23:53:00Z</dcterms:created>
  <dcterms:modified xsi:type="dcterms:W3CDTF">2021-11-02T23:53:00Z</dcterms:modified>
</cp:coreProperties>
</file>