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DA2633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DA2633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A56E9" w:rsidRDefault="006A56E9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A56E9" w:rsidRPr="006A56E9" w:rsidRDefault="00EE25EA" w:rsidP="00EE25EA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>
        <w:rPr>
          <w:rStyle w:val="a5"/>
          <w:rFonts w:ascii="Times New Roman" w:hAnsi="Times New Roman"/>
          <w:b/>
          <w:color w:val="000000"/>
          <w:sz w:val="28"/>
          <w:szCs w:val="28"/>
          <w:u w:val="none"/>
        </w:rPr>
        <w:t xml:space="preserve">Приморский Россреестр проконсультирует граждан </w:t>
      </w:r>
    </w:p>
    <w:p w:rsidR="006A56E9" w:rsidRPr="0094360F" w:rsidRDefault="006A56E9" w:rsidP="006A56E9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6A56E9" w:rsidRDefault="006A56E9" w:rsidP="006A56E9">
      <w:pPr>
        <w:spacing w:after="0" w:line="240" w:lineRule="auto"/>
        <w:rPr>
          <w:rStyle w:val="a5"/>
          <w:rFonts w:ascii="Times New Roman" w:hAnsi="Times New Roman"/>
          <w:b/>
          <w:i/>
          <w:caps/>
          <w:color w:val="000000"/>
          <w:sz w:val="28"/>
          <w:szCs w:val="28"/>
        </w:rPr>
      </w:pPr>
    </w:p>
    <w:p w:rsidR="00AB222E" w:rsidRPr="00F11551" w:rsidRDefault="0050625E" w:rsidP="00AB222E">
      <w:pPr>
        <w:ind w:firstLine="54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Владивосток, 19</w:t>
      </w:r>
      <w:bookmarkStart w:id="0" w:name="_GoBack"/>
      <w:bookmarkEnd w:id="0"/>
      <w:r w:rsidR="005B7EFB">
        <w:rPr>
          <w:rFonts w:ascii="Times New Roman" w:hAnsi="Times New Roman"/>
          <w:b/>
          <w:sz w:val="28"/>
          <w:szCs w:val="28"/>
        </w:rPr>
        <w:t>.11.2020</w:t>
      </w:r>
      <w:r w:rsidR="006A56E9" w:rsidRPr="006A56E9">
        <w:rPr>
          <w:rFonts w:ascii="Times New Roman" w:hAnsi="Times New Roman"/>
          <w:b/>
          <w:sz w:val="28"/>
          <w:szCs w:val="28"/>
        </w:rPr>
        <w:t xml:space="preserve"> г.</w:t>
      </w:r>
      <w:r w:rsidR="005B7EFB">
        <w:rPr>
          <w:rFonts w:ascii="Times New Roman" w:hAnsi="Times New Roman"/>
          <w:sz w:val="28"/>
          <w:szCs w:val="28"/>
        </w:rPr>
        <w:t xml:space="preserve"> 20 ноября юристы Управления Росреестра по Приморскому краю примут участие во </w:t>
      </w:r>
      <w:r w:rsidR="005B7EFB" w:rsidRPr="00F11551">
        <w:rPr>
          <w:rFonts w:ascii="Times New Roman" w:hAnsi="Times New Roman"/>
          <w:b/>
          <w:sz w:val="28"/>
          <w:szCs w:val="28"/>
        </w:rPr>
        <w:t>Всероссийском едином дне оказания бесплатной юридической помощи,</w:t>
      </w:r>
      <w:r w:rsidR="005B7EFB">
        <w:rPr>
          <w:rFonts w:ascii="Times New Roman" w:hAnsi="Times New Roman"/>
          <w:sz w:val="28"/>
          <w:szCs w:val="28"/>
        </w:rPr>
        <w:t xml:space="preserve"> которая пройдет </w:t>
      </w:r>
      <w:r w:rsidR="005B7EFB" w:rsidRPr="00494F9E">
        <w:rPr>
          <w:rFonts w:ascii="Times New Roman" w:hAnsi="Times New Roman"/>
          <w:sz w:val="28"/>
          <w:szCs w:val="28"/>
        </w:rPr>
        <w:t>в формате онлайн</w:t>
      </w:r>
      <w:r w:rsidR="00AB222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20 ноября 2020 г., с </w:t>
      </w:r>
      <w:r w:rsidR="00AB222E">
        <w:rPr>
          <w:rFonts w:ascii="Times New Roman" w:eastAsia="Times New Roman" w:hAnsi="Times New Roman"/>
          <w:sz w:val="28"/>
          <w:szCs w:val="28"/>
        </w:rPr>
        <w:t>09 -12 ч., по тел.:</w:t>
      </w:r>
      <w:r w:rsidR="00AB222E" w:rsidRPr="00F11551">
        <w:rPr>
          <w:rFonts w:ascii="Times New Roman" w:eastAsia="Times New Roman" w:hAnsi="Times New Roman"/>
          <w:b/>
          <w:sz w:val="28"/>
          <w:szCs w:val="28"/>
        </w:rPr>
        <w:t xml:space="preserve">260-49-44.  </w:t>
      </w:r>
    </w:p>
    <w:p w:rsidR="006A56E9" w:rsidRPr="005B7EFB" w:rsidRDefault="005B7EFB" w:rsidP="00AB222E">
      <w:pPr>
        <w:ind w:right="3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этот день </w:t>
      </w:r>
      <w:r w:rsidR="006A56E9" w:rsidRPr="00BC28A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каждый желающий сможет обратиться с вопросами, входящими в компетенцию Управления Росреестра по Приморскому краю, к </w:t>
      </w:r>
      <w:r w:rsidR="006A56E9">
        <w:rPr>
          <w:rFonts w:ascii="Times New Roman" w:hAnsi="Times New Roman"/>
          <w:bCs/>
          <w:color w:val="000000"/>
          <w:kern w:val="36"/>
          <w:sz w:val="28"/>
          <w:szCs w:val="28"/>
        </w:rPr>
        <w:t>специалистам отдела правового обеспечения.</w:t>
      </w:r>
    </w:p>
    <w:p w:rsidR="006A56E9" w:rsidRDefault="006A56E9" w:rsidP="006A56E9">
      <w:pPr>
        <w:ind w:firstLine="54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BC28A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Граждане и представители организаций смогут получить интересующую </w:t>
      </w:r>
      <w:r w:rsidR="00077A8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их </w:t>
      </w:r>
      <w:r w:rsidRPr="00BC28A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информацию, а также проконсультироваться по вопросам</w:t>
      </w:r>
      <w:r w:rsidRPr="00BC28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государственной регистрации прав на недвижимое имущество и сделок с ним, проведения государственного кадастрового учета недвижимого имущества, а также функций по государственной кадастровой оценке, федеральному государственному надзору в области геодезии и картографии, госуд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арственному земельному надзору и др.</w:t>
      </w:r>
    </w:p>
    <w:p w:rsidR="00F11551" w:rsidRPr="00F11551" w:rsidRDefault="00F11551" w:rsidP="00F11551">
      <w:pPr>
        <w:ind w:firstLine="540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F1155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Сотрудники Управления разъяснят вопросы оформления земельных участков и дачных домиков, порядка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подачи заявлений</w:t>
      </w:r>
      <w:r w:rsidRPr="00F1155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на государственную регистрацию прав в электронном виде, проконсультируют, как не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стать жертвой мошеннических схем</w:t>
      </w:r>
      <w:r w:rsidRPr="00F1155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с объектами недвижимости, какзащитить свои права собственности на недвижимое имущество и т.д</w:t>
      </w:r>
    </w:p>
    <w:p w:rsidR="00F11551" w:rsidRDefault="00F11551" w:rsidP="006A56E9">
      <w:pPr>
        <w:ind w:firstLine="54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EE25EA" w:rsidRDefault="00EE25EA" w:rsidP="006A56E9">
      <w:pPr>
        <w:ind w:firstLine="54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Д</w:t>
      </w:r>
      <w:r w:rsidRPr="00494F9E">
        <w:rPr>
          <w:rFonts w:ascii="Times New Roman" w:hAnsi="Times New Roman"/>
          <w:sz w:val="28"/>
          <w:szCs w:val="28"/>
        </w:rPr>
        <w:t>истанционный формат</w:t>
      </w:r>
      <w:r>
        <w:rPr>
          <w:rFonts w:ascii="Times New Roman" w:hAnsi="Times New Roman"/>
          <w:sz w:val="28"/>
          <w:szCs w:val="28"/>
        </w:rPr>
        <w:t xml:space="preserve"> оказания юридической помощи</w:t>
      </w:r>
      <w:r w:rsidRPr="00494F9E">
        <w:rPr>
          <w:rFonts w:ascii="Times New Roman" w:hAnsi="Times New Roman"/>
          <w:sz w:val="28"/>
          <w:szCs w:val="28"/>
        </w:rPr>
        <w:t xml:space="preserve"> с использованием телефонной связи </w:t>
      </w:r>
      <w:r>
        <w:rPr>
          <w:rFonts w:ascii="Times New Roman" w:hAnsi="Times New Roman"/>
          <w:sz w:val="28"/>
          <w:szCs w:val="28"/>
        </w:rPr>
        <w:t xml:space="preserve">пройдет </w:t>
      </w:r>
      <w:r w:rsidRPr="00494F9E">
        <w:rPr>
          <w:rFonts w:ascii="Times New Roman" w:hAnsi="Times New Roman"/>
          <w:sz w:val="28"/>
          <w:szCs w:val="28"/>
        </w:rPr>
        <w:t>на базе общественных приемных, центров бесплатной юридической помощи Ассоциации</w:t>
      </w:r>
      <w:r>
        <w:rPr>
          <w:rFonts w:ascii="Times New Roman" w:hAnsi="Times New Roman"/>
          <w:sz w:val="28"/>
          <w:szCs w:val="28"/>
        </w:rPr>
        <w:t xml:space="preserve"> юристов России</w:t>
      </w:r>
      <w:r w:rsidRPr="00494F9E">
        <w:rPr>
          <w:rFonts w:ascii="Times New Roman" w:hAnsi="Times New Roman"/>
          <w:sz w:val="28"/>
          <w:szCs w:val="28"/>
        </w:rPr>
        <w:t xml:space="preserve">, юридических клиник </w:t>
      </w:r>
      <w:r>
        <w:rPr>
          <w:rFonts w:ascii="Times New Roman" w:hAnsi="Times New Roman"/>
          <w:sz w:val="28"/>
          <w:szCs w:val="28"/>
        </w:rPr>
        <w:t>в городах</w:t>
      </w:r>
      <w:r w:rsidRPr="00494F9E">
        <w:rPr>
          <w:rFonts w:ascii="Times New Roman" w:hAnsi="Times New Roman"/>
          <w:b/>
          <w:sz w:val="28"/>
          <w:szCs w:val="28"/>
        </w:rPr>
        <w:t>Владивосток, Уссурийск, Находка, Артем, в ЗАТО г. Фокино.</w:t>
      </w:r>
    </w:p>
    <w:p w:rsidR="00A753DE" w:rsidRPr="00F11551" w:rsidRDefault="006A56E9" w:rsidP="00F11551">
      <w:pPr>
        <w:ind w:firstLine="54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Консультации специалистов </w:t>
      </w:r>
      <w:r w:rsidRPr="00F11551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отдела правового обеспечения Управления Росреестра по Приморскому краю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прой</w:t>
      </w:r>
      <w:r w:rsidR="00EE25EA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дут в формате «горячей линии» 20ноября 2020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г., с </w:t>
      </w:r>
      <w:r w:rsidR="00F11551">
        <w:rPr>
          <w:rFonts w:ascii="Times New Roman" w:eastAsia="Times New Roman" w:hAnsi="Times New Roman"/>
          <w:sz w:val="28"/>
          <w:szCs w:val="28"/>
        </w:rPr>
        <w:t>09 -12 ч., по тел.:</w:t>
      </w:r>
      <w:r w:rsidR="00F11551" w:rsidRPr="00F11551">
        <w:rPr>
          <w:rFonts w:ascii="Times New Roman" w:eastAsia="Times New Roman" w:hAnsi="Times New Roman"/>
          <w:b/>
          <w:sz w:val="28"/>
          <w:szCs w:val="28"/>
        </w:rPr>
        <w:t>260-49-44.</w:t>
      </w:r>
    </w:p>
    <w:p w:rsidR="00F11551" w:rsidRDefault="00F11551" w:rsidP="00F11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551" w:rsidRDefault="00F11551" w:rsidP="00F11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DA2633" w:rsidP="00F1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633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<w10:wrap anchorx="margin"/>
          </v:shape>
        </w:pic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6A56E9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sectPr w:rsidR="006A56E9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7A86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16269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0625E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B7EFB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56E9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53DE"/>
    <w:rsid w:val="00A76A44"/>
    <w:rsid w:val="00A8604C"/>
    <w:rsid w:val="00A900FF"/>
    <w:rsid w:val="00A94CBF"/>
    <w:rsid w:val="00A969E4"/>
    <w:rsid w:val="00AA1FC4"/>
    <w:rsid w:val="00AA2678"/>
    <w:rsid w:val="00AA67C5"/>
    <w:rsid w:val="00AB222E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2633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EE25EA"/>
    <w:rsid w:val="00F11551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7794-1900-4F7C-BAB4-CE177CF5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Специалист ДМР</cp:lastModifiedBy>
  <cp:revision>2</cp:revision>
  <cp:lastPrinted>2018-11-15T04:43:00Z</cp:lastPrinted>
  <dcterms:created xsi:type="dcterms:W3CDTF">2020-11-19T02:23:00Z</dcterms:created>
  <dcterms:modified xsi:type="dcterms:W3CDTF">2020-11-19T02:23:00Z</dcterms:modified>
</cp:coreProperties>
</file>