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w:t>
      </w:r>
      <w:r w:rsidR="002C4C50">
        <w:rPr>
          <w:b/>
          <w:sz w:val="23"/>
          <w:szCs w:val="23"/>
        </w:rPr>
        <w:t>вопроса о внесении изменений</w:t>
      </w:r>
      <w:r w:rsidRPr="00FB2C1F">
        <w:rPr>
          <w:b/>
          <w:sz w:val="23"/>
          <w:szCs w:val="23"/>
        </w:rPr>
        <w:t xml:space="preserve"> </w:t>
      </w:r>
      <w:r w:rsidR="00831B8C">
        <w:rPr>
          <w:b/>
          <w:sz w:val="23"/>
          <w:szCs w:val="23"/>
        </w:rPr>
        <w:t xml:space="preserve">в </w:t>
      </w:r>
      <w:r w:rsidRPr="00FB2C1F">
        <w:rPr>
          <w:b/>
          <w:sz w:val="23"/>
          <w:szCs w:val="23"/>
        </w:rPr>
        <w:t>Правил</w:t>
      </w:r>
      <w:r w:rsidR="00831B8C">
        <w:rPr>
          <w:b/>
          <w:sz w:val="23"/>
          <w:szCs w:val="23"/>
        </w:rPr>
        <w:t>а</w:t>
      </w:r>
      <w:r w:rsidRPr="00FB2C1F">
        <w:rPr>
          <w:b/>
          <w:sz w:val="23"/>
          <w:szCs w:val="23"/>
        </w:rPr>
        <w:t xml:space="preserve"> землепользования и застройки </w:t>
      </w:r>
      <w:r w:rsidR="00E9606B">
        <w:rPr>
          <w:b/>
          <w:sz w:val="23"/>
          <w:szCs w:val="23"/>
        </w:rPr>
        <w:t>Малиновского</w:t>
      </w:r>
      <w:r w:rsidR="0006263D" w:rsidRPr="00FB2C1F">
        <w:rPr>
          <w:b/>
          <w:sz w:val="23"/>
          <w:szCs w:val="23"/>
        </w:rPr>
        <w:t xml:space="preserve">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84436F" w:rsidRPr="009F0218" w:rsidRDefault="00D44E34" w:rsidP="00D44E34">
      <w:pPr>
        <w:jc w:val="both"/>
        <w:rPr>
          <w:sz w:val="23"/>
          <w:szCs w:val="23"/>
        </w:rPr>
      </w:pPr>
      <w:r w:rsidRPr="00FB2C1F">
        <w:rPr>
          <w:sz w:val="23"/>
          <w:szCs w:val="23"/>
        </w:rPr>
        <w:tab/>
      </w:r>
      <w:r w:rsidR="00BB1996" w:rsidRPr="00FB2C1F">
        <w:rPr>
          <w:sz w:val="23"/>
          <w:szCs w:val="23"/>
        </w:rPr>
        <w:t>-</w:t>
      </w:r>
      <w:r w:rsidRPr="00FB2C1F">
        <w:rPr>
          <w:sz w:val="23"/>
          <w:szCs w:val="23"/>
        </w:rPr>
        <w:t xml:space="preserve"> </w:t>
      </w:r>
      <w:r w:rsidR="0084436F" w:rsidRPr="009F0218">
        <w:rPr>
          <w:sz w:val="23"/>
          <w:szCs w:val="23"/>
        </w:rPr>
        <w:t xml:space="preserve">село </w:t>
      </w:r>
      <w:proofErr w:type="spellStart"/>
      <w:r w:rsidR="00E9606B" w:rsidRPr="009F0218">
        <w:rPr>
          <w:sz w:val="23"/>
          <w:szCs w:val="23"/>
        </w:rPr>
        <w:t>Малиново</w:t>
      </w:r>
      <w:proofErr w:type="spellEnd"/>
      <w:r w:rsidR="008E6EED" w:rsidRPr="009F0218">
        <w:rPr>
          <w:sz w:val="23"/>
          <w:szCs w:val="23"/>
        </w:rPr>
        <w:t xml:space="preserve">, с. </w:t>
      </w:r>
      <w:proofErr w:type="spellStart"/>
      <w:r w:rsidR="008E6EED" w:rsidRPr="009F0218">
        <w:rPr>
          <w:sz w:val="23"/>
          <w:szCs w:val="23"/>
        </w:rPr>
        <w:t>Савиновка</w:t>
      </w:r>
      <w:proofErr w:type="spellEnd"/>
      <w:r w:rsidR="008E6EED" w:rsidRPr="009F0218">
        <w:rPr>
          <w:sz w:val="23"/>
          <w:szCs w:val="23"/>
        </w:rPr>
        <w:t>, с. Вербное</w:t>
      </w:r>
      <w:r w:rsidR="002C4C50">
        <w:rPr>
          <w:sz w:val="23"/>
          <w:szCs w:val="23"/>
        </w:rPr>
        <w:t>,</w:t>
      </w:r>
      <w:r w:rsidR="002C4C50" w:rsidRPr="002C4C50">
        <w:rPr>
          <w:sz w:val="23"/>
          <w:szCs w:val="23"/>
        </w:rPr>
        <w:t xml:space="preserve"> </w:t>
      </w:r>
      <w:r w:rsidR="002C4C50" w:rsidRPr="009F0218">
        <w:rPr>
          <w:sz w:val="23"/>
          <w:szCs w:val="23"/>
        </w:rPr>
        <w:t>село  Ариадное</w:t>
      </w:r>
      <w:r w:rsidR="002C4C50">
        <w:rPr>
          <w:sz w:val="23"/>
          <w:szCs w:val="23"/>
        </w:rPr>
        <w:t>,</w:t>
      </w:r>
      <w:r w:rsidR="002C4C50" w:rsidRPr="002C4C50">
        <w:rPr>
          <w:sz w:val="23"/>
          <w:szCs w:val="23"/>
        </w:rPr>
        <w:t xml:space="preserve"> </w:t>
      </w:r>
      <w:r w:rsidR="002C4C50" w:rsidRPr="009F0218">
        <w:rPr>
          <w:sz w:val="23"/>
          <w:szCs w:val="23"/>
        </w:rPr>
        <w:t>село Зимники</w:t>
      </w:r>
      <w:r w:rsidR="002C4C50">
        <w:rPr>
          <w:sz w:val="23"/>
          <w:szCs w:val="23"/>
        </w:rPr>
        <w:t>,</w:t>
      </w:r>
      <w:r w:rsidR="002C4C50" w:rsidRPr="002C4C50">
        <w:rPr>
          <w:sz w:val="23"/>
          <w:szCs w:val="23"/>
        </w:rPr>
        <w:t xml:space="preserve"> </w:t>
      </w:r>
      <w:r w:rsidR="002C4C50" w:rsidRPr="009F0218">
        <w:rPr>
          <w:sz w:val="23"/>
          <w:szCs w:val="23"/>
        </w:rPr>
        <w:t xml:space="preserve">село </w:t>
      </w:r>
      <w:proofErr w:type="spellStart"/>
      <w:r w:rsidR="002C4C50" w:rsidRPr="009F0218">
        <w:rPr>
          <w:sz w:val="23"/>
          <w:szCs w:val="23"/>
        </w:rPr>
        <w:t>Любитовка</w:t>
      </w:r>
      <w:proofErr w:type="spellEnd"/>
      <w:r w:rsidR="002C4C50">
        <w:rPr>
          <w:sz w:val="23"/>
          <w:szCs w:val="23"/>
        </w:rPr>
        <w:t>,</w:t>
      </w:r>
      <w:r w:rsidR="002C4C50" w:rsidRPr="002C4C50">
        <w:rPr>
          <w:sz w:val="23"/>
          <w:szCs w:val="23"/>
        </w:rPr>
        <w:t xml:space="preserve"> </w:t>
      </w:r>
      <w:r w:rsidR="002C4C50" w:rsidRPr="009F0218">
        <w:rPr>
          <w:sz w:val="23"/>
          <w:szCs w:val="23"/>
        </w:rPr>
        <w:t xml:space="preserve">село </w:t>
      </w:r>
      <w:proofErr w:type="spellStart"/>
      <w:r w:rsidR="002C4C50" w:rsidRPr="009F0218">
        <w:rPr>
          <w:sz w:val="23"/>
          <w:szCs w:val="23"/>
        </w:rPr>
        <w:t>Пожига</w:t>
      </w:r>
      <w:proofErr w:type="spellEnd"/>
      <w:r w:rsidR="002C4C50" w:rsidRPr="009F0218">
        <w:rPr>
          <w:sz w:val="23"/>
          <w:szCs w:val="23"/>
        </w:rPr>
        <w:t>:</w:t>
      </w:r>
      <w:r w:rsidRPr="009F0218">
        <w:rPr>
          <w:sz w:val="23"/>
          <w:szCs w:val="23"/>
        </w:rPr>
        <w:t xml:space="preserve"> </w:t>
      </w:r>
      <w:r w:rsidR="002C4C50">
        <w:rPr>
          <w:sz w:val="23"/>
          <w:szCs w:val="23"/>
        </w:rPr>
        <w:t>06</w:t>
      </w:r>
      <w:r w:rsidR="004E4BF0" w:rsidRPr="009F0218">
        <w:rPr>
          <w:sz w:val="23"/>
          <w:szCs w:val="23"/>
        </w:rPr>
        <w:t xml:space="preserve"> </w:t>
      </w:r>
      <w:proofErr w:type="spellStart"/>
      <w:r w:rsidR="002C4C50">
        <w:rPr>
          <w:sz w:val="23"/>
          <w:szCs w:val="23"/>
        </w:rPr>
        <w:t>апреля</w:t>
      </w:r>
      <w:r w:rsidR="00564990" w:rsidRPr="009F0218">
        <w:rPr>
          <w:sz w:val="23"/>
          <w:szCs w:val="23"/>
        </w:rPr>
        <w:t>я</w:t>
      </w:r>
      <w:proofErr w:type="spellEnd"/>
      <w:r w:rsidR="004E4BF0" w:rsidRPr="009F0218">
        <w:rPr>
          <w:sz w:val="23"/>
          <w:szCs w:val="23"/>
        </w:rPr>
        <w:t xml:space="preserve"> 201</w:t>
      </w:r>
      <w:r w:rsidR="002C4C50">
        <w:rPr>
          <w:sz w:val="23"/>
          <w:szCs w:val="23"/>
        </w:rPr>
        <w:t>7</w:t>
      </w:r>
      <w:r w:rsidR="004E4BF0" w:rsidRPr="009F0218">
        <w:rPr>
          <w:sz w:val="23"/>
          <w:szCs w:val="23"/>
        </w:rPr>
        <w:t xml:space="preserve"> года в</w:t>
      </w:r>
      <w:r w:rsidRPr="009F0218">
        <w:rPr>
          <w:sz w:val="23"/>
          <w:szCs w:val="23"/>
        </w:rPr>
        <w:t xml:space="preserve"> </w:t>
      </w:r>
      <w:r w:rsidR="002C4C50">
        <w:rPr>
          <w:sz w:val="23"/>
          <w:szCs w:val="23"/>
        </w:rPr>
        <w:t>12</w:t>
      </w:r>
      <w:r w:rsidR="008E6EED" w:rsidRPr="009F0218">
        <w:rPr>
          <w:sz w:val="23"/>
          <w:szCs w:val="23"/>
        </w:rPr>
        <w:t>.00</w:t>
      </w:r>
      <w:r w:rsidRPr="009F0218">
        <w:rPr>
          <w:sz w:val="23"/>
          <w:szCs w:val="23"/>
        </w:rPr>
        <w:t xml:space="preserve"> часов </w:t>
      </w:r>
      <w:r w:rsidR="00A5134B" w:rsidRPr="009F0218">
        <w:rPr>
          <w:sz w:val="23"/>
          <w:szCs w:val="23"/>
        </w:rPr>
        <w:t xml:space="preserve">в здании </w:t>
      </w:r>
      <w:r w:rsidR="00E9606B" w:rsidRPr="009F0218">
        <w:rPr>
          <w:sz w:val="23"/>
          <w:szCs w:val="23"/>
        </w:rPr>
        <w:t xml:space="preserve">администрации с. </w:t>
      </w:r>
      <w:proofErr w:type="spellStart"/>
      <w:r w:rsidR="00E9606B" w:rsidRPr="009F0218">
        <w:rPr>
          <w:sz w:val="23"/>
          <w:szCs w:val="23"/>
        </w:rPr>
        <w:t>Малиново</w:t>
      </w:r>
      <w:proofErr w:type="spellEnd"/>
      <w:r w:rsidR="000D7718" w:rsidRPr="009F0218">
        <w:rPr>
          <w:sz w:val="23"/>
          <w:szCs w:val="23"/>
        </w:rPr>
        <w:t xml:space="preserve"> (ул. 50 лет Октября,30)</w:t>
      </w:r>
      <w:r w:rsidR="008E6EED" w:rsidRPr="009F0218">
        <w:rPr>
          <w:sz w:val="23"/>
          <w:szCs w:val="23"/>
        </w:rPr>
        <w:t>.</w:t>
      </w:r>
      <w:r w:rsidR="000D7718" w:rsidRPr="009F0218">
        <w:rPr>
          <w:sz w:val="23"/>
          <w:szCs w:val="23"/>
        </w:rPr>
        <w:t xml:space="preserve">        </w:t>
      </w:r>
    </w:p>
    <w:p w:rsidR="00D44E34" w:rsidRPr="000D7718" w:rsidRDefault="00D44E34" w:rsidP="00D44E34">
      <w:pPr>
        <w:jc w:val="both"/>
        <w:rPr>
          <w:color w:val="000000" w:themeColor="text1"/>
          <w:sz w:val="23"/>
          <w:szCs w:val="23"/>
        </w:rPr>
      </w:pP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D44E34">
      <w:pPr>
        <w:jc w:val="both"/>
        <w:rPr>
          <w:b/>
          <w:sz w:val="23"/>
          <w:szCs w:val="23"/>
        </w:rPr>
      </w:pPr>
    </w:p>
    <w:p w:rsidR="00D44E34" w:rsidRPr="005660C0" w:rsidRDefault="00D44E34" w:rsidP="00D44E34">
      <w:pPr>
        <w:jc w:val="both"/>
        <w:rPr>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002C4C50">
        <w:rPr>
          <w:sz w:val="23"/>
          <w:szCs w:val="23"/>
        </w:rPr>
        <w:t xml:space="preserve">по вопросу внесения изменений </w:t>
      </w:r>
      <w:r w:rsidRPr="00FB2C1F">
        <w:rPr>
          <w:sz w:val="23"/>
          <w:szCs w:val="23"/>
        </w:rPr>
        <w:t xml:space="preserve"> </w:t>
      </w:r>
      <w:r w:rsidR="00831B8C">
        <w:rPr>
          <w:sz w:val="23"/>
          <w:szCs w:val="23"/>
        </w:rPr>
        <w:t xml:space="preserve">в </w:t>
      </w:r>
      <w:r w:rsidRPr="00FB2C1F">
        <w:rPr>
          <w:sz w:val="23"/>
          <w:szCs w:val="23"/>
        </w:rPr>
        <w:t>Правил</w:t>
      </w:r>
      <w:r w:rsidR="00831B8C">
        <w:rPr>
          <w:sz w:val="23"/>
          <w:szCs w:val="23"/>
        </w:rPr>
        <w:t>а</w:t>
      </w:r>
      <w:r w:rsidRPr="00FB2C1F">
        <w:rPr>
          <w:sz w:val="23"/>
          <w:szCs w:val="23"/>
        </w:rPr>
        <w:t xml:space="preserve"> землепользования и застройки </w:t>
      </w:r>
      <w:r w:rsidR="00F55DC5">
        <w:rPr>
          <w:sz w:val="23"/>
          <w:szCs w:val="23"/>
        </w:rPr>
        <w:t>Малиновского</w:t>
      </w:r>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706855">
        <w:rPr>
          <w:sz w:val="23"/>
          <w:szCs w:val="23"/>
        </w:rPr>
        <w:t>16-2</w:t>
      </w:r>
      <w:r w:rsidR="00086580" w:rsidRPr="00FB2C1F">
        <w:rPr>
          <w:sz w:val="23"/>
          <w:szCs w:val="23"/>
        </w:rPr>
        <w:t>2</w:t>
      </w:r>
      <w:r w:rsidRPr="00FB2C1F">
        <w:rPr>
          <w:sz w:val="23"/>
          <w:szCs w:val="23"/>
        </w:rPr>
        <w:t>.</w:t>
      </w:r>
      <w:r w:rsidR="00706855">
        <w:rPr>
          <w:sz w:val="23"/>
          <w:szCs w:val="23"/>
        </w:rPr>
        <w:t>03</w:t>
      </w:r>
      <w:r w:rsidRPr="00FB2C1F">
        <w:rPr>
          <w:sz w:val="23"/>
          <w:szCs w:val="23"/>
        </w:rPr>
        <w:t>.201</w:t>
      </w:r>
      <w:r w:rsidR="00706855">
        <w:rPr>
          <w:sz w:val="23"/>
          <w:szCs w:val="23"/>
        </w:rPr>
        <w:t>7</w:t>
      </w:r>
      <w:r w:rsidRPr="00FB2C1F">
        <w:rPr>
          <w:sz w:val="23"/>
          <w:szCs w:val="23"/>
        </w:rPr>
        <w:t xml:space="preserve"> года № </w:t>
      </w:r>
      <w:r w:rsidR="00706855">
        <w:rPr>
          <w:sz w:val="23"/>
          <w:szCs w:val="23"/>
        </w:rPr>
        <w:t>11</w:t>
      </w:r>
      <w:r w:rsidRPr="00FB2C1F">
        <w:rPr>
          <w:sz w:val="23"/>
          <w:szCs w:val="23"/>
        </w:rPr>
        <w:t>, размещены и на сайте</w:t>
      </w:r>
      <w:r w:rsidRPr="00FB2C1F">
        <w:rPr>
          <w:color w:val="FF0000"/>
          <w:sz w:val="23"/>
          <w:szCs w:val="23"/>
        </w:rPr>
        <w:t xml:space="preserve"> </w:t>
      </w:r>
      <w:r w:rsidRPr="00FB2C1F">
        <w:rPr>
          <w:sz w:val="23"/>
          <w:szCs w:val="23"/>
        </w:rPr>
        <w:t>администрации</w:t>
      </w:r>
      <w:r w:rsidRPr="00FB2C1F">
        <w:rPr>
          <w:color w:val="FF0000"/>
          <w:sz w:val="23"/>
          <w:szCs w:val="23"/>
        </w:rPr>
        <w:t xml:space="preserve"> </w:t>
      </w:r>
      <w:hyperlink r:id="rId5" w:history="1">
        <w:proofErr w:type="spellStart"/>
        <w:r w:rsidR="00E6630A" w:rsidRPr="005660C0">
          <w:rPr>
            <w:rStyle w:val="a3"/>
            <w:color w:val="auto"/>
            <w:sz w:val="23"/>
            <w:szCs w:val="23"/>
            <w:lang w:val="en-US"/>
          </w:rPr>
          <w:t>dalmdr</w:t>
        </w:r>
        <w:proofErr w:type="spellEnd"/>
        <w:r w:rsidRPr="005660C0">
          <w:rPr>
            <w:rStyle w:val="a3"/>
            <w:color w:val="auto"/>
            <w:sz w:val="23"/>
            <w:szCs w:val="23"/>
          </w:rPr>
          <w:t>.</w:t>
        </w:r>
        <w:proofErr w:type="spellStart"/>
        <w:r w:rsidRPr="005660C0">
          <w:rPr>
            <w:rStyle w:val="a3"/>
            <w:color w:val="auto"/>
            <w:sz w:val="23"/>
            <w:szCs w:val="23"/>
          </w:rPr>
          <w:t>ru</w:t>
        </w:r>
        <w:proofErr w:type="spellEnd"/>
      </w:hyperlink>
      <w:r w:rsidRPr="005660C0">
        <w:rPr>
          <w:sz w:val="23"/>
          <w:szCs w:val="23"/>
          <w:u w:val="single"/>
        </w:rPr>
        <w:t xml:space="preserve">. </w:t>
      </w:r>
    </w:p>
    <w:p w:rsidR="00F55DC5" w:rsidRPr="00F55DC5" w:rsidRDefault="00D44E34" w:rsidP="00D44E34">
      <w:pPr>
        <w:jc w:val="both"/>
        <w:rPr>
          <w:color w:val="000000" w:themeColor="text1"/>
          <w:sz w:val="23"/>
          <w:szCs w:val="23"/>
        </w:rPr>
      </w:pPr>
      <w:r w:rsidRPr="00FB2C1F">
        <w:rPr>
          <w:sz w:val="23"/>
          <w:szCs w:val="23"/>
        </w:rPr>
        <w:tab/>
        <w:t xml:space="preserve">С материалами </w:t>
      </w:r>
      <w:r w:rsidR="002C4C50">
        <w:rPr>
          <w:sz w:val="23"/>
          <w:szCs w:val="23"/>
        </w:rPr>
        <w:t xml:space="preserve">по вопросу внесения изменений </w:t>
      </w:r>
      <w:r w:rsidR="00831B8C">
        <w:rPr>
          <w:sz w:val="23"/>
          <w:szCs w:val="23"/>
        </w:rPr>
        <w:t xml:space="preserve">в </w:t>
      </w:r>
      <w:r w:rsidR="002C4C50">
        <w:rPr>
          <w:sz w:val="23"/>
          <w:szCs w:val="23"/>
        </w:rPr>
        <w:t>правил</w:t>
      </w:r>
      <w:r w:rsidR="00831B8C">
        <w:rPr>
          <w:sz w:val="23"/>
          <w:szCs w:val="23"/>
        </w:rPr>
        <w:t>а</w:t>
      </w:r>
      <w:r w:rsidR="002C4C50">
        <w:rPr>
          <w:sz w:val="23"/>
          <w:szCs w:val="23"/>
        </w:rPr>
        <w:t xml:space="preserve"> землепользования и застройки</w:t>
      </w:r>
      <w:r w:rsidRPr="00FB2C1F">
        <w:rPr>
          <w:sz w:val="23"/>
          <w:szCs w:val="23"/>
        </w:rPr>
        <w:t xml:space="preserve">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r w:rsidR="00F55DC5">
        <w:rPr>
          <w:sz w:val="23"/>
          <w:szCs w:val="23"/>
        </w:rPr>
        <w:t>Малиновского</w:t>
      </w:r>
      <w:r w:rsidRPr="00FB2C1F">
        <w:rPr>
          <w:sz w:val="23"/>
          <w:szCs w:val="23"/>
        </w:rPr>
        <w:t xml:space="preserve"> поселения   по адресу: </w:t>
      </w:r>
      <w:r w:rsidR="00801F3C" w:rsidRPr="00FB2C1F">
        <w:rPr>
          <w:sz w:val="23"/>
          <w:szCs w:val="23"/>
        </w:rPr>
        <w:t xml:space="preserve">с. </w:t>
      </w:r>
      <w:proofErr w:type="spellStart"/>
      <w:r w:rsidR="00F55DC5">
        <w:rPr>
          <w:sz w:val="23"/>
          <w:szCs w:val="23"/>
        </w:rPr>
        <w:t>Малиново</w:t>
      </w:r>
      <w:proofErr w:type="spellEnd"/>
      <w:r w:rsidR="00CB324F" w:rsidRPr="00FB2C1F">
        <w:rPr>
          <w:sz w:val="23"/>
          <w:szCs w:val="23"/>
        </w:rPr>
        <w:t xml:space="preserve">, </w:t>
      </w:r>
      <w:r w:rsidR="00CB324F" w:rsidRPr="00F55DC5">
        <w:rPr>
          <w:color w:val="000000" w:themeColor="text1"/>
          <w:sz w:val="23"/>
          <w:szCs w:val="23"/>
        </w:rPr>
        <w:t xml:space="preserve">ул. </w:t>
      </w:r>
      <w:r w:rsidR="00F55DC5" w:rsidRPr="00F55DC5">
        <w:rPr>
          <w:color w:val="000000" w:themeColor="text1"/>
          <w:sz w:val="23"/>
          <w:szCs w:val="23"/>
        </w:rPr>
        <w:t>50 лет Октября</w:t>
      </w:r>
      <w:r w:rsidR="0044473D" w:rsidRPr="00F55DC5">
        <w:rPr>
          <w:color w:val="000000" w:themeColor="text1"/>
          <w:sz w:val="23"/>
          <w:szCs w:val="23"/>
        </w:rPr>
        <w:t>,3</w:t>
      </w:r>
      <w:r w:rsidR="00F55DC5" w:rsidRPr="00F55DC5">
        <w:rPr>
          <w:color w:val="000000" w:themeColor="text1"/>
          <w:sz w:val="23"/>
          <w:szCs w:val="23"/>
        </w:rPr>
        <w:t>0</w:t>
      </w:r>
      <w:r w:rsidR="0044473D" w:rsidRPr="00F55DC5">
        <w:rPr>
          <w:color w:val="000000" w:themeColor="text1"/>
          <w:sz w:val="23"/>
          <w:szCs w:val="23"/>
        </w:rPr>
        <w:t>.</w:t>
      </w:r>
      <w:r w:rsidRPr="00F55DC5">
        <w:rPr>
          <w:color w:val="000000" w:themeColor="text1"/>
          <w:sz w:val="23"/>
          <w:szCs w:val="23"/>
        </w:rPr>
        <w:t xml:space="preserve">  </w:t>
      </w:r>
    </w:p>
    <w:p w:rsidR="00D44E34" w:rsidRPr="00FB2C1F" w:rsidRDefault="00D44E34" w:rsidP="00D44E34">
      <w:pPr>
        <w:jc w:val="both"/>
        <w:rPr>
          <w:b/>
          <w:sz w:val="23"/>
          <w:szCs w:val="23"/>
        </w:rPr>
      </w:pPr>
      <w:r w:rsidRPr="001F0F63">
        <w:rPr>
          <w:color w:val="FF0000"/>
          <w:sz w:val="23"/>
          <w:szCs w:val="23"/>
        </w:rPr>
        <w:tab/>
      </w: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2C4C50">
        <w:rPr>
          <w:sz w:val="23"/>
          <w:szCs w:val="23"/>
        </w:rPr>
        <w:t>23</w:t>
      </w:r>
      <w:r w:rsidRPr="0098088F">
        <w:rPr>
          <w:sz w:val="23"/>
          <w:szCs w:val="23"/>
        </w:rPr>
        <w:t xml:space="preserve"> </w:t>
      </w:r>
      <w:r w:rsidRPr="00FB2C1F">
        <w:rPr>
          <w:sz w:val="23"/>
          <w:szCs w:val="23"/>
        </w:rPr>
        <w:t>человек</w:t>
      </w:r>
      <w:r w:rsidR="002C4C50">
        <w:rPr>
          <w:sz w:val="23"/>
          <w:szCs w:val="23"/>
        </w:rPr>
        <w:t>а</w:t>
      </w:r>
      <w:r w:rsidRPr="00FB2C1F">
        <w:rPr>
          <w:sz w:val="23"/>
          <w:szCs w:val="23"/>
        </w:rPr>
        <w:t>:</w:t>
      </w:r>
    </w:p>
    <w:p w:rsidR="00D44E34" w:rsidRPr="00FB2C1F" w:rsidRDefault="00D44E34" w:rsidP="00D44E34">
      <w:pPr>
        <w:autoSpaceDE w:val="0"/>
        <w:autoSpaceDN w:val="0"/>
        <w:adjustRightInd w:val="0"/>
        <w:rPr>
          <w:sz w:val="23"/>
          <w:szCs w:val="23"/>
        </w:rPr>
      </w:pPr>
    </w:p>
    <w:tbl>
      <w:tblPr>
        <w:tblW w:w="8640" w:type="dxa"/>
        <w:tblInd w:w="108" w:type="dxa"/>
        <w:tblLook w:val="0000"/>
      </w:tblPr>
      <w:tblGrid>
        <w:gridCol w:w="4370"/>
        <w:gridCol w:w="4270"/>
      </w:tblGrid>
      <w:tr w:rsidR="00D44E34" w:rsidRPr="00FB2C1F" w:rsidTr="004C44F0">
        <w:trPr>
          <w:trHeight w:val="273"/>
        </w:trPr>
        <w:tc>
          <w:tcPr>
            <w:tcW w:w="4370" w:type="dxa"/>
            <w:tcBorders>
              <w:top w:val="nil"/>
              <w:left w:val="nil"/>
              <w:bottom w:val="nil"/>
              <w:right w:val="nil"/>
            </w:tcBorders>
            <w:shd w:val="clear" w:color="auto" w:fill="auto"/>
            <w:noWrap/>
            <w:vAlign w:val="bottom"/>
          </w:tcPr>
          <w:p w:rsidR="00D44E34" w:rsidRPr="00FB2C1F" w:rsidRDefault="00072638" w:rsidP="000320C8">
            <w:pPr>
              <w:rPr>
                <w:sz w:val="23"/>
                <w:szCs w:val="23"/>
              </w:rPr>
            </w:pPr>
            <w:r w:rsidRPr="00FB2C1F">
              <w:rPr>
                <w:sz w:val="23"/>
                <w:szCs w:val="23"/>
              </w:rPr>
              <w:t xml:space="preserve">с. </w:t>
            </w:r>
            <w:proofErr w:type="spellStart"/>
            <w:r w:rsidR="000320C8">
              <w:rPr>
                <w:sz w:val="23"/>
                <w:szCs w:val="23"/>
              </w:rPr>
              <w:t>Малиново</w:t>
            </w:r>
            <w:proofErr w:type="spellEnd"/>
            <w:r w:rsidR="0098088F">
              <w:rPr>
                <w:sz w:val="23"/>
                <w:szCs w:val="23"/>
              </w:rPr>
              <w:t xml:space="preserve">, с. Вербное, с. </w:t>
            </w:r>
            <w:proofErr w:type="spellStart"/>
            <w:r w:rsidR="0098088F">
              <w:rPr>
                <w:sz w:val="23"/>
                <w:szCs w:val="23"/>
              </w:rPr>
              <w:t>Савиновка</w:t>
            </w:r>
            <w:proofErr w:type="spellEnd"/>
          </w:p>
        </w:tc>
        <w:tc>
          <w:tcPr>
            <w:tcW w:w="4270" w:type="dxa"/>
            <w:tcBorders>
              <w:top w:val="nil"/>
              <w:left w:val="nil"/>
              <w:bottom w:val="nil"/>
              <w:right w:val="nil"/>
            </w:tcBorders>
            <w:shd w:val="clear" w:color="auto" w:fill="auto"/>
            <w:noWrap/>
            <w:vAlign w:val="bottom"/>
          </w:tcPr>
          <w:p w:rsidR="00D44E34" w:rsidRPr="00407651" w:rsidRDefault="00D44E34" w:rsidP="002C4C50">
            <w:pPr>
              <w:rPr>
                <w:sz w:val="23"/>
                <w:szCs w:val="23"/>
              </w:rPr>
            </w:pPr>
            <w:r w:rsidRPr="00407651">
              <w:rPr>
                <w:sz w:val="23"/>
                <w:szCs w:val="23"/>
              </w:rPr>
              <w:t>1</w:t>
            </w:r>
            <w:r w:rsidR="002C4C50">
              <w:rPr>
                <w:sz w:val="23"/>
                <w:szCs w:val="23"/>
              </w:rPr>
              <w:t>0</w:t>
            </w:r>
            <w:r w:rsidRPr="00407651">
              <w:rPr>
                <w:sz w:val="23"/>
                <w:szCs w:val="23"/>
              </w:rPr>
              <w:t xml:space="preserve"> человек</w:t>
            </w:r>
          </w:p>
        </w:tc>
      </w:tr>
      <w:tr w:rsidR="00D44E34" w:rsidRPr="00FB2C1F" w:rsidTr="004C44F0">
        <w:trPr>
          <w:trHeight w:val="273"/>
        </w:trPr>
        <w:tc>
          <w:tcPr>
            <w:tcW w:w="4370" w:type="dxa"/>
            <w:tcBorders>
              <w:top w:val="nil"/>
              <w:left w:val="nil"/>
              <w:bottom w:val="nil"/>
              <w:right w:val="nil"/>
            </w:tcBorders>
            <w:shd w:val="clear" w:color="auto" w:fill="auto"/>
            <w:noWrap/>
            <w:vAlign w:val="bottom"/>
          </w:tcPr>
          <w:p w:rsidR="00D44E34" w:rsidRPr="00FB2C1F" w:rsidRDefault="00072638" w:rsidP="000320C8">
            <w:pPr>
              <w:rPr>
                <w:sz w:val="23"/>
                <w:szCs w:val="23"/>
              </w:rPr>
            </w:pPr>
            <w:r w:rsidRPr="00FB2C1F">
              <w:rPr>
                <w:sz w:val="23"/>
                <w:szCs w:val="23"/>
              </w:rPr>
              <w:t xml:space="preserve">с. </w:t>
            </w:r>
            <w:r w:rsidR="000320C8">
              <w:rPr>
                <w:sz w:val="23"/>
                <w:szCs w:val="23"/>
              </w:rPr>
              <w:t>Ариадное</w:t>
            </w:r>
          </w:p>
        </w:tc>
        <w:tc>
          <w:tcPr>
            <w:tcW w:w="4270" w:type="dxa"/>
            <w:tcBorders>
              <w:top w:val="nil"/>
              <w:left w:val="nil"/>
              <w:bottom w:val="nil"/>
              <w:right w:val="nil"/>
            </w:tcBorders>
            <w:shd w:val="clear" w:color="auto" w:fill="auto"/>
            <w:noWrap/>
            <w:vAlign w:val="bottom"/>
          </w:tcPr>
          <w:p w:rsidR="00D44E34" w:rsidRPr="00407651" w:rsidRDefault="002C4C50" w:rsidP="000320C8">
            <w:pPr>
              <w:rPr>
                <w:sz w:val="23"/>
                <w:szCs w:val="23"/>
              </w:rPr>
            </w:pPr>
            <w:r>
              <w:rPr>
                <w:sz w:val="23"/>
                <w:szCs w:val="23"/>
              </w:rPr>
              <w:t>5</w:t>
            </w:r>
            <w:r w:rsidR="00D44E34" w:rsidRPr="00407651">
              <w:rPr>
                <w:sz w:val="23"/>
                <w:szCs w:val="23"/>
              </w:rPr>
              <w:t xml:space="preserve"> человек</w:t>
            </w:r>
          </w:p>
        </w:tc>
      </w:tr>
      <w:tr w:rsidR="00D44E34" w:rsidRPr="00FB2C1F" w:rsidTr="004C44F0">
        <w:trPr>
          <w:trHeight w:val="273"/>
        </w:trPr>
        <w:tc>
          <w:tcPr>
            <w:tcW w:w="4370" w:type="dxa"/>
            <w:tcBorders>
              <w:top w:val="nil"/>
              <w:left w:val="nil"/>
              <w:bottom w:val="nil"/>
              <w:right w:val="nil"/>
            </w:tcBorders>
            <w:shd w:val="clear" w:color="auto" w:fill="auto"/>
            <w:noWrap/>
            <w:vAlign w:val="bottom"/>
          </w:tcPr>
          <w:p w:rsidR="00D44E34" w:rsidRPr="00FB2C1F" w:rsidRDefault="00072638" w:rsidP="000320C8">
            <w:pPr>
              <w:rPr>
                <w:sz w:val="23"/>
                <w:szCs w:val="23"/>
              </w:rPr>
            </w:pPr>
            <w:r w:rsidRPr="00FB2C1F">
              <w:rPr>
                <w:sz w:val="23"/>
                <w:szCs w:val="23"/>
              </w:rPr>
              <w:t xml:space="preserve">с. </w:t>
            </w:r>
            <w:r w:rsidR="000320C8">
              <w:rPr>
                <w:sz w:val="23"/>
                <w:szCs w:val="23"/>
              </w:rPr>
              <w:t>Зимники</w:t>
            </w:r>
          </w:p>
        </w:tc>
        <w:tc>
          <w:tcPr>
            <w:tcW w:w="4270" w:type="dxa"/>
            <w:tcBorders>
              <w:top w:val="nil"/>
              <w:left w:val="nil"/>
              <w:bottom w:val="nil"/>
              <w:right w:val="nil"/>
            </w:tcBorders>
            <w:shd w:val="clear" w:color="auto" w:fill="auto"/>
            <w:noWrap/>
            <w:vAlign w:val="bottom"/>
          </w:tcPr>
          <w:p w:rsidR="00D44E34" w:rsidRPr="00407651" w:rsidRDefault="002C4C50" w:rsidP="000320C8">
            <w:pPr>
              <w:rPr>
                <w:sz w:val="23"/>
                <w:szCs w:val="23"/>
                <w:highlight w:val="yellow"/>
              </w:rPr>
            </w:pPr>
            <w:r>
              <w:rPr>
                <w:sz w:val="23"/>
                <w:szCs w:val="23"/>
              </w:rPr>
              <w:t>3</w:t>
            </w:r>
            <w:r w:rsidR="00514FA3" w:rsidRPr="00407651">
              <w:rPr>
                <w:sz w:val="23"/>
                <w:szCs w:val="23"/>
              </w:rPr>
              <w:t xml:space="preserve"> </w:t>
            </w:r>
            <w:r w:rsidR="00D44E34" w:rsidRPr="00407651">
              <w:rPr>
                <w:sz w:val="23"/>
                <w:szCs w:val="23"/>
              </w:rPr>
              <w:t>человек</w:t>
            </w:r>
          </w:p>
        </w:tc>
      </w:tr>
      <w:tr w:rsidR="000320C8" w:rsidRPr="00FB2C1F" w:rsidTr="004C44F0">
        <w:trPr>
          <w:trHeight w:val="273"/>
        </w:trPr>
        <w:tc>
          <w:tcPr>
            <w:tcW w:w="4370" w:type="dxa"/>
            <w:tcBorders>
              <w:top w:val="nil"/>
              <w:left w:val="nil"/>
              <w:bottom w:val="nil"/>
              <w:right w:val="nil"/>
            </w:tcBorders>
            <w:shd w:val="clear" w:color="auto" w:fill="auto"/>
            <w:noWrap/>
            <w:vAlign w:val="bottom"/>
          </w:tcPr>
          <w:p w:rsidR="000320C8" w:rsidRPr="00FB2C1F" w:rsidRDefault="000320C8" w:rsidP="000320C8">
            <w:pPr>
              <w:rPr>
                <w:sz w:val="23"/>
                <w:szCs w:val="23"/>
              </w:rPr>
            </w:pPr>
            <w:r w:rsidRPr="00FB2C1F">
              <w:rPr>
                <w:sz w:val="23"/>
                <w:szCs w:val="23"/>
              </w:rPr>
              <w:t xml:space="preserve">с. </w:t>
            </w:r>
            <w:proofErr w:type="spellStart"/>
            <w:r>
              <w:rPr>
                <w:sz w:val="23"/>
                <w:szCs w:val="23"/>
              </w:rPr>
              <w:t>Любитовка</w:t>
            </w:r>
            <w:proofErr w:type="spellEnd"/>
          </w:p>
        </w:tc>
        <w:tc>
          <w:tcPr>
            <w:tcW w:w="4270" w:type="dxa"/>
            <w:tcBorders>
              <w:top w:val="nil"/>
              <w:left w:val="nil"/>
              <w:bottom w:val="nil"/>
              <w:right w:val="nil"/>
            </w:tcBorders>
            <w:shd w:val="clear" w:color="auto" w:fill="auto"/>
            <w:noWrap/>
            <w:vAlign w:val="bottom"/>
          </w:tcPr>
          <w:p w:rsidR="000320C8" w:rsidRPr="00407651" w:rsidRDefault="002C4C50" w:rsidP="0098088F">
            <w:pPr>
              <w:rPr>
                <w:sz w:val="23"/>
                <w:szCs w:val="23"/>
                <w:highlight w:val="yellow"/>
              </w:rPr>
            </w:pPr>
            <w:r>
              <w:rPr>
                <w:sz w:val="23"/>
                <w:szCs w:val="23"/>
              </w:rPr>
              <w:t>3</w:t>
            </w:r>
            <w:r w:rsidR="000320C8" w:rsidRPr="00407651">
              <w:rPr>
                <w:sz w:val="23"/>
                <w:szCs w:val="23"/>
              </w:rPr>
              <w:t xml:space="preserve"> человек</w:t>
            </w:r>
          </w:p>
        </w:tc>
      </w:tr>
      <w:tr w:rsidR="000320C8" w:rsidRPr="00FB2C1F" w:rsidTr="004C44F0">
        <w:trPr>
          <w:trHeight w:val="80"/>
        </w:trPr>
        <w:tc>
          <w:tcPr>
            <w:tcW w:w="4370" w:type="dxa"/>
            <w:tcBorders>
              <w:top w:val="nil"/>
              <w:left w:val="nil"/>
              <w:bottom w:val="nil"/>
              <w:right w:val="nil"/>
            </w:tcBorders>
            <w:shd w:val="clear" w:color="auto" w:fill="auto"/>
            <w:noWrap/>
            <w:vAlign w:val="bottom"/>
          </w:tcPr>
          <w:p w:rsidR="000320C8" w:rsidRPr="00FB2C1F" w:rsidRDefault="000320C8" w:rsidP="000320C8">
            <w:pPr>
              <w:rPr>
                <w:sz w:val="23"/>
                <w:szCs w:val="23"/>
              </w:rPr>
            </w:pPr>
            <w:r w:rsidRPr="00FB2C1F">
              <w:rPr>
                <w:sz w:val="23"/>
                <w:szCs w:val="23"/>
              </w:rPr>
              <w:t xml:space="preserve">с. </w:t>
            </w:r>
            <w:proofErr w:type="spellStart"/>
            <w:r>
              <w:rPr>
                <w:sz w:val="23"/>
                <w:szCs w:val="23"/>
              </w:rPr>
              <w:t>Пожига</w:t>
            </w:r>
            <w:proofErr w:type="spellEnd"/>
          </w:p>
        </w:tc>
        <w:tc>
          <w:tcPr>
            <w:tcW w:w="4270" w:type="dxa"/>
            <w:tcBorders>
              <w:top w:val="nil"/>
              <w:left w:val="nil"/>
              <w:bottom w:val="nil"/>
              <w:right w:val="nil"/>
            </w:tcBorders>
            <w:shd w:val="clear" w:color="auto" w:fill="auto"/>
            <w:noWrap/>
            <w:vAlign w:val="bottom"/>
          </w:tcPr>
          <w:p w:rsidR="000320C8" w:rsidRPr="00407651" w:rsidRDefault="002C4C50" w:rsidP="000320C8">
            <w:pPr>
              <w:rPr>
                <w:sz w:val="23"/>
                <w:szCs w:val="23"/>
                <w:highlight w:val="yellow"/>
              </w:rPr>
            </w:pPr>
            <w:r>
              <w:rPr>
                <w:sz w:val="23"/>
                <w:szCs w:val="23"/>
              </w:rPr>
              <w:t>2</w:t>
            </w:r>
            <w:r w:rsidR="000320C8" w:rsidRPr="00407651">
              <w:rPr>
                <w:sz w:val="23"/>
                <w:szCs w:val="23"/>
              </w:rPr>
              <w:t xml:space="preserve"> человек</w:t>
            </w:r>
          </w:p>
        </w:tc>
      </w:tr>
      <w:tr w:rsidR="000320C8" w:rsidRPr="00FB2C1F" w:rsidTr="004C44F0">
        <w:trPr>
          <w:trHeight w:val="273"/>
        </w:trPr>
        <w:tc>
          <w:tcPr>
            <w:tcW w:w="4370" w:type="dxa"/>
            <w:tcBorders>
              <w:top w:val="nil"/>
              <w:left w:val="nil"/>
              <w:bottom w:val="nil"/>
              <w:right w:val="nil"/>
            </w:tcBorders>
            <w:shd w:val="clear" w:color="auto" w:fill="auto"/>
            <w:noWrap/>
            <w:vAlign w:val="bottom"/>
          </w:tcPr>
          <w:p w:rsidR="000320C8" w:rsidRPr="00FB2C1F" w:rsidRDefault="000320C8" w:rsidP="000320C8">
            <w:pPr>
              <w:rPr>
                <w:sz w:val="23"/>
                <w:szCs w:val="23"/>
              </w:rPr>
            </w:pPr>
          </w:p>
        </w:tc>
        <w:tc>
          <w:tcPr>
            <w:tcW w:w="4270" w:type="dxa"/>
            <w:tcBorders>
              <w:top w:val="nil"/>
              <w:left w:val="nil"/>
              <w:bottom w:val="nil"/>
              <w:right w:val="nil"/>
            </w:tcBorders>
            <w:shd w:val="clear" w:color="auto" w:fill="auto"/>
            <w:noWrap/>
            <w:vAlign w:val="bottom"/>
          </w:tcPr>
          <w:p w:rsidR="000320C8" w:rsidRPr="000320C8" w:rsidRDefault="000320C8" w:rsidP="000320C8">
            <w:pPr>
              <w:rPr>
                <w:color w:val="FF0000"/>
                <w:sz w:val="23"/>
                <w:szCs w:val="23"/>
                <w:highlight w:val="yellow"/>
              </w:rPr>
            </w:pPr>
          </w:p>
        </w:tc>
      </w:tr>
    </w:tbl>
    <w:p w:rsidR="000320C8" w:rsidRDefault="000320C8" w:rsidP="00107EE0">
      <w:pPr>
        <w:pStyle w:val="Default"/>
        <w:jc w:val="both"/>
        <w:rPr>
          <w:b/>
          <w:sz w:val="23"/>
          <w:szCs w:val="23"/>
        </w:rPr>
      </w:pPr>
    </w:p>
    <w:p w:rsidR="002C4C50" w:rsidRDefault="002C4C50" w:rsidP="002C4C50">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2C4C50" w:rsidRPr="000B131E" w:rsidRDefault="002C4C50" w:rsidP="002C4C50">
      <w:pPr>
        <w:pStyle w:val="Default"/>
        <w:ind w:left="-828" w:firstLine="828"/>
        <w:jc w:val="both"/>
        <w:rPr>
          <w:bCs/>
          <w:color w:val="auto"/>
          <w:sz w:val="23"/>
          <w:szCs w:val="23"/>
        </w:rPr>
      </w:pPr>
      <w:r w:rsidRPr="000B131E">
        <w:rPr>
          <w:bCs/>
          <w:color w:val="auto"/>
          <w:sz w:val="23"/>
          <w:szCs w:val="23"/>
        </w:rPr>
        <w:t xml:space="preserve">- Кузнецов А.И. </w:t>
      </w:r>
      <w:r>
        <w:rPr>
          <w:bCs/>
          <w:color w:val="auto"/>
          <w:sz w:val="23"/>
          <w:szCs w:val="23"/>
        </w:rPr>
        <w:t>–</w:t>
      </w:r>
      <w:r w:rsidRPr="000B131E">
        <w:rPr>
          <w:bCs/>
          <w:color w:val="auto"/>
          <w:sz w:val="23"/>
          <w:szCs w:val="23"/>
        </w:rPr>
        <w:t xml:space="preserve"> </w:t>
      </w:r>
      <w:r>
        <w:rPr>
          <w:bCs/>
          <w:color w:val="auto"/>
          <w:sz w:val="23"/>
          <w:szCs w:val="23"/>
        </w:rPr>
        <w:t>глава Дальнереченского района;</w:t>
      </w:r>
    </w:p>
    <w:p w:rsidR="002C4C50" w:rsidRPr="00FB2C1F" w:rsidRDefault="002C4C50" w:rsidP="002C4C50">
      <w:pPr>
        <w:pStyle w:val="Default"/>
        <w:jc w:val="both"/>
        <w:rPr>
          <w:color w:val="auto"/>
          <w:sz w:val="23"/>
          <w:szCs w:val="23"/>
        </w:rPr>
      </w:pPr>
      <w:r w:rsidRPr="00FB2C1F">
        <w:rPr>
          <w:b/>
          <w:bCs/>
          <w:color w:val="auto"/>
          <w:sz w:val="23"/>
          <w:szCs w:val="23"/>
        </w:rPr>
        <w:t>-</w:t>
      </w:r>
      <w:r w:rsidRPr="00FB2C1F">
        <w:rPr>
          <w:bCs/>
          <w:color w:val="auto"/>
          <w:sz w:val="23"/>
          <w:szCs w:val="23"/>
        </w:rPr>
        <w:t xml:space="preserve"> </w:t>
      </w:r>
      <w:r>
        <w:rPr>
          <w:bCs/>
          <w:color w:val="auto"/>
          <w:sz w:val="23"/>
          <w:szCs w:val="23"/>
        </w:rPr>
        <w:t>Попов А.Г.</w:t>
      </w:r>
      <w:r w:rsidRPr="00FB2C1F">
        <w:rPr>
          <w:bCs/>
          <w:color w:val="auto"/>
          <w:sz w:val="23"/>
          <w:szCs w:val="23"/>
        </w:rPr>
        <w:t xml:space="preserve"> –заместитель главы администрации Дальнереченского муниципального района;</w:t>
      </w:r>
    </w:p>
    <w:p w:rsidR="002C4C50" w:rsidRPr="00FB2C1F" w:rsidRDefault="002C4C50" w:rsidP="002C4C50">
      <w:pPr>
        <w:pStyle w:val="Default"/>
        <w:jc w:val="both"/>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2C4C50" w:rsidRPr="00FB2C1F" w:rsidRDefault="002C4C50" w:rsidP="002C4C50">
      <w:pPr>
        <w:pStyle w:val="Default"/>
        <w:jc w:val="both"/>
        <w:rPr>
          <w:color w:val="auto"/>
          <w:sz w:val="23"/>
          <w:szCs w:val="23"/>
        </w:rPr>
      </w:pPr>
      <w:r w:rsidRPr="00FB2C1F">
        <w:rPr>
          <w:color w:val="auto"/>
          <w:sz w:val="23"/>
          <w:szCs w:val="23"/>
        </w:rPr>
        <w:t xml:space="preserve">-   </w:t>
      </w:r>
      <w:proofErr w:type="spellStart"/>
      <w:r>
        <w:rPr>
          <w:color w:val="auto"/>
          <w:sz w:val="23"/>
          <w:szCs w:val="23"/>
        </w:rPr>
        <w:t>Марова</w:t>
      </w:r>
      <w:proofErr w:type="spellEnd"/>
      <w:r>
        <w:rPr>
          <w:color w:val="auto"/>
          <w:sz w:val="23"/>
          <w:szCs w:val="23"/>
        </w:rPr>
        <w:t xml:space="preserve"> Е.А.</w:t>
      </w:r>
      <w:r w:rsidRPr="00FB2C1F">
        <w:rPr>
          <w:color w:val="auto"/>
          <w:sz w:val="23"/>
          <w:szCs w:val="23"/>
        </w:rPr>
        <w:t xml:space="preserve"> – </w:t>
      </w:r>
      <w:r>
        <w:rPr>
          <w:color w:val="auto"/>
          <w:sz w:val="23"/>
          <w:szCs w:val="23"/>
        </w:rPr>
        <w:t>главный специалист 2 разряда ОАГ и ЖКХ</w:t>
      </w:r>
      <w:r w:rsidRPr="00FB2C1F">
        <w:rPr>
          <w:color w:val="auto"/>
          <w:sz w:val="23"/>
          <w:szCs w:val="23"/>
        </w:rPr>
        <w:t>;</w:t>
      </w:r>
    </w:p>
    <w:p w:rsidR="002C4C50" w:rsidRPr="00FB2C1F" w:rsidRDefault="002C4C50" w:rsidP="002C4C50">
      <w:pPr>
        <w:pStyle w:val="Default"/>
        <w:tabs>
          <w:tab w:val="left" w:pos="552"/>
        </w:tabs>
        <w:jc w:val="both"/>
        <w:rPr>
          <w:color w:val="auto"/>
          <w:sz w:val="23"/>
          <w:szCs w:val="23"/>
        </w:rPr>
      </w:pPr>
      <w:r w:rsidRPr="00FB2C1F">
        <w:rPr>
          <w:color w:val="auto"/>
          <w:sz w:val="23"/>
          <w:szCs w:val="23"/>
        </w:rPr>
        <w:t xml:space="preserve">- </w:t>
      </w:r>
      <w:proofErr w:type="spellStart"/>
      <w:r>
        <w:rPr>
          <w:color w:val="auto"/>
          <w:sz w:val="23"/>
          <w:szCs w:val="23"/>
        </w:rPr>
        <w:t>Деньгуб</w:t>
      </w:r>
      <w:proofErr w:type="spellEnd"/>
      <w:r>
        <w:rPr>
          <w:color w:val="auto"/>
          <w:sz w:val="23"/>
          <w:szCs w:val="23"/>
        </w:rPr>
        <w:t xml:space="preserve"> Л.В.</w:t>
      </w:r>
      <w:r w:rsidRPr="00FB2C1F">
        <w:rPr>
          <w:color w:val="auto"/>
          <w:sz w:val="23"/>
          <w:szCs w:val="23"/>
        </w:rPr>
        <w:t xml:space="preserve">– </w:t>
      </w:r>
      <w:r>
        <w:rPr>
          <w:color w:val="auto"/>
          <w:sz w:val="23"/>
          <w:szCs w:val="23"/>
        </w:rPr>
        <w:t xml:space="preserve">представитель общественности, житель с. </w:t>
      </w:r>
      <w:proofErr w:type="spellStart"/>
      <w:r>
        <w:rPr>
          <w:color w:val="auto"/>
          <w:sz w:val="23"/>
          <w:szCs w:val="23"/>
        </w:rPr>
        <w:t>Веденка</w:t>
      </w:r>
      <w:proofErr w:type="spellEnd"/>
      <w:r>
        <w:rPr>
          <w:color w:val="auto"/>
          <w:sz w:val="23"/>
          <w:szCs w:val="23"/>
        </w:rPr>
        <w:t xml:space="preserve"> Дальнереченского муниципального района</w:t>
      </w:r>
      <w:r w:rsidRPr="00FB2C1F">
        <w:rPr>
          <w:color w:val="auto"/>
          <w:sz w:val="23"/>
          <w:szCs w:val="23"/>
        </w:rPr>
        <w:t>;</w:t>
      </w:r>
    </w:p>
    <w:p w:rsidR="002C4C50" w:rsidRDefault="002C4C50" w:rsidP="002C4C50">
      <w:pPr>
        <w:pStyle w:val="Default"/>
        <w:jc w:val="both"/>
        <w:rPr>
          <w:color w:val="auto"/>
          <w:sz w:val="23"/>
          <w:szCs w:val="23"/>
        </w:rPr>
      </w:pPr>
      <w:r w:rsidRPr="00FB2C1F">
        <w:rPr>
          <w:color w:val="auto"/>
          <w:sz w:val="23"/>
          <w:szCs w:val="23"/>
        </w:rPr>
        <w:t xml:space="preserve">- </w:t>
      </w: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А.Н. –</w:t>
      </w:r>
      <w:r w:rsidRPr="00FB2C1F">
        <w:rPr>
          <w:color w:val="auto"/>
          <w:sz w:val="23"/>
          <w:szCs w:val="23"/>
        </w:rPr>
        <w:t xml:space="preserve"> </w:t>
      </w:r>
      <w:r>
        <w:rPr>
          <w:color w:val="auto"/>
          <w:sz w:val="23"/>
          <w:szCs w:val="23"/>
        </w:rPr>
        <w:t>депутат Думы Дальнереченского муниципального района;</w:t>
      </w:r>
    </w:p>
    <w:p w:rsidR="002C4C50" w:rsidRDefault="002C4C50" w:rsidP="002C4C50">
      <w:pPr>
        <w:pStyle w:val="Default"/>
        <w:tabs>
          <w:tab w:val="left" w:pos="284"/>
        </w:tabs>
        <w:rPr>
          <w:b/>
          <w:sz w:val="23"/>
          <w:szCs w:val="23"/>
        </w:rPr>
      </w:pP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Н.В. – представитель общественности, житель </w:t>
      </w:r>
      <w:proofErr w:type="gramStart"/>
      <w:r>
        <w:rPr>
          <w:color w:val="auto"/>
          <w:sz w:val="23"/>
          <w:szCs w:val="23"/>
        </w:rPr>
        <w:t>с</w:t>
      </w:r>
      <w:proofErr w:type="gramEnd"/>
      <w:r>
        <w:rPr>
          <w:color w:val="auto"/>
          <w:sz w:val="23"/>
          <w:szCs w:val="23"/>
        </w:rPr>
        <w:t>. Рождественка Дальнереченского муниципального района.</w:t>
      </w:r>
    </w:p>
    <w:p w:rsidR="002C4C50" w:rsidRDefault="002C4C50" w:rsidP="002C4C50">
      <w:pPr>
        <w:pStyle w:val="Default"/>
        <w:jc w:val="both"/>
        <w:rPr>
          <w:b/>
          <w:sz w:val="23"/>
          <w:szCs w:val="23"/>
        </w:rPr>
      </w:pPr>
      <w:r>
        <w:rPr>
          <w:b/>
          <w:sz w:val="23"/>
          <w:szCs w:val="23"/>
        </w:rPr>
        <w:t xml:space="preserve"> </w:t>
      </w:r>
    </w:p>
    <w:p w:rsidR="002C4C50" w:rsidRPr="00AB2B9E" w:rsidRDefault="002C4C50" w:rsidP="002C4C50">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w:t>
      </w:r>
      <w:r w:rsidRPr="00AB2B9E">
        <w:rPr>
          <w:color w:val="auto"/>
          <w:sz w:val="23"/>
          <w:szCs w:val="23"/>
        </w:rPr>
        <w:t xml:space="preserve">вопроса внесения изменений  </w:t>
      </w:r>
      <w:r w:rsidR="00831B8C">
        <w:rPr>
          <w:color w:val="auto"/>
          <w:sz w:val="23"/>
          <w:szCs w:val="23"/>
        </w:rPr>
        <w:t xml:space="preserve">в </w:t>
      </w:r>
      <w:r w:rsidRPr="00AB2B9E">
        <w:rPr>
          <w:color w:val="auto"/>
          <w:sz w:val="23"/>
          <w:szCs w:val="23"/>
        </w:rPr>
        <w:t xml:space="preserve">Правила землепользования и застройки </w:t>
      </w:r>
      <w:r>
        <w:rPr>
          <w:color w:val="auto"/>
          <w:sz w:val="23"/>
          <w:szCs w:val="23"/>
        </w:rPr>
        <w:t>Малиновского</w:t>
      </w:r>
      <w:r w:rsidRPr="00AB2B9E">
        <w:rPr>
          <w:color w:val="auto"/>
          <w:sz w:val="23"/>
          <w:szCs w:val="23"/>
        </w:rPr>
        <w:t xml:space="preserve"> сельского поселения, разработанного администрацией Дальнереченского муниципального района.</w:t>
      </w:r>
    </w:p>
    <w:p w:rsidR="002C4C50" w:rsidRPr="00FB2C1F" w:rsidRDefault="002C4C50" w:rsidP="002C4C50">
      <w:pPr>
        <w:autoSpaceDE w:val="0"/>
        <w:autoSpaceDN w:val="0"/>
        <w:adjustRightInd w:val="0"/>
        <w:jc w:val="both"/>
        <w:rPr>
          <w:sz w:val="23"/>
          <w:szCs w:val="23"/>
        </w:rPr>
      </w:pPr>
    </w:p>
    <w:p w:rsidR="003436EF" w:rsidRDefault="003436EF" w:rsidP="00107EE0">
      <w:pPr>
        <w:pStyle w:val="Default"/>
        <w:jc w:val="both"/>
        <w:rPr>
          <w:b/>
          <w:sz w:val="23"/>
          <w:szCs w:val="23"/>
        </w:rPr>
      </w:pPr>
    </w:p>
    <w:p w:rsidR="00D44E34" w:rsidRPr="00FB2C1F" w:rsidRDefault="00D44E34" w:rsidP="00107EE0">
      <w:pPr>
        <w:autoSpaceDE w:val="0"/>
        <w:autoSpaceDN w:val="0"/>
        <w:adjustRightInd w:val="0"/>
        <w:jc w:val="both"/>
        <w:rPr>
          <w:sz w:val="23"/>
          <w:szCs w:val="23"/>
        </w:rPr>
      </w:pPr>
    </w:p>
    <w:p w:rsidR="00D44E34" w:rsidRPr="00FB2C1F" w:rsidRDefault="00D44E34" w:rsidP="00D44E34">
      <w:pPr>
        <w:autoSpaceDE w:val="0"/>
        <w:autoSpaceDN w:val="0"/>
        <w:adjustRightInd w:val="0"/>
        <w:rPr>
          <w:sz w:val="23"/>
          <w:szCs w:val="23"/>
        </w:rPr>
      </w:pPr>
      <w:r w:rsidRPr="00FB2C1F">
        <w:rPr>
          <w:b/>
          <w:sz w:val="23"/>
          <w:szCs w:val="23"/>
        </w:rPr>
        <w:lastRenderedPageBreak/>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2C4C50" w:rsidRPr="00FB2C1F" w:rsidRDefault="00D44E34" w:rsidP="002C4C50">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831B8C">
        <w:rPr>
          <w:sz w:val="23"/>
          <w:szCs w:val="23"/>
        </w:rPr>
        <w:t>Малиновского</w:t>
      </w:r>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107EE0" w:rsidRPr="00FB2C1F">
        <w:rPr>
          <w:sz w:val="23"/>
          <w:szCs w:val="23"/>
        </w:rPr>
        <w:t>Постановлением</w:t>
      </w:r>
      <w:r w:rsidRPr="00FB2C1F">
        <w:rPr>
          <w:sz w:val="23"/>
          <w:szCs w:val="23"/>
        </w:rPr>
        <w:t xml:space="preserve"> о публичных слушаниях </w:t>
      </w:r>
      <w:r w:rsidR="00107EE0" w:rsidRPr="00FB2C1F">
        <w:rPr>
          <w:sz w:val="23"/>
          <w:szCs w:val="23"/>
        </w:rPr>
        <w:t xml:space="preserve">по </w:t>
      </w:r>
      <w:r w:rsidR="00831B8C">
        <w:rPr>
          <w:sz w:val="23"/>
          <w:szCs w:val="23"/>
        </w:rPr>
        <w:t>вопросу внесения изменений в</w:t>
      </w:r>
      <w:r w:rsidR="00107EE0" w:rsidRPr="00FB2C1F">
        <w:rPr>
          <w:sz w:val="23"/>
          <w:szCs w:val="23"/>
        </w:rPr>
        <w:t xml:space="preserve"> правил</w:t>
      </w:r>
      <w:r w:rsidR="00831B8C">
        <w:rPr>
          <w:sz w:val="23"/>
          <w:szCs w:val="23"/>
        </w:rPr>
        <w:t>а</w:t>
      </w:r>
      <w:proofErr w:type="gramEnd"/>
      <w:r w:rsidR="00107EE0" w:rsidRPr="00FB2C1F">
        <w:rPr>
          <w:sz w:val="23"/>
          <w:szCs w:val="23"/>
        </w:rPr>
        <w:t xml:space="preserve"> </w:t>
      </w:r>
      <w:proofErr w:type="gramStart"/>
      <w:r w:rsidR="00107EE0" w:rsidRPr="00FB2C1F">
        <w:rPr>
          <w:sz w:val="23"/>
          <w:szCs w:val="23"/>
        </w:rPr>
        <w:t xml:space="preserve">землепользования и застройки </w:t>
      </w:r>
      <w:r w:rsidR="00755FF6">
        <w:rPr>
          <w:sz w:val="23"/>
          <w:szCs w:val="23"/>
        </w:rPr>
        <w:t xml:space="preserve">Малиновского </w:t>
      </w:r>
      <w:r w:rsidR="00107EE0" w:rsidRPr="00FB2C1F">
        <w:rPr>
          <w:sz w:val="23"/>
          <w:szCs w:val="23"/>
        </w:rPr>
        <w:t>сельского поселения</w:t>
      </w:r>
      <w:r w:rsidRPr="00FB2C1F">
        <w:rPr>
          <w:sz w:val="23"/>
          <w:szCs w:val="23"/>
        </w:rPr>
        <w:t xml:space="preserve">, утвержденном </w:t>
      </w:r>
      <w:r w:rsidR="00107EE0" w:rsidRPr="00FB2C1F">
        <w:rPr>
          <w:sz w:val="23"/>
          <w:szCs w:val="23"/>
        </w:rPr>
        <w:t>главой Дальнереченского муниципального района</w:t>
      </w:r>
      <w:r w:rsidRPr="00FB2C1F">
        <w:rPr>
          <w:sz w:val="23"/>
          <w:szCs w:val="23"/>
        </w:rPr>
        <w:t xml:space="preserve"> от </w:t>
      </w:r>
      <w:r w:rsidR="002C4C50">
        <w:rPr>
          <w:sz w:val="23"/>
          <w:szCs w:val="23"/>
        </w:rPr>
        <w:t>14 марта 2017 года</w:t>
      </w:r>
      <w:r w:rsidR="002C4C50" w:rsidRPr="00FB2C1F">
        <w:rPr>
          <w:sz w:val="23"/>
          <w:szCs w:val="23"/>
        </w:rPr>
        <w:t xml:space="preserve"> № </w:t>
      </w:r>
      <w:r w:rsidR="002C4C50">
        <w:rPr>
          <w:sz w:val="23"/>
          <w:szCs w:val="23"/>
        </w:rPr>
        <w:t>149</w:t>
      </w:r>
      <w:r w:rsidR="002C4C50" w:rsidRPr="00FB2C1F">
        <w:rPr>
          <w:sz w:val="23"/>
          <w:szCs w:val="23"/>
        </w:rPr>
        <w:t xml:space="preserve">-пг «О назначении публичных слушаний по </w:t>
      </w:r>
      <w:r w:rsidR="002C4C50">
        <w:rPr>
          <w:sz w:val="23"/>
          <w:szCs w:val="23"/>
        </w:rPr>
        <w:t xml:space="preserve">вопросу внесения изменений </w:t>
      </w:r>
      <w:r w:rsidR="002C4C50" w:rsidRPr="00FB2C1F">
        <w:rPr>
          <w:sz w:val="23"/>
          <w:szCs w:val="23"/>
        </w:rPr>
        <w:t xml:space="preserve"> </w:t>
      </w:r>
      <w:r w:rsidR="00831B8C">
        <w:rPr>
          <w:sz w:val="23"/>
          <w:szCs w:val="23"/>
        </w:rPr>
        <w:t xml:space="preserve">в </w:t>
      </w:r>
      <w:r w:rsidR="002C4C50" w:rsidRPr="00FB2C1F">
        <w:rPr>
          <w:sz w:val="23"/>
          <w:szCs w:val="23"/>
        </w:rPr>
        <w:t>правил</w:t>
      </w:r>
      <w:r w:rsidR="00831B8C">
        <w:rPr>
          <w:sz w:val="23"/>
          <w:szCs w:val="23"/>
        </w:rPr>
        <w:t>а</w:t>
      </w:r>
      <w:r w:rsidR="002C4C50" w:rsidRPr="00FB2C1F">
        <w:rPr>
          <w:sz w:val="23"/>
          <w:szCs w:val="23"/>
        </w:rPr>
        <w:t xml:space="preserve"> землепользования и застройки </w:t>
      </w:r>
      <w:r w:rsidR="002C4C50">
        <w:rPr>
          <w:sz w:val="23"/>
          <w:szCs w:val="23"/>
        </w:rPr>
        <w:t xml:space="preserve">Рождественского, </w:t>
      </w:r>
      <w:proofErr w:type="spellStart"/>
      <w:r w:rsidR="002C4C50">
        <w:rPr>
          <w:sz w:val="23"/>
          <w:szCs w:val="23"/>
        </w:rPr>
        <w:t>Сальского</w:t>
      </w:r>
      <w:proofErr w:type="spellEnd"/>
      <w:r w:rsidR="002C4C50">
        <w:rPr>
          <w:sz w:val="23"/>
          <w:szCs w:val="23"/>
        </w:rPr>
        <w:t xml:space="preserve">, </w:t>
      </w:r>
      <w:proofErr w:type="spellStart"/>
      <w:r w:rsidR="002C4C50">
        <w:rPr>
          <w:sz w:val="23"/>
          <w:szCs w:val="23"/>
        </w:rPr>
        <w:t>Веденкинского</w:t>
      </w:r>
      <w:proofErr w:type="spellEnd"/>
      <w:r w:rsidR="002C4C50">
        <w:rPr>
          <w:sz w:val="23"/>
          <w:szCs w:val="23"/>
        </w:rPr>
        <w:t>,</w:t>
      </w:r>
      <w:r w:rsidR="002C4C50" w:rsidRPr="00FB2C1F">
        <w:rPr>
          <w:sz w:val="23"/>
          <w:szCs w:val="23"/>
        </w:rPr>
        <w:t xml:space="preserve"> </w:t>
      </w:r>
      <w:r w:rsidR="002C4C50">
        <w:rPr>
          <w:sz w:val="23"/>
          <w:szCs w:val="23"/>
        </w:rPr>
        <w:t xml:space="preserve">Ракитненского, Малиновского, Ореховского </w:t>
      </w:r>
      <w:r w:rsidR="002C4C50" w:rsidRPr="00FB2C1F">
        <w:rPr>
          <w:sz w:val="23"/>
          <w:szCs w:val="23"/>
        </w:rPr>
        <w:t>сельск</w:t>
      </w:r>
      <w:r w:rsidR="002C4C50">
        <w:rPr>
          <w:sz w:val="23"/>
          <w:szCs w:val="23"/>
        </w:rPr>
        <w:t>их</w:t>
      </w:r>
      <w:r w:rsidR="002C4C50" w:rsidRPr="00FB2C1F">
        <w:rPr>
          <w:sz w:val="23"/>
          <w:szCs w:val="23"/>
        </w:rPr>
        <w:t xml:space="preserve"> поселени</w:t>
      </w:r>
      <w:r w:rsidR="002C4C50">
        <w:rPr>
          <w:sz w:val="23"/>
          <w:szCs w:val="23"/>
        </w:rPr>
        <w:t>й, входящих в состав Дальнереченского муниципального района</w:t>
      </w:r>
      <w:r w:rsidR="002C4C50" w:rsidRPr="00FB2C1F">
        <w:rPr>
          <w:sz w:val="23"/>
          <w:szCs w:val="23"/>
        </w:rPr>
        <w:t>».</w:t>
      </w:r>
      <w:r w:rsidR="002C4C50"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w:t>
      </w:r>
      <w:r w:rsidR="002C4C50">
        <w:rPr>
          <w:sz w:val="23"/>
          <w:szCs w:val="23"/>
        </w:rPr>
        <w:t xml:space="preserve">вопроса внесения изменений </w:t>
      </w:r>
      <w:r w:rsidR="00190A0F">
        <w:rPr>
          <w:sz w:val="23"/>
          <w:szCs w:val="23"/>
        </w:rPr>
        <w:t>в</w:t>
      </w:r>
      <w:r w:rsidRPr="00FB2C1F">
        <w:rPr>
          <w:sz w:val="23"/>
          <w:szCs w:val="23"/>
        </w:rPr>
        <w:t xml:space="preserve"> Правил</w:t>
      </w:r>
      <w:r w:rsidR="00190A0F">
        <w:rPr>
          <w:sz w:val="23"/>
          <w:szCs w:val="23"/>
        </w:rPr>
        <w:t>а</w:t>
      </w:r>
      <w:r w:rsidRPr="00FB2C1F">
        <w:rPr>
          <w:sz w:val="23"/>
          <w:szCs w:val="23"/>
        </w:rPr>
        <w:t xml:space="preserve"> землепользования и застройки </w:t>
      </w:r>
      <w:r w:rsidR="00D53441">
        <w:rPr>
          <w:sz w:val="23"/>
          <w:szCs w:val="23"/>
        </w:rPr>
        <w:t xml:space="preserve">Малиновского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2C4C50" w:rsidRPr="00FB2C1F" w:rsidRDefault="00D44E34" w:rsidP="002C4C50">
      <w:pPr>
        <w:autoSpaceDE w:val="0"/>
        <w:autoSpaceDN w:val="0"/>
        <w:adjustRightInd w:val="0"/>
        <w:jc w:val="both"/>
        <w:rPr>
          <w:sz w:val="23"/>
          <w:szCs w:val="23"/>
        </w:rPr>
      </w:pPr>
      <w:r w:rsidRPr="00FB2C1F">
        <w:rPr>
          <w:sz w:val="23"/>
          <w:szCs w:val="23"/>
        </w:rPr>
        <w:tab/>
      </w:r>
      <w:r w:rsidR="002C4C50" w:rsidRPr="00FB2C1F">
        <w:rPr>
          <w:sz w:val="23"/>
          <w:szCs w:val="23"/>
        </w:rPr>
        <w:t xml:space="preserve">По предложенному порядку проведения публичных слушаний – замечаний и предложений от участников слушаний не поступило. </w:t>
      </w:r>
    </w:p>
    <w:p w:rsidR="002C4C50" w:rsidRPr="00FB2C1F" w:rsidRDefault="002C4C50" w:rsidP="002C4C50">
      <w:pPr>
        <w:pStyle w:val="Default"/>
        <w:jc w:val="both"/>
        <w:rPr>
          <w:color w:val="auto"/>
          <w:sz w:val="23"/>
          <w:szCs w:val="23"/>
        </w:rPr>
      </w:pPr>
      <w:r>
        <w:rPr>
          <w:iCs/>
          <w:sz w:val="23"/>
          <w:szCs w:val="23"/>
        </w:rPr>
        <w:t>Внесение изменений</w:t>
      </w:r>
      <w:r w:rsidRPr="00FB2C1F">
        <w:rPr>
          <w:iCs/>
          <w:sz w:val="23"/>
          <w:szCs w:val="23"/>
        </w:rPr>
        <w:t xml:space="preserve"> </w:t>
      </w:r>
      <w:r>
        <w:rPr>
          <w:iCs/>
          <w:sz w:val="23"/>
          <w:szCs w:val="23"/>
        </w:rPr>
        <w:t xml:space="preserve">правил </w:t>
      </w:r>
      <w:r w:rsidRPr="00FB2C1F">
        <w:rPr>
          <w:iCs/>
          <w:sz w:val="23"/>
          <w:szCs w:val="23"/>
        </w:rPr>
        <w:t xml:space="preserve">землепользования и застройки </w:t>
      </w:r>
      <w:r>
        <w:rPr>
          <w:iCs/>
          <w:sz w:val="23"/>
          <w:szCs w:val="23"/>
        </w:rPr>
        <w:t>Малиновского</w:t>
      </w:r>
      <w:r w:rsidRPr="00FB2C1F">
        <w:rPr>
          <w:iCs/>
          <w:sz w:val="23"/>
          <w:szCs w:val="23"/>
        </w:rPr>
        <w:t xml:space="preserve"> </w:t>
      </w:r>
      <w:r w:rsidRPr="00FB2C1F">
        <w:rPr>
          <w:sz w:val="23"/>
          <w:szCs w:val="23"/>
        </w:rPr>
        <w:t>сельского поселения разработан</w:t>
      </w:r>
      <w:r>
        <w:rPr>
          <w:sz w:val="23"/>
          <w:szCs w:val="23"/>
        </w:rPr>
        <w:t xml:space="preserve"> </w:t>
      </w:r>
      <w:r w:rsidRPr="00FB2C1F">
        <w:rPr>
          <w:sz w:val="23"/>
          <w:szCs w:val="23"/>
        </w:rPr>
        <w:t xml:space="preserve"> </w:t>
      </w:r>
      <w:r w:rsidRPr="00FB2C1F">
        <w:rPr>
          <w:color w:val="auto"/>
          <w:sz w:val="23"/>
          <w:szCs w:val="23"/>
        </w:rPr>
        <w:t>в 201</w:t>
      </w:r>
      <w:r>
        <w:rPr>
          <w:color w:val="auto"/>
          <w:sz w:val="23"/>
          <w:szCs w:val="23"/>
        </w:rPr>
        <w:t>7</w:t>
      </w:r>
      <w:r w:rsidRPr="00FB2C1F">
        <w:rPr>
          <w:color w:val="auto"/>
          <w:sz w:val="23"/>
          <w:szCs w:val="23"/>
        </w:rPr>
        <w:t xml:space="preserve"> г.</w:t>
      </w:r>
      <w:r w:rsidRPr="00FB2C1F">
        <w:rPr>
          <w:color w:val="FF0000"/>
          <w:sz w:val="23"/>
          <w:szCs w:val="23"/>
        </w:rPr>
        <w:t xml:space="preserve"> </w:t>
      </w:r>
      <w:r w:rsidRPr="00FB2C1F">
        <w:rPr>
          <w:color w:val="auto"/>
          <w:sz w:val="23"/>
          <w:szCs w:val="23"/>
        </w:rPr>
        <w:t>администрацией Дальнереченского муниципального района.</w:t>
      </w:r>
    </w:p>
    <w:p w:rsidR="00D44E34" w:rsidRPr="00FB2C1F" w:rsidRDefault="00D44E34" w:rsidP="002C4C50">
      <w:pPr>
        <w:autoSpaceDE w:val="0"/>
        <w:autoSpaceDN w:val="0"/>
        <w:adjustRightInd w:val="0"/>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в </w:t>
      </w:r>
      <w:r w:rsidR="000754DD">
        <w:rPr>
          <w:sz w:val="23"/>
          <w:szCs w:val="23"/>
        </w:rPr>
        <w:t>Рождественском</w:t>
      </w:r>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r w:rsidR="00D53441">
        <w:rPr>
          <w:sz w:val="23"/>
          <w:szCs w:val="23"/>
        </w:rPr>
        <w:t>Малиновского</w:t>
      </w:r>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lastRenderedPageBreak/>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 xml:space="preserve">Пример регламента для зоны Ж-1: Зона застройки </w:t>
      </w:r>
      <w:r w:rsidR="002C4C50">
        <w:rPr>
          <w:sz w:val="23"/>
          <w:szCs w:val="23"/>
        </w:rPr>
        <w:t xml:space="preserve">индивидуальными </w:t>
      </w:r>
      <w:r w:rsidRPr="00FB2C1F">
        <w:rPr>
          <w:sz w:val="23"/>
          <w:szCs w:val="23"/>
        </w:rPr>
        <w:t>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lastRenderedPageBreak/>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sz w:val="23"/>
          <w:szCs w:val="23"/>
        </w:rPr>
      </w:pPr>
      <w:r w:rsidRPr="00FB2C1F">
        <w:rPr>
          <w:color w:val="FF0000"/>
          <w:sz w:val="23"/>
          <w:szCs w:val="23"/>
        </w:rPr>
        <w:tab/>
      </w:r>
      <w:r w:rsidRPr="00FB2C1F">
        <w:rPr>
          <w:sz w:val="23"/>
          <w:szCs w:val="23"/>
        </w:rPr>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2C4C50">
      <w:pPr>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6514F2" w:rsidRDefault="00D44E34" w:rsidP="00D44E34">
      <w:pPr>
        <w:jc w:val="both"/>
        <w:rPr>
          <w:sz w:val="22"/>
          <w:szCs w:val="22"/>
        </w:rPr>
      </w:pPr>
      <w:r w:rsidRPr="00FB2C1F">
        <w:rPr>
          <w:sz w:val="23"/>
          <w:szCs w:val="23"/>
        </w:rPr>
        <w:tab/>
      </w:r>
      <w:r w:rsidRPr="006514F2">
        <w:rPr>
          <w:sz w:val="22"/>
          <w:szCs w:val="22"/>
        </w:rPr>
        <w:t>В Правилах также прописаны права использования недвижимости, возникшие до вступления в силу Правил:</w:t>
      </w:r>
    </w:p>
    <w:p w:rsidR="00D44E34" w:rsidRPr="006514F2" w:rsidRDefault="00D44E34" w:rsidP="00D44E34">
      <w:pPr>
        <w:jc w:val="both"/>
        <w:rPr>
          <w:sz w:val="22"/>
          <w:szCs w:val="22"/>
        </w:rPr>
      </w:pPr>
      <w:r w:rsidRPr="006514F2">
        <w:rPr>
          <w:sz w:val="22"/>
          <w:szCs w:val="22"/>
        </w:rPr>
        <w:tab/>
        <w:t>Те акты, которые были приняты до введения Правил, применяются в части, не противоречащей Правилам.</w:t>
      </w:r>
    </w:p>
    <w:p w:rsidR="00D44E34" w:rsidRPr="006514F2" w:rsidRDefault="00D44E34" w:rsidP="00D44E34">
      <w:pPr>
        <w:jc w:val="both"/>
        <w:rPr>
          <w:sz w:val="22"/>
          <w:szCs w:val="22"/>
        </w:rPr>
      </w:pPr>
      <w:r w:rsidRPr="006514F2">
        <w:rPr>
          <w:sz w:val="22"/>
          <w:szCs w:val="22"/>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6514F2" w:rsidRDefault="00D44E34" w:rsidP="00D44E34">
      <w:pPr>
        <w:rPr>
          <w:sz w:val="22"/>
          <w:szCs w:val="22"/>
        </w:rPr>
      </w:pPr>
      <w:r w:rsidRPr="006514F2">
        <w:rPr>
          <w:sz w:val="22"/>
          <w:szCs w:val="22"/>
        </w:rPr>
        <w:tab/>
        <w:t>Важная норма Правил - несоответствующее использование.</w:t>
      </w:r>
    </w:p>
    <w:p w:rsidR="00D44E34" w:rsidRPr="006514F2" w:rsidRDefault="00D44E34" w:rsidP="00D44E34">
      <w:pPr>
        <w:jc w:val="both"/>
        <w:rPr>
          <w:sz w:val="22"/>
          <w:szCs w:val="22"/>
        </w:rPr>
      </w:pPr>
      <w:r w:rsidRPr="006514F2">
        <w:rPr>
          <w:sz w:val="22"/>
          <w:szCs w:val="22"/>
        </w:rPr>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6514F2" w:rsidRDefault="00D44E34" w:rsidP="00D44E34">
      <w:pPr>
        <w:rPr>
          <w:sz w:val="22"/>
          <w:szCs w:val="22"/>
        </w:rPr>
      </w:pPr>
      <w:r w:rsidRPr="006514F2">
        <w:rPr>
          <w:sz w:val="22"/>
          <w:szCs w:val="22"/>
        </w:rPr>
        <w:tab/>
        <w:t>Отметим те преимущества, которые дают поселению Правила:</w:t>
      </w:r>
    </w:p>
    <w:p w:rsidR="00D44E34" w:rsidRPr="006514F2" w:rsidRDefault="00D44E34" w:rsidP="00D44E34">
      <w:pPr>
        <w:jc w:val="both"/>
        <w:rPr>
          <w:sz w:val="22"/>
          <w:szCs w:val="22"/>
        </w:rPr>
      </w:pPr>
      <w:r w:rsidRPr="006514F2">
        <w:rPr>
          <w:sz w:val="22"/>
          <w:szCs w:val="22"/>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6514F2" w:rsidRDefault="00D44E34" w:rsidP="00D44E34">
      <w:pPr>
        <w:jc w:val="both"/>
        <w:rPr>
          <w:sz w:val="22"/>
          <w:szCs w:val="22"/>
        </w:rPr>
      </w:pPr>
      <w:r w:rsidRPr="006514F2">
        <w:rPr>
          <w:sz w:val="22"/>
          <w:szCs w:val="22"/>
        </w:rPr>
        <w:tab/>
        <w:t xml:space="preserve">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w:t>
      </w:r>
      <w:r w:rsidRPr="006514F2">
        <w:rPr>
          <w:sz w:val="22"/>
          <w:szCs w:val="22"/>
        </w:rPr>
        <w:lastRenderedPageBreak/>
        <w:t>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6514F2" w:rsidRDefault="00D44E34" w:rsidP="00D44E34">
      <w:pPr>
        <w:jc w:val="both"/>
        <w:rPr>
          <w:sz w:val="22"/>
          <w:szCs w:val="22"/>
        </w:rPr>
      </w:pPr>
      <w:r w:rsidRPr="006514F2">
        <w:rPr>
          <w:sz w:val="22"/>
          <w:szCs w:val="22"/>
        </w:rPr>
        <w:tab/>
        <w:t xml:space="preserve">3. дают возможность для любых заинтересованных лиц знать в деталях описание процедур, связанных </w:t>
      </w:r>
      <w:proofErr w:type="gramStart"/>
      <w:r w:rsidRPr="006514F2">
        <w:rPr>
          <w:sz w:val="22"/>
          <w:szCs w:val="22"/>
        </w:rPr>
        <w:t>с</w:t>
      </w:r>
      <w:proofErr w:type="gramEnd"/>
      <w:r w:rsidRPr="006514F2">
        <w:rPr>
          <w:sz w:val="22"/>
          <w:szCs w:val="22"/>
        </w:rPr>
        <w:t>:</w:t>
      </w:r>
    </w:p>
    <w:p w:rsidR="00D44E34" w:rsidRPr="006514F2" w:rsidRDefault="00D44E34" w:rsidP="00D44E34">
      <w:pPr>
        <w:rPr>
          <w:sz w:val="22"/>
          <w:szCs w:val="22"/>
        </w:rPr>
      </w:pPr>
      <w:r w:rsidRPr="006514F2">
        <w:rPr>
          <w:sz w:val="22"/>
          <w:szCs w:val="22"/>
        </w:rPr>
        <w:tab/>
        <w:t>- предоставлением прав на земельные участки,</w:t>
      </w:r>
    </w:p>
    <w:p w:rsidR="00D44E34" w:rsidRPr="006514F2" w:rsidRDefault="00D44E34" w:rsidP="00D44E34">
      <w:pPr>
        <w:rPr>
          <w:sz w:val="22"/>
          <w:szCs w:val="22"/>
        </w:rPr>
      </w:pPr>
      <w:r w:rsidRPr="006514F2">
        <w:rPr>
          <w:sz w:val="22"/>
          <w:szCs w:val="22"/>
        </w:rPr>
        <w:tab/>
        <w:t>- согласованием проектов, выдачей разрешения на строительство.</w:t>
      </w:r>
    </w:p>
    <w:p w:rsidR="00D44E34" w:rsidRPr="006514F2" w:rsidRDefault="00D44E34" w:rsidP="00D44E34">
      <w:pPr>
        <w:jc w:val="both"/>
        <w:rPr>
          <w:sz w:val="22"/>
          <w:szCs w:val="22"/>
        </w:rPr>
      </w:pPr>
      <w:r w:rsidRPr="006514F2">
        <w:rPr>
          <w:sz w:val="22"/>
          <w:szCs w:val="22"/>
        </w:rPr>
        <w:tab/>
        <w:t>Описание процедур содержит исчерпывающий перечень административных органов, причастных к этим действиям, включая:</w:t>
      </w:r>
    </w:p>
    <w:p w:rsidR="00D44E34" w:rsidRPr="006514F2" w:rsidRDefault="00D44E34" w:rsidP="00D44E34">
      <w:pPr>
        <w:rPr>
          <w:sz w:val="22"/>
          <w:szCs w:val="22"/>
        </w:rPr>
      </w:pPr>
      <w:r w:rsidRPr="006514F2">
        <w:rPr>
          <w:sz w:val="22"/>
          <w:szCs w:val="22"/>
        </w:rPr>
        <w:tab/>
        <w:t>- их полномочия,</w:t>
      </w:r>
    </w:p>
    <w:p w:rsidR="00D44E34" w:rsidRPr="006514F2" w:rsidRDefault="00D44E34" w:rsidP="00D44E34">
      <w:pPr>
        <w:rPr>
          <w:sz w:val="22"/>
          <w:szCs w:val="22"/>
        </w:rPr>
      </w:pPr>
      <w:r w:rsidRPr="006514F2">
        <w:rPr>
          <w:sz w:val="22"/>
          <w:szCs w:val="22"/>
        </w:rPr>
        <w:tab/>
        <w:t>- предметы согласования,</w:t>
      </w:r>
    </w:p>
    <w:p w:rsidR="00D44E34" w:rsidRPr="006514F2" w:rsidRDefault="00D44E34" w:rsidP="00D44E34">
      <w:pPr>
        <w:rPr>
          <w:sz w:val="22"/>
          <w:szCs w:val="22"/>
        </w:rPr>
      </w:pPr>
      <w:r w:rsidRPr="006514F2">
        <w:rPr>
          <w:sz w:val="22"/>
          <w:szCs w:val="22"/>
        </w:rPr>
        <w:tab/>
        <w:t>- сроки рассмотрения вопросов.</w:t>
      </w:r>
    </w:p>
    <w:p w:rsidR="00D44E34" w:rsidRPr="006514F2" w:rsidRDefault="00D44E34" w:rsidP="00D44E34">
      <w:pPr>
        <w:rPr>
          <w:sz w:val="22"/>
          <w:szCs w:val="22"/>
        </w:rPr>
      </w:pPr>
      <w:r w:rsidRPr="006514F2">
        <w:rPr>
          <w:sz w:val="22"/>
          <w:szCs w:val="22"/>
        </w:rPr>
        <w:tab/>
        <w:t>-  возможности апеллирования по поводу принятых решений.</w:t>
      </w:r>
    </w:p>
    <w:p w:rsidR="00D44E34" w:rsidRPr="006514F2" w:rsidRDefault="00D44E34" w:rsidP="00D44E34">
      <w:pPr>
        <w:jc w:val="both"/>
        <w:rPr>
          <w:sz w:val="22"/>
          <w:szCs w:val="22"/>
        </w:rPr>
      </w:pPr>
      <w:r w:rsidRPr="006514F2">
        <w:rPr>
          <w:sz w:val="22"/>
          <w:szCs w:val="22"/>
        </w:rPr>
        <w:tab/>
        <w:t>Выполнение этого требования позволяет повысить для инвесторов гарантии реализуемости их проектов в планируемые сроки.</w:t>
      </w:r>
    </w:p>
    <w:p w:rsidR="00D44E34" w:rsidRPr="006514F2" w:rsidRDefault="00D44E34" w:rsidP="00D44E34">
      <w:pPr>
        <w:jc w:val="both"/>
        <w:rPr>
          <w:sz w:val="22"/>
          <w:szCs w:val="22"/>
        </w:rPr>
      </w:pPr>
      <w:r w:rsidRPr="006514F2">
        <w:rPr>
          <w:sz w:val="22"/>
          <w:szCs w:val="22"/>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6514F2" w:rsidRDefault="00D44E34" w:rsidP="00D44E34">
      <w:pPr>
        <w:ind w:firstLine="720"/>
        <w:jc w:val="both"/>
        <w:rPr>
          <w:sz w:val="22"/>
          <w:szCs w:val="22"/>
        </w:rPr>
      </w:pPr>
    </w:p>
    <w:p w:rsidR="00D44E34" w:rsidRPr="006514F2" w:rsidRDefault="00D44E34" w:rsidP="00D44E34">
      <w:pPr>
        <w:ind w:firstLine="720"/>
        <w:jc w:val="both"/>
        <w:rPr>
          <w:sz w:val="22"/>
          <w:szCs w:val="22"/>
        </w:rPr>
      </w:pPr>
      <w:r w:rsidRPr="006514F2">
        <w:rPr>
          <w:sz w:val="22"/>
          <w:szCs w:val="22"/>
        </w:rPr>
        <w:t xml:space="preserve">Участники публичных слушаний   предложений и замечаний, касающихся </w:t>
      </w:r>
      <w:r w:rsidR="001D79E2">
        <w:rPr>
          <w:sz w:val="22"/>
          <w:szCs w:val="22"/>
        </w:rPr>
        <w:t xml:space="preserve">вопроса внесения изменений </w:t>
      </w:r>
      <w:r w:rsidRPr="006514F2">
        <w:rPr>
          <w:sz w:val="22"/>
          <w:szCs w:val="22"/>
        </w:rPr>
        <w:t xml:space="preserve"> </w:t>
      </w:r>
      <w:r w:rsidR="00190A0F">
        <w:rPr>
          <w:sz w:val="22"/>
          <w:szCs w:val="22"/>
        </w:rPr>
        <w:t xml:space="preserve">в </w:t>
      </w:r>
      <w:r w:rsidRPr="006514F2">
        <w:rPr>
          <w:sz w:val="22"/>
          <w:szCs w:val="22"/>
        </w:rPr>
        <w:t>правил</w:t>
      </w:r>
      <w:r w:rsidR="00190A0F">
        <w:rPr>
          <w:sz w:val="22"/>
          <w:szCs w:val="22"/>
        </w:rPr>
        <w:t>а</w:t>
      </w:r>
      <w:r w:rsidRPr="006514F2">
        <w:rPr>
          <w:sz w:val="22"/>
          <w:szCs w:val="22"/>
        </w:rPr>
        <w:t xml:space="preserve"> землепользования и застройки, для включения их в протокол публичных слушаний  </w:t>
      </w:r>
      <w:r w:rsidRPr="006514F2">
        <w:rPr>
          <w:b/>
          <w:sz w:val="22"/>
          <w:szCs w:val="22"/>
          <w:u w:val="single"/>
        </w:rPr>
        <w:t>не выразили</w:t>
      </w:r>
      <w:r w:rsidRPr="006514F2">
        <w:rPr>
          <w:sz w:val="22"/>
          <w:szCs w:val="22"/>
        </w:rPr>
        <w:t xml:space="preserve">. </w:t>
      </w:r>
    </w:p>
    <w:p w:rsidR="00D44E34" w:rsidRPr="006514F2" w:rsidRDefault="00D44E34" w:rsidP="00D44E34">
      <w:pPr>
        <w:ind w:firstLine="720"/>
        <w:jc w:val="both"/>
        <w:rPr>
          <w:sz w:val="22"/>
          <w:szCs w:val="22"/>
        </w:rPr>
      </w:pPr>
    </w:p>
    <w:p w:rsidR="00D44E34" w:rsidRPr="006514F2" w:rsidRDefault="00D44E34" w:rsidP="00D44E34">
      <w:pPr>
        <w:ind w:firstLine="720"/>
        <w:jc w:val="both"/>
        <w:rPr>
          <w:sz w:val="22"/>
          <w:szCs w:val="22"/>
        </w:rPr>
      </w:pPr>
      <w:r w:rsidRPr="006514F2">
        <w:rPr>
          <w:sz w:val="22"/>
          <w:szCs w:val="22"/>
        </w:rPr>
        <w:t xml:space="preserve">Итоги публичных слушаний: </w:t>
      </w:r>
    </w:p>
    <w:p w:rsidR="00D44E34" w:rsidRPr="006514F2" w:rsidRDefault="00D44E34" w:rsidP="00D44E34">
      <w:pPr>
        <w:ind w:firstLine="720"/>
        <w:jc w:val="both"/>
        <w:rPr>
          <w:sz w:val="22"/>
          <w:szCs w:val="22"/>
        </w:rPr>
      </w:pPr>
      <w:r w:rsidRPr="006514F2">
        <w:rPr>
          <w:sz w:val="22"/>
          <w:szCs w:val="22"/>
        </w:rPr>
        <w:t xml:space="preserve">Публичные слушания по </w:t>
      </w:r>
      <w:r w:rsidR="001D79E2">
        <w:rPr>
          <w:sz w:val="22"/>
          <w:szCs w:val="22"/>
        </w:rPr>
        <w:t xml:space="preserve">вопросу внесения изменений </w:t>
      </w:r>
      <w:r w:rsidR="00190A0F">
        <w:rPr>
          <w:sz w:val="22"/>
          <w:szCs w:val="22"/>
        </w:rPr>
        <w:t>в</w:t>
      </w:r>
      <w:r w:rsidRPr="006514F2">
        <w:rPr>
          <w:sz w:val="22"/>
          <w:szCs w:val="22"/>
        </w:rPr>
        <w:t xml:space="preserve"> Правил</w:t>
      </w:r>
      <w:r w:rsidR="00190A0F">
        <w:rPr>
          <w:sz w:val="22"/>
          <w:szCs w:val="22"/>
        </w:rPr>
        <w:t>а</w:t>
      </w:r>
      <w:r w:rsidRPr="006514F2">
        <w:rPr>
          <w:sz w:val="22"/>
          <w:szCs w:val="22"/>
        </w:rPr>
        <w:t xml:space="preserve"> землепользования и застройки </w:t>
      </w:r>
      <w:r w:rsidR="0074592B" w:rsidRPr="006514F2">
        <w:rPr>
          <w:sz w:val="22"/>
          <w:szCs w:val="22"/>
        </w:rPr>
        <w:t>Малиновского</w:t>
      </w:r>
      <w:r w:rsidR="00485549" w:rsidRPr="006514F2">
        <w:rPr>
          <w:sz w:val="22"/>
          <w:szCs w:val="22"/>
        </w:rPr>
        <w:t xml:space="preserve"> </w:t>
      </w:r>
      <w:r w:rsidRPr="006514F2">
        <w:rPr>
          <w:sz w:val="22"/>
          <w:szCs w:val="22"/>
        </w:rPr>
        <w:t xml:space="preserve">сельского поселения </w:t>
      </w:r>
      <w:r w:rsidR="003D4D5A" w:rsidRPr="006514F2">
        <w:rPr>
          <w:sz w:val="22"/>
          <w:szCs w:val="22"/>
        </w:rPr>
        <w:t>Дальнереченского</w:t>
      </w:r>
      <w:r w:rsidRPr="006514F2">
        <w:rPr>
          <w:sz w:val="22"/>
          <w:szCs w:val="22"/>
        </w:rPr>
        <w:t xml:space="preserve"> муниципального района </w:t>
      </w:r>
      <w:r w:rsidR="0087352F" w:rsidRPr="006514F2">
        <w:rPr>
          <w:sz w:val="22"/>
          <w:szCs w:val="22"/>
        </w:rPr>
        <w:t xml:space="preserve">Приморского края </w:t>
      </w:r>
      <w:r w:rsidRPr="006514F2">
        <w:rPr>
          <w:sz w:val="22"/>
          <w:szCs w:val="22"/>
        </w:rPr>
        <w:t>считать состоявшимися.</w:t>
      </w:r>
    </w:p>
    <w:p w:rsidR="00D44E34" w:rsidRPr="006514F2" w:rsidRDefault="00D44E34" w:rsidP="00D44E34">
      <w:pPr>
        <w:ind w:firstLine="720"/>
        <w:jc w:val="both"/>
        <w:rPr>
          <w:sz w:val="22"/>
          <w:szCs w:val="22"/>
        </w:rPr>
      </w:pPr>
      <w:r w:rsidRPr="006514F2">
        <w:rPr>
          <w:sz w:val="22"/>
          <w:szCs w:val="22"/>
        </w:rPr>
        <w:t xml:space="preserve">По результатам публичных слушаний  Главе  </w:t>
      </w:r>
      <w:r w:rsidR="0074592B" w:rsidRPr="006514F2">
        <w:rPr>
          <w:sz w:val="22"/>
          <w:szCs w:val="22"/>
        </w:rPr>
        <w:t>Малиновского</w:t>
      </w:r>
      <w:r w:rsidR="00D00001" w:rsidRPr="006514F2">
        <w:rPr>
          <w:sz w:val="22"/>
          <w:szCs w:val="22"/>
        </w:rPr>
        <w:t xml:space="preserve"> </w:t>
      </w:r>
      <w:r w:rsidRPr="006514F2">
        <w:rPr>
          <w:sz w:val="22"/>
          <w:szCs w:val="22"/>
        </w:rPr>
        <w:t xml:space="preserve">сельского поселения  было рекомендовано принять решение о согласии с </w:t>
      </w:r>
      <w:r w:rsidR="001D79E2">
        <w:rPr>
          <w:sz w:val="22"/>
          <w:szCs w:val="22"/>
        </w:rPr>
        <w:t xml:space="preserve">вопросом внесения изменений </w:t>
      </w:r>
      <w:r w:rsidR="00190A0F">
        <w:rPr>
          <w:sz w:val="22"/>
          <w:szCs w:val="22"/>
        </w:rPr>
        <w:t>в</w:t>
      </w:r>
      <w:r w:rsidRPr="006514F2">
        <w:rPr>
          <w:sz w:val="22"/>
          <w:szCs w:val="22"/>
        </w:rPr>
        <w:t xml:space="preserve"> правил</w:t>
      </w:r>
      <w:r w:rsidR="00190A0F">
        <w:rPr>
          <w:sz w:val="22"/>
          <w:szCs w:val="22"/>
        </w:rPr>
        <w:t>а</w:t>
      </w:r>
      <w:r w:rsidRPr="006514F2">
        <w:rPr>
          <w:sz w:val="22"/>
          <w:szCs w:val="22"/>
        </w:rPr>
        <w:t xml:space="preserve"> землепользования и застройки   </w:t>
      </w:r>
      <w:r w:rsidR="0074592B" w:rsidRPr="006514F2">
        <w:rPr>
          <w:sz w:val="22"/>
          <w:szCs w:val="22"/>
        </w:rPr>
        <w:t>Малиновского</w:t>
      </w:r>
      <w:r w:rsidRPr="006514F2">
        <w:rPr>
          <w:sz w:val="22"/>
          <w:szCs w:val="22"/>
        </w:rPr>
        <w:t xml:space="preserve"> сельского поселения  и направлении его в Совет депутатов  </w:t>
      </w:r>
      <w:r w:rsidR="0074592B" w:rsidRPr="006514F2">
        <w:rPr>
          <w:sz w:val="22"/>
          <w:szCs w:val="22"/>
        </w:rPr>
        <w:t>Малиновского</w:t>
      </w:r>
      <w:r w:rsidRPr="006514F2">
        <w:rPr>
          <w:sz w:val="22"/>
          <w:szCs w:val="22"/>
        </w:rPr>
        <w:t xml:space="preserve"> сельского поселения.</w:t>
      </w:r>
    </w:p>
    <w:p w:rsidR="00D44E34" w:rsidRPr="006514F2" w:rsidRDefault="00D44E34" w:rsidP="00D44E34">
      <w:pPr>
        <w:jc w:val="both"/>
        <w:rPr>
          <w:sz w:val="22"/>
          <w:szCs w:val="22"/>
        </w:rPr>
      </w:pPr>
      <w:r w:rsidRPr="006514F2">
        <w:rPr>
          <w:sz w:val="22"/>
          <w:szCs w:val="22"/>
        </w:rPr>
        <w:tab/>
        <w:t xml:space="preserve">Протокол публичных слушаний по рассмотрению </w:t>
      </w:r>
      <w:r w:rsidR="002C4C50">
        <w:rPr>
          <w:sz w:val="22"/>
          <w:szCs w:val="22"/>
        </w:rPr>
        <w:t>вопроса внесение изменений</w:t>
      </w:r>
      <w:r w:rsidRPr="006514F2">
        <w:rPr>
          <w:sz w:val="22"/>
          <w:szCs w:val="22"/>
        </w:rPr>
        <w:t xml:space="preserve"> </w:t>
      </w:r>
      <w:r w:rsidR="00190A0F">
        <w:rPr>
          <w:sz w:val="22"/>
          <w:szCs w:val="22"/>
        </w:rPr>
        <w:t xml:space="preserve">в </w:t>
      </w:r>
      <w:r w:rsidRPr="006514F2">
        <w:rPr>
          <w:sz w:val="22"/>
          <w:szCs w:val="22"/>
        </w:rPr>
        <w:t>Правил</w:t>
      </w:r>
      <w:r w:rsidR="00190A0F">
        <w:rPr>
          <w:sz w:val="22"/>
          <w:szCs w:val="22"/>
        </w:rPr>
        <w:t>а</w:t>
      </w:r>
      <w:r w:rsidRPr="006514F2">
        <w:rPr>
          <w:sz w:val="22"/>
          <w:szCs w:val="22"/>
        </w:rPr>
        <w:t xml:space="preserve"> землепользования и застройки </w:t>
      </w:r>
      <w:r w:rsidR="0074592B" w:rsidRPr="006514F2">
        <w:rPr>
          <w:sz w:val="22"/>
          <w:szCs w:val="22"/>
        </w:rPr>
        <w:t>Малиновского</w:t>
      </w:r>
      <w:r w:rsidRPr="006514F2">
        <w:rPr>
          <w:sz w:val="22"/>
          <w:szCs w:val="22"/>
        </w:rPr>
        <w:t xml:space="preserve"> сельского поселения разместить на сайте </w:t>
      </w:r>
      <w:r w:rsidR="00303353" w:rsidRPr="006514F2">
        <w:rPr>
          <w:sz w:val="22"/>
          <w:szCs w:val="22"/>
        </w:rPr>
        <w:t>Дальнереченского муниципального района</w:t>
      </w:r>
      <w:r w:rsidRPr="006514F2">
        <w:rPr>
          <w:sz w:val="22"/>
          <w:szCs w:val="22"/>
        </w:rPr>
        <w:t>.</w:t>
      </w:r>
    </w:p>
    <w:p w:rsidR="00D44E34" w:rsidRPr="006514F2" w:rsidRDefault="00D44E34" w:rsidP="00D44E34">
      <w:pPr>
        <w:jc w:val="both"/>
        <w:rPr>
          <w:sz w:val="22"/>
          <w:szCs w:val="22"/>
        </w:rPr>
      </w:pPr>
    </w:p>
    <w:p w:rsidR="00D44E34" w:rsidRPr="006514F2" w:rsidRDefault="00D44E34" w:rsidP="00D44E34">
      <w:pPr>
        <w:jc w:val="both"/>
        <w:rPr>
          <w:sz w:val="22"/>
          <w:szCs w:val="22"/>
        </w:rPr>
      </w:pPr>
      <w:r w:rsidRPr="006514F2">
        <w:rPr>
          <w:sz w:val="22"/>
          <w:szCs w:val="22"/>
        </w:rPr>
        <w:br/>
        <w:t xml:space="preserve">Председатель публичных слушаний: _________________                      </w:t>
      </w:r>
      <w:r w:rsidR="00ED2338" w:rsidRPr="006514F2">
        <w:rPr>
          <w:sz w:val="22"/>
          <w:szCs w:val="22"/>
        </w:rPr>
        <w:t>В.Л. Родионов</w:t>
      </w:r>
      <w:r w:rsidRPr="006514F2">
        <w:rPr>
          <w:sz w:val="22"/>
          <w:szCs w:val="22"/>
        </w:rPr>
        <w:t xml:space="preserve"> </w:t>
      </w:r>
    </w:p>
    <w:p w:rsidR="00D44E34" w:rsidRPr="006514F2" w:rsidRDefault="00D44E34" w:rsidP="00D44E34">
      <w:pPr>
        <w:jc w:val="both"/>
        <w:rPr>
          <w:sz w:val="22"/>
          <w:szCs w:val="22"/>
        </w:rPr>
      </w:pPr>
    </w:p>
    <w:p w:rsidR="00D44E34" w:rsidRPr="006514F2" w:rsidRDefault="00D44E34" w:rsidP="00D44E34">
      <w:pPr>
        <w:jc w:val="both"/>
        <w:rPr>
          <w:sz w:val="22"/>
          <w:szCs w:val="22"/>
        </w:rPr>
      </w:pPr>
      <w:r w:rsidRPr="006514F2">
        <w:rPr>
          <w:sz w:val="22"/>
          <w:szCs w:val="22"/>
        </w:rPr>
        <w:t xml:space="preserve">Секретарь публичных слушаний:     __________________                     </w:t>
      </w:r>
      <w:r w:rsidR="00ED2338" w:rsidRPr="006514F2">
        <w:rPr>
          <w:sz w:val="22"/>
          <w:szCs w:val="22"/>
        </w:rPr>
        <w:t xml:space="preserve">Е.А. </w:t>
      </w:r>
      <w:proofErr w:type="spellStart"/>
      <w:r w:rsidR="00ED2338" w:rsidRPr="006514F2">
        <w:rPr>
          <w:sz w:val="22"/>
          <w:szCs w:val="22"/>
        </w:rPr>
        <w:t>Марова</w:t>
      </w:r>
      <w:proofErr w:type="spellEnd"/>
      <w:r w:rsidRPr="006514F2">
        <w:rPr>
          <w:sz w:val="22"/>
          <w:szCs w:val="22"/>
        </w:rPr>
        <w:t xml:space="preserve"> </w:t>
      </w:r>
    </w:p>
    <w:sectPr w:rsidR="00D44E34" w:rsidRPr="006514F2"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320C8"/>
    <w:rsid w:val="0006263D"/>
    <w:rsid w:val="00072638"/>
    <w:rsid w:val="000754DD"/>
    <w:rsid w:val="00086580"/>
    <w:rsid w:val="000D7718"/>
    <w:rsid w:val="000F4232"/>
    <w:rsid w:val="00107EE0"/>
    <w:rsid w:val="0014329E"/>
    <w:rsid w:val="001447D9"/>
    <w:rsid w:val="00145045"/>
    <w:rsid w:val="00187DA4"/>
    <w:rsid w:val="00190A0F"/>
    <w:rsid w:val="001D79E2"/>
    <w:rsid w:val="001E7397"/>
    <w:rsid w:val="001F0F63"/>
    <w:rsid w:val="00204ACC"/>
    <w:rsid w:val="00257F42"/>
    <w:rsid w:val="002A3CA6"/>
    <w:rsid w:val="002C4C50"/>
    <w:rsid w:val="002E3A03"/>
    <w:rsid w:val="002E6A3E"/>
    <w:rsid w:val="002F6F7D"/>
    <w:rsid w:val="00303353"/>
    <w:rsid w:val="003104B1"/>
    <w:rsid w:val="003308F7"/>
    <w:rsid w:val="003436EF"/>
    <w:rsid w:val="00347D97"/>
    <w:rsid w:val="003A5A0C"/>
    <w:rsid w:val="003D4D5A"/>
    <w:rsid w:val="003E25C1"/>
    <w:rsid w:val="00407651"/>
    <w:rsid w:val="0044473D"/>
    <w:rsid w:val="004737EA"/>
    <w:rsid w:val="00480751"/>
    <w:rsid w:val="00481E41"/>
    <w:rsid w:val="00485549"/>
    <w:rsid w:val="004B2F98"/>
    <w:rsid w:val="004C44F0"/>
    <w:rsid w:val="004E255A"/>
    <w:rsid w:val="004E4BF0"/>
    <w:rsid w:val="00514FA3"/>
    <w:rsid w:val="00523BC2"/>
    <w:rsid w:val="00530EB7"/>
    <w:rsid w:val="005620FC"/>
    <w:rsid w:val="00564990"/>
    <w:rsid w:val="005660C0"/>
    <w:rsid w:val="00597856"/>
    <w:rsid w:val="005A4AD9"/>
    <w:rsid w:val="005B1574"/>
    <w:rsid w:val="005B638C"/>
    <w:rsid w:val="005D27E2"/>
    <w:rsid w:val="005E4097"/>
    <w:rsid w:val="00624FE1"/>
    <w:rsid w:val="006514F2"/>
    <w:rsid w:val="006A39E2"/>
    <w:rsid w:val="006F1376"/>
    <w:rsid w:val="00706855"/>
    <w:rsid w:val="0074592B"/>
    <w:rsid w:val="00755FF6"/>
    <w:rsid w:val="00797AA0"/>
    <w:rsid w:val="007C7763"/>
    <w:rsid w:val="007F5AA5"/>
    <w:rsid w:val="00801F3C"/>
    <w:rsid w:val="00831B8C"/>
    <w:rsid w:val="008413FA"/>
    <w:rsid w:val="0084436F"/>
    <w:rsid w:val="0087352F"/>
    <w:rsid w:val="008E6EED"/>
    <w:rsid w:val="008F385D"/>
    <w:rsid w:val="009439C5"/>
    <w:rsid w:val="0098088F"/>
    <w:rsid w:val="009859E4"/>
    <w:rsid w:val="00986063"/>
    <w:rsid w:val="00992DA4"/>
    <w:rsid w:val="009F0218"/>
    <w:rsid w:val="00A5134B"/>
    <w:rsid w:val="00A75EF9"/>
    <w:rsid w:val="00AC170A"/>
    <w:rsid w:val="00AC33FB"/>
    <w:rsid w:val="00B527B2"/>
    <w:rsid w:val="00B56554"/>
    <w:rsid w:val="00BB1996"/>
    <w:rsid w:val="00BC7C6E"/>
    <w:rsid w:val="00C04688"/>
    <w:rsid w:val="00C0764A"/>
    <w:rsid w:val="00CB1B0D"/>
    <w:rsid w:val="00CB324F"/>
    <w:rsid w:val="00CC28E1"/>
    <w:rsid w:val="00CE2874"/>
    <w:rsid w:val="00CE5887"/>
    <w:rsid w:val="00CF3C51"/>
    <w:rsid w:val="00CF480B"/>
    <w:rsid w:val="00D00001"/>
    <w:rsid w:val="00D073F9"/>
    <w:rsid w:val="00D22B41"/>
    <w:rsid w:val="00D44E34"/>
    <w:rsid w:val="00D53441"/>
    <w:rsid w:val="00D602AE"/>
    <w:rsid w:val="00D618B8"/>
    <w:rsid w:val="00D81DFA"/>
    <w:rsid w:val="00DC32AB"/>
    <w:rsid w:val="00E06595"/>
    <w:rsid w:val="00E2555E"/>
    <w:rsid w:val="00E6630A"/>
    <w:rsid w:val="00E77269"/>
    <w:rsid w:val="00E9606B"/>
    <w:rsid w:val="00EB35E2"/>
    <w:rsid w:val="00ED2338"/>
    <w:rsid w:val="00F15BF8"/>
    <w:rsid w:val="00F55DC5"/>
    <w:rsid w:val="00F96B1B"/>
    <w:rsid w:val="00F96B6A"/>
    <w:rsid w:val="00FB2C1F"/>
    <w:rsid w:val="00FB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gostic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F617-7E98-4769-9BC1-22332DC1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96</cp:revision>
  <cp:lastPrinted>2014-01-22T00:06:00Z</cp:lastPrinted>
  <dcterms:created xsi:type="dcterms:W3CDTF">2013-12-19T23:39:00Z</dcterms:created>
  <dcterms:modified xsi:type="dcterms:W3CDTF">2017-04-11T06:02:00Z</dcterms:modified>
</cp:coreProperties>
</file>