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3E6" w:rsidRDefault="003263E6" w:rsidP="003263E6">
      <w:pPr>
        <w:rPr>
          <w:rFonts w:cs="Segoe UI Symbol"/>
        </w:rPr>
      </w:pPr>
    </w:p>
    <w:p w:rsidR="003263E6" w:rsidRPr="003263E6" w:rsidRDefault="003263E6" w:rsidP="00326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263E6">
        <w:rPr>
          <w:rFonts w:ascii="Times New Roman" w:hAnsi="Times New Roman" w:cs="Times New Roman"/>
          <w:sz w:val="28"/>
          <w:szCs w:val="28"/>
        </w:rPr>
        <w:t>16.10.2025</w:t>
      </w:r>
    </w:p>
    <w:p w:rsidR="003263E6" w:rsidRPr="003263E6" w:rsidRDefault="003263E6" w:rsidP="003263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E6">
        <w:rPr>
          <w:rFonts w:ascii="Segoe UI Symbol" w:hAnsi="Segoe UI Symbol" w:cs="Segoe UI Symbol"/>
          <w:sz w:val="28"/>
          <w:szCs w:val="28"/>
        </w:rPr>
        <w:t>🔴🔴🔴</w:t>
      </w:r>
      <w:r w:rsidRPr="003263E6">
        <w:rPr>
          <w:rFonts w:ascii="Times New Roman" w:hAnsi="Times New Roman" w:cs="Times New Roman"/>
          <w:sz w:val="28"/>
          <w:szCs w:val="28"/>
        </w:rPr>
        <w:t xml:space="preserve"> Прокуратура проводит проверку качества воды в</w:t>
      </w:r>
      <w:r>
        <w:rPr>
          <w:rFonts w:ascii="Times New Roman" w:hAnsi="Times New Roman" w:cs="Times New Roman"/>
          <w:sz w:val="28"/>
          <w:szCs w:val="28"/>
        </w:rPr>
        <w:t xml:space="preserve"> Дальнереченске и Дальнегорске </w:t>
      </w:r>
    </w:p>
    <w:p w:rsidR="003263E6" w:rsidRPr="003263E6" w:rsidRDefault="003263E6" w:rsidP="003263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E6">
        <w:rPr>
          <w:rFonts w:ascii="Times New Roman" w:hAnsi="Times New Roman" w:cs="Times New Roman"/>
          <w:sz w:val="28"/>
          <w:szCs w:val="28"/>
        </w:rPr>
        <w:t>В ходе мониторинга социальных сетей установлено, что жителям городов Дальнереченска и Дальнегорска предоставляется услуга, которая по внешнему виду явно не соответствует требованиям санитарно-эпидем</w:t>
      </w:r>
      <w:r>
        <w:rPr>
          <w:rFonts w:ascii="Times New Roman" w:hAnsi="Times New Roman" w:cs="Times New Roman"/>
          <w:sz w:val="28"/>
          <w:szCs w:val="28"/>
        </w:rPr>
        <w:t>иологического законодательства.</w:t>
      </w:r>
    </w:p>
    <w:p w:rsidR="003263E6" w:rsidRPr="003263E6" w:rsidRDefault="003263E6" w:rsidP="003263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E6">
        <w:rPr>
          <w:rFonts w:ascii="Times New Roman" w:hAnsi="Times New Roman" w:cs="Times New Roman"/>
          <w:sz w:val="28"/>
          <w:szCs w:val="28"/>
        </w:rPr>
        <w:t xml:space="preserve">Прокуратура направила требование в Управление </w:t>
      </w:r>
      <w:proofErr w:type="spellStart"/>
      <w:r w:rsidRPr="003263E6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3263E6">
        <w:rPr>
          <w:rFonts w:ascii="Times New Roman" w:hAnsi="Times New Roman" w:cs="Times New Roman"/>
          <w:sz w:val="28"/>
          <w:szCs w:val="28"/>
        </w:rPr>
        <w:t xml:space="preserve"> по Приморскому краю для проведения контрольно-надзорных мероприятий, в ходе которых будет осущест</w:t>
      </w:r>
      <w:r>
        <w:rPr>
          <w:rFonts w:ascii="Times New Roman" w:hAnsi="Times New Roman" w:cs="Times New Roman"/>
          <w:sz w:val="28"/>
          <w:szCs w:val="28"/>
        </w:rPr>
        <w:t>влен отбор ее проб для анализа.</w:t>
      </w:r>
    </w:p>
    <w:p w:rsidR="003263E6" w:rsidRPr="003263E6" w:rsidRDefault="003263E6" w:rsidP="003263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E6">
        <w:rPr>
          <w:rFonts w:ascii="Times New Roman" w:hAnsi="Times New Roman" w:cs="Times New Roman"/>
          <w:sz w:val="28"/>
          <w:szCs w:val="28"/>
        </w:rPr>
        <w:t xml:space="preserve">Прокуратура даст оценку соблюдению закона </w:t>
      </w:r>
      <w:proofErr w:type="spellStart"/>
      <w:r w:rsidRPr="003263E6">
        <w:rPr>
          <w:rFonts w:ascii="Times New Roman" w:hAnsi="Times New Roman" w:cs="Times New Roman"/>
          <w:sz w:val="28"/>
          <w:szCs w:val="28"/>
        </w:rPr>
        <w:t>ресурсоснабжающей</w:t>
      </w:r>
      <w:proofErr w:type="spellEnd"/>
      <w:r w:rsidRPr="003263E6">
        <w:rPr>
          <w:rFonts w:ascii="Times New Roman" w:hAnsi="Times New Roman" w:cs="Times New Roman"/>
          <w:sz w:val="28"/>
          <w:szCs w:val="28"/>
        </w:rPr>
        <w:t xml:space="preserve"> организацией и органами местного самоуправления, включая организацию и осуществление производст</w:t>
      </w:r>
      <w:r>
        <w:rPr>
          <w:rFonts w:ascii="Times New Roman" w:hAnsi="Times New Roman" w:cs="Times New Roman"/>
          <w:sz w:val="28"/>
          <w:szCs w:val="28"/>
        </w:rPr>
        <w:t>венного контроля качества воды.</w:t>
      </w:r>
    </w:p>
    <w:p w:rsidR="00CF60A4" w:rsidRDefault="003263E6" w:rsidP="003263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E6">
        <w:rPr>
          <w:rFonts w:ascii="Segoe UI Symbol" w:hAnsi="Segoe UI Symbol" w:cs="Segoe UI Symbol"/>
          <w:sz w:val="28"/>
          <w:szCs w:val="28"/>
        </w:rPr>
        <w:t>❗</w:t>
      </w:r>
      <w:r w:rsidRPr="003263E6">
        <w:rPr>
          <w:rFonts w:ascii="Times New Roman" w:hAnsi="Times New Roman" w:cs="Times New Roman"/>
          <w:sz w:val="28"/>
          <w:szCs w:val="28"/>
        </w:rPr>
        <w:t>️Надзорный орган проконтролирует фактическое устранение нарушений и перерасчет платы гражданам за ненадлежащую коммунальную услугу.</w:t>
      </w:r>
    </w:p>
    <w:p w:rsidR="003263E6" w:rsidRDefault="003263E6" w:rsidP="003263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3E6" w:rsidRPr="003263E6" w:rsidRDefault="003263E6" w:rsidP="003263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E1BDDF" wp14:editId="330EFE9C">
            <wp:extent cx="5940425" cy="4084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3E6" w:rsidRPr="00326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3E6"/>
    <w:rsid w:val="003263E6"/>
    <w:rsid w:val="00CF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F1BC3-0D6F-43D9-92C5-102A2C16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2025-10-22T11:34:00Z</dcterms:created>
  <dcterms:modified xsi:type="dcterms:W3CDTF">2025-10-22T11:37:00Z</dcterms:modified>
</cp:coreProperties>
</file>