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490195" w:rsidRDefault="00B02D0D" w:rsidP="00490195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02</w:t>
      </w:r>
      <w:r w:rsidR="009D51AD">
        <w:rPr>
          <w:noProof/>
          <w:lang w:eastAsia="ru-RU"/>
        </w:rPr>
        <w:t>.10.2025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Segoe UI Symbol" w:hAnsi="Segoe UI Symbol" w:cs="Segoe UI Symbol"/>
          <w:sz w:val="28"/>
          <w:szCs w:val="28"/>
        </w:rPr>
        <w:t>📣📣📣📣📣📣📣</w:t>
      </w:r>
      <w:r w:rsidRPr="00B02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Times New Roman" w:hAnsi="Times New Roman" w:cs="Times New Roman"/>
          <w:sz w:val="28"/>
          <w:szCs w:val="28"/>
        </w:rPr>
        <w:t>В Приморье постановлен приговор за причинение смерти подрост</w:t>
      </w:r>
      <w:r>
        <w:rPr>
          <w:rFonts w:ascii="Times New Roman" w:hAnsi="Times New Roman" w:cs="Times New Roman"/>
          <w:sz w:val="28"/>
          <w:szCs w:val="28"/>
        </w:rPr>
        <w:t>ку при продаже газового баллона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 </w:t>
      </w:r>
      <w:proofErr w:type="spellStart"/>
      <w:r w:rsidRPr="00B02D0D">
        <w:rPr>
          <w:rFonts w:ascii="Times New Roman" w:hAnsi="Times New Roman" w:cs="Times New Roman"/>
          <w:sz w:val="28"/>
          <w:szCs w:val="28"/>
        </w:rPr>
        <w:t>Дальнереченской</w:t>
      </w:r>
      <w:proofErr w:type="spellEnd"/>
      <w:r w:rsidRPr="00B02D0D">
        <w:rPr>
          <w:rFonts w:ascii="Times New Roman" w:hAnsi="Times New Roman" w:cs="Times New Roman"/>
          <w:sz w:val="28"/>
          <w:szCs w:val="28"/>
        </w:rPr>
        <w:t xml:space="preserve"> межрайонной прокуратуры постановлен приговор в отношении 40-летней женщины-прод</w:t>
      </w:r>
      <w:r>
        <w:rPr>
          <w:rFonts w:ascii="Times New Roman" w:hAnsi="Times New Roman" w:cs="Times New Roman"/>
          <w:sz w:val="28"/>
          <w:szCs w:val="28"/>
        </w:rPr>
        <w:t>авца продовольственных товаров.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Times New Roman" w:hAnsi="Times New Roman" w:cs="Times New Roman"/>
          <w:sz w:val="28"/>
          <w:szCs w:val="28"/>
        </w:rPr>
        <w:t>Она признана виновной по ч. 1 ст. 109 УК РФ (причин</w:t>
      </w:r>
      <w:r>
        <w:rPr>
          <w:rFonts w:ascii="Times New Roman" w:hAnsi="Times New Roman" w:cs="Times New Roman"/>
          <w:sz w:val="28"/>
          <w:szCs w:val="28"/>
        </w:rPr>
        <w:t>ение смерти по неосторожности).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Times New Roman" w:hAnsi="Times New Roman" w:cs="Times New Roman"/>
          <w:sz w:val="28"/>
          <w:szCs w:val="28"/>
        </w:rPr>
        <w:t>В судебном заседании установлено, что в мае 2025 года фигурантка, нарушив установленный запрет на продажу бытового газа лицам, не достигшим 18 лет, продала 13-летнему подрос</w:t>
      </w:r>
      <w:r>
        <w:rPr>
          <w:rFonts w:ascii="Times New Roman" w:hAnsi="Times New Roman" w:cs="Times New Roman"/>
          <w:sz w:val="28"/>
          <w:szCs w:val="28"/>
        </w:rPr>
        <w:t>тку баллон со сжиженным газом. 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Times New Roman" w:hAnsi="Times New Roman" w:cs="Times New Roman"/>
          <w:sz w:val="28"/>
          <w:szCs w:val="28"/>
        </w:rPr>
        <w:t>Несовершеннолетний употребил газ путем вдыхания, что привело к острому отравлению бут</w:t>
      </w:r>
      <w:r>
        <w:rPr>
          <w:rFonts w:ascii="Times New Roman" w:hAnsi="Times New Roman" w:cs="Times New Roman"/>
          <w:sz w:val="28"/>
          <w:szCs w:val="28"/>
        </w:rPr>
        <w:t>аном и его последующей смерти. 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Segoe UI Symbol" w:hAnsi="Segoe UI Symbol" w:cs="Segoe UI Symbol"/>
          <w:sz w:val="28"/>
          <w:szCs w:val="28"/>
        </w:rPr>
        <w:t>⚖</w:t>
      </w:r>
      <w:r w:rsidRPr="00B02D0D">
        <w:rPr>
          <w:rFonts w:ascii="Times New Roman" w:hAnsi="Times New Roman" w:cs="Times New Roman"/>
          <w:sz w:val="28"/>
          <w:szCs w:val="28"/>
        </w:rPr>
        <w:t>️</w:t>
      </w:r>
      <w:proofErr w:type="spellStart"/>
      <w:r w:rsidRPr="00B02D0D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B02D0D">
        <w:rPr>
          <w:rFonts w:ascii="Times New Roman" w:hAnsi="Times New Roman" w:cs="Times New Roman"/>
          <w:sz w:val="28"/>
          <w:szCs w:val="28"/>
        </w:rPr>
        <w:t xml:space="preserve"> районный суд признал женщину виновной в совершении преступления и назначил ей наказание в виде 11 месяцев исправительных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D0D" w:rsidRPr="00B02D0D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Times New Roman" w:hAnsi="Times New Roman" w:cs="Times New Roman"/>
          <w:sz w:val="28"/>
          <w:szCs w:val="28"/>
        </w:rPr>
        <w:t>Кроме того, судом удовлетворен гражданский иск о взыскании с виновной морального вреда и расходов на погребения н</w:t>
      </w:r>
      <w:r>
        <w:rPr>
          <w:rFonts w:ascii="Times New Roman" w:hAnsi="Times New Roman" w:cs="Times New Roman"/>
          <w:sz w:val="28"/>
          <w:szCs w:val="28"/>
        </w:rPr>
        <w:t xml:space="preserve">а общую сумму 347 тыс. рублей. </w:t>
      </w:r>
      <w:bookmarkStart w:id="0" w:name="_GoBack"/>
      <w:bookmarkEnd w:id="0"/>
    </w:p>
    <w:p w:rsidR="009D51AD" w:rsidRPr="003263E6" w:rsidRDefault="00B02D0D" w:rsidP="00B02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D0D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sectPr w:rsidR="009D51AD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490195"/>
    <w:rsid w:val="009D51AD"/>
    <w:rsid w:val="00B02D0D"/>
    <w:rsid w:val="00CF60A4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2025-10-22T11:43:00Z</dcterms:created>
  <dcterms:modified xsi:type="dcterms:W3CDTF">2025-10-22T11:43:00Z</dcterms:modified>
</cp:coreProperties>
</file>