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CF" w:rsidRPr="00C80F43" w:rsidRDefault="00C60FCF" w:rsidP="00C60FCF">
      <w:pPr>
        <w:pStyle w:val="a4"/>
        <w:ind w:left="1418" w:right="777" w:firstLine="709"/>
        <w:jc w:val="right"/>
        <w:rPr>
          <w:i/>
          <w:spacing w:val="-5"/>
        </w:rPr>
      </w:pPr>
      <w:bookmarkStart w:id="0" w:name="_GoBack"/>
      <w:bookmarkEnd w:id="0"/>
      <w:r w:rsidRPr="00C80F43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F0454" w:rsidRDefault="008F0454" w:rsidP="00DA6AFB">
      <w:pPr>
        <w:pStyle w:val="a4"/>
        <w:spacing w:line="336" w:lineRule="auto"/>
        <w:jc w:val="center"/>
        <w:rPr>
          <w:b/>
          <w:spacing w:val="-5"/>
          <w:sz w:val="28"/>
          <w:szCs w:val="28"/>
        </w:rPr>
      </w:pPr>
      <w:r w:rsidRPr="008F0454">
        <w:rPr>
          <w:b/>
          <w:spacing w:val="-5"/>
          <w:sz w:val="28"/>
          <w:szCs w:val="28"/>
        </w:rPr>
        <w:t>Более 20 тысяч льготников Приморья получают набор социальных услуг в натуральном виде</w:t>
      </w:r>
    </w:p>
    <w:p w:rsidR="008C4FDA" w:rsidRPr="00F4703B" w:rsidRDefault="009245BA" w:rsidP="00F4703B">
      <w:pPr>
        <w:pStyle w:val="a4"/>
        <w:spacing w:line="360" w:lineRule="auto"/>
        <w:ind w:firstLine="709"/>
        <w:jc w:val="both"/>
        <w:rPr>
          <w:i/>
          <w:spacing w:val="-5"/>
        </w:rPr>
      </w:pPr>
      <w:r w:rsidRPr="00F4703B">
        <w:rPr>
          <w:i/>
          <w:spacing w:val="-5"/>
        </w:rPr>
        <w:t xml:space="preserve">Федеральным льготникам вместе с ежемесячной денежной выплатой Отделение СФР по Приморскому краю предоставляет набор социальных услуг (НСУ). </w:t>
      </w:r>
      <w:r w:rsidR="007C4603" w:rsidRPr="00F4703B">
        <w:rPr>
          <w:i/>
          <w:spacing w:val="-5"/>
        </w:rPr>
        <w:t xml:space="preserve">Его можно получать </w:t>
      </w:r>
      <w:r w:rsidR="00A94DBC" w:rsidRPr="00F4703B">
        <w:rPr>
          <w:i/>
          <w:spacing w:val="-5"/>
        </w:rPr>
        <w:t>в натурально</w:t>
      </w:r>
      <w:r w:rsidR="007C4603" w:rsidRPr="00F4703B">
        <w:rPr>
          <w:i/>
          <w:spacing w:val="-5"/>
        </w:rPr>
        <w:t xml:space="preserve">й форме, то есть в виде самих услуг, </w:t>
      </w:r>
      <w:r w:rsidR="00A94DBC" w:rsidRPr="00F4703B">
        <w:rPr>
          <w:i/>
          <w:spacing w:val="-5"/>
        </w:rPr>
        <w:t xml:space="preserve">или в денежном эквиваленте. </w:t>
      </w:r>
      <w:r w:rsidRPr="00F4703B">
        <w:rPr>
          <w:i/>
          <w:spacing w:val="-5"/>
        </w:rPr>
        <w:t xml:space="preserve">В настоящее время </w:t>
      </w:r>
      <w:r w:rsidR="00F4703B">
        <w:rPr>
          <w:i/>
          <w:spacing w:val="-5"/>
        </w:rPr>
        <w:t>20</w:t>
      </w:r>
      <w:r w:rsidR="0071616E">
        <w:rPr>
          <w:i/>
          <w:spacing w:val="-5"/>
        </w:rPr>
        <w:t xml:space="preserve"> </w:t>
      </w:r>
      <w:r w:rsidR="00F4703B">
        <w:rPr>
          <w:i/>
          <w:spacing w:val="-5"/>
        </w:rPr>
        <w:t>93</w:t>
      </w:r>
      <w:r w:rsidR="00EF539F">
        <w:rPr>
          <w:i/>
          <w:spacing w:val="-5"/>
        </w:rPr>
        <w:t>0</w:t>
      </w:r>
      <w:r w:rsidR="00F4703B">
        <w:rPr>
          <w:i/>
          <w:spacing w:val="-5"/>
        </w:rPr>
        <w:t xml:space="preserve"> </w:t>
      </w:r>
      <w:r w:rsidR="00A319B9" w:rsidRPr="00F4703B">
        <w:rPr>
          <w:i/>
          <w:spacing w:val="-5"/>
        </w:rPr>
        <w:t>приморц</w:t>
      </w:r>
      <w:r w:rsidR="00F4703B">
        <w:rPr>
          <w:i/>
          <w:spacing w:val="-5"/>
        </w:rPr>
        <w:t>ев</w:t>
      </w:r>
      <w:r w:rsidRPr="00F4703B">
        <w:rPr>
          <w:i/>
          <w:spacing w:val="-5"/>
        </w:rPr>
        <w:t xml:space="preserve"> </w:t>
      </w:r>
      <w:r w:rsidR="008C4FDA" w:rsidRPr="00F4703B">
        <w:rPr>
          <w:i/>
          <w:spacing w:val="-5"/>
        </w:rPr>
        <w:t xml:space="preserve">сохранили право на </w:t>
      </w:r>
      <w:r w:rsidR="00F4703B">
        <w:rPr>
          <w:i/>
          <w:spacing w:val="-5"/>
        </w:rPr>
        <w:t xml:space="preserve">получение </w:t>
      </w:r>
      <w:r w:rsidR="00B64A71">
        <w:rPr>
          <w:i/>
          <w:spacing w:val="-5"/>
        </w:rPr>
        <w:t>льгот</w:t>
      </w:r>
      <w:r w:rsidR="008C4FDA" w:rsidRPr="00F4703B">
        <w:rPr>
          <w:i/>
          <w:spacing w:val="-5"/>
        </w:rPr>
        <w:t xml:space="preserve"> в натуральном виде.</w:t>
      </w:r>
    </w:p>
    <w:p w:rsidR="009245BA" w:rsidRPr="00F4703B" w:rsidRDefault="009245BA" w:rsidP="00F4703B">
      <w:pPr>
        <w:pStyle w:val="a4"/>
        <w:spacing w:line="360" w:lineRule="auto"/>
        <w:ind w:firstLine="709"/>
        <w:jc w:val="both"/>
        <w:rPr>
          <w:spacing w:val="-5"/>
        </w:rPr>
      </w:pPr>
      <w:r w:rsidRPr="00F4703B">
        <w:rPr>
          <w:spacing w:val="-5"/>
        </w:rPr>
        <w:t>Натуральная форма включает:</w:t>
      </w:r>
    </w:p>
    <w:p w:rsidR="009245BA" w:rsidRPr="00F4703B" w:rsidRDefault="00F4703B" w:rsidP="00F4703B">
      <w:pPr>
        <w:pStyle w:val="a4"/>
        <w:numPr>
          <w:ilvl w:val="0"/>
          <w:numId w:val="7"/>
        </w:numPr>
        <w:spacing w:line="360" w:lineRule="auto"/>
        <w:jc w:val="both"/>
        <w:rPr>
          <w:spacing w:val="-5"/>
        </w:rPr>
      </w:pPr>
      <w:r>
        <w:rPr>
          <w:spacing w:val="-5"/>
        </w:rPr>
        <w:t>обеспечение лекарственными препаратами</w:t>
      </w:r>
      <w:r w:rsidR="009245BA" w:rsidRPr="00F4703B">
        <w:rPr>
          <w:spacing w:val="-5"/>
        </w:rPr>
        <w:t>, лечебным питанием и медицинскими изделиями;</w:t>
      </w:r>
    </w:p>
    <w:p w:rsidR="009245BA" w:rsidRPr="00F4703B" w:rsidRDefault="009245BA" w:rsidP="00F4703B">
      <w:pPr>
        <w:pStyle w:val="a4"/>
        <w:numPr>
          <w:ilvl w:val="0"/>
          <w:numId w:val="7"/>
        </w:numPr>
        <w:spacing w:line="360" w:lineRule="auto"/>
        <w:jc w:val="both"/>
        <w:rPr>
          <w:spacing w:val="-5"/>
        </w:rPr>
      </w:pPr>
      <w:r w:rsidRPr="00F4703B">
        <w:rPr>
          <w:spacing w:val="-5"/>
        </w:rPr>
        <w:t>предоставление при наличии медицинских показаний путевки на санаторно-курортное лечение;</w:t>
      </w:r>
    </w:p>
    <w:p w:rsidR="009245BA" w:rsidRPr="00F4703B" w:rsidRDefault="009245BA" w:rsidP="00F4703B">
      <w:pPr>
        <w:pStyle w:val="a4"/>
        <w:numPr>
          <w:ilvl w:val="0"/>
          <w:numId w:val="7"/>
        </w:numPr>
        <w:spacing w:line="360" w:lineRule="auto"/>
        <w:jc w:val="both"/>
        <w:rPr>
          <w:spacing w:val="-5"/>
        </w:rPr>
      </w:pPr>
      <w:r w:rsidRPr="00F4703B">
        <w:rPr>
          <w:spacing w:val="-5"/>
        </w:rPr>
        <w:t>бесплатный проезд на пригородном железнодорожном транспорте, а также на междугороднем транспорте к месту лечения и обратно.</w:t>
      </w:r>
    </w:p>
    <w:p w:rsidR="008C4FDA" w:rsidRPr="00F4703B" w:rsidRDefault="008C4FDA" w:rsidP="00F4703B">
      <w:pPr>
        <w:pStyle w:val="a4"/>
        <w:spacing w:line="360" w:lineRule="auto"/>
        <w:ind w:firstLine="709"/>
        <w:jc w:val="both"/>
        <w:rPr>
          <w:spacing w:val="-5"/>
        </w:rPr>
      </w:pPr>
      <w:r w:rsidRPr="00F4703B">
        <w:rPr>
          <w:spacing w:val="-5"/>
        </w:rPr>
        <w:t xml:space="preserve">Граждане, имеющие </w:t>
      </w:r>
      <w:r w:rsidR="00EF539F">
        <w:rPr>
          <w:spacing w:val="-5"/>
          <w:lang w:val="en-US"/>
        </w:rPr>
        <w:t>I</w:t>
      </w:r>
      <w:r w:rsidRPr="00F4703B">
        <w:rPr>
          <w:spacing w:val="-5"/>
        </w:rPr>
        <w:t xml:space="preserve"> группу инвалидности, и дети</w:t>
      </w:r>
      <w:r w:rsidR="00F4703B">
        <w:rPr>
          <w:spacing w:val="-5"/>
        </w:rPr>
        <w:t xml:space="preserve"> с инвалидностью</w:t>
      </w:r>
      <w:r w:rsidRPr="00F4703B">
        <w:rPr>
          <w:spacing w:val="-5"/>
        </w:rPr>
        <w:t xml:space="preserve"> имеют право на получение на тех же условиях для сопровождающего их лица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8C4FDA" w:rsidRPr="00F4703B" w:rsidRDefault="008C4FDA" w:rsidP="00F4703B">
      <w:pPr>
        <w:pStyle w:val="a4"/>
        <w:spacing w:line="360" w:lineRule="auto"/>
        <w:ind w:firstLine="709"/>
        <w:jc w:val="both"/>
        <w:rPr>
          <w:spacing w:val="-5"/>
        </w:rPr>
      </w:pPr>
      <w:r w:rsidRPr="00F4703B">
        <w:rPr>
          <w:spacing w:val="-5"/>
        </w:rPr>
        <w:t>В этом году стоимость НСУ была проиндексирована на 9,5 %, поэтому тепе</w:t>
      </w:r>
      <w:r w:rsidR="00F4703B">
        <w:rPr>
          <w:spacing w:val="-5"/>
        </w:rPr>
        <w:t xml:space="preserve">рь составляет 1 728,46 рублей. </w:t>
      </w:r>
      <w:r w:rsidRPr="00F4703B">
        <w:rPr>
          <w:spacing w:val="-5"/>
        </w:rPr>
        <w:t>Из них за лекарства, медицинские изделия и питание положено 1 331,30 рублей, за путевки — 205,95 рублей и за проезд — 191,21 рубль.</w:t>
      </w:r>
    </w:p>
    <w:p w:rsidR="009245BA" w:rsidRPr="0071616E" w:rsidRDefault="008C4FDA" w:rsidP="00F4703B">
      <w:pPr>
        <w:pStyle w:val="a4"/>
        <w:spacing w:line="360" w:lineRule="auto"/>
        <w:ind w:firstLine="709"/>
        <w:jc w:val="both"/>
        <w:rPr>
          <w:b/>
        </w:rPr>
      </w:pPr>
      <w:r w:rsidRPr="00F4703B">
        <w:rPr>
          <w:color w:val="212121"/>
        </w:rPr>
        <w:t xml:space="preserve"> </w:t>
      </w:r>
      <w:r w:rsidR="009245BA" w:rsidRPr="0071616E">
        <w:t xml:space="preserve">«Любой получатель может выбрать форму предоставления набора социальных услуг отдельно для каждой составляющей, но гражданин должен предварительно просчитать, что будет выгоднее именно ему. </w:t>
      </w:r>
      <w:r w:rsidR="0071616E" w:rsidRPr="0071616E">
        <w:t>При этом следует учесть, что социальные услуги в натуральном виде предоставляются в объеме, не ограниченном размером денежного эквивалента, выплачиваемого федеральному льготнику</w:t>
      </w:r>
      <w:r w:rsidR="009245BA" w:rsidRPr="0071616E">
        <w:t xml:space="preserve">», — отметила руководитель Отделения СФР по Приморскому краю </w:t>
      </w:r>
      <w:r w:rsidR="009245BA" w:rsidRPr="0071616E">
        <w:rPr>
          <w:b/>
        </w:rPr>
        <w:t>Александра Вовченко.</w:t>
      </w:r>
    </w:p>
    <w:p w:rsidR="009245BA" w:rsidRPr="00F4703B" w:rsidRDefault="009245BA" w:rsidP="00F4703B">
      <w:pPr>
        <w:pStyle w:val="a4"/>
        <w:spacing w:line="360" w:lineRule="auto"/>
        <w:ind w:firstLine="709"/>
        <w:jc w:val="both"/>
        <w:rPr>
          <w:spacing w:val="-5"/>
        </w:rPr>
      </w:pPr>
      <w:r w:rsidRPr="00F4703B">
        <w:rPr>
          <w:spacing w:val="-5"/>
        </w:rPr>
        <w:lastRenderedPageBreak/>
        <w:t xml:space="preserve">Первоначально НСУ назначается в натуральном виде. Исключение составляют лица, подвергшиеся воздействию радиации и ветераны боевых действий (начиная с 24 июля 2023 года): они получают </w:t>
      </w:r>
      <w:r w:rsidR="002B29AE" w:rsidRPr="00F4703B">
        <w:rPr>
          <w:spacing w:val="-5"/>
        </w:rPr>
        <w:t>его сразу</w:t>
      </w:r>
      <w:r w:rsidRPr="00F4703B">
        <w:rPr>
          <w:spacing w:val="-5"/>
        </w:rPr>
        <w:t xml:space="preserve"> в денежном эквиваленте.</w:t>
      </w:r>
    </w:p>
    <w:p w:rsidR="009245BA" w:rsidRPr="00F4703B" w:rsidRDefault="009245BA" w:rsidP="00F4703B">
      <w:pPr>
        <w:pStyle w:val="a4"/>
        <w:spacing w:line="360" w:lineRule="auto"/>
        <w:ind w:firstLine="709"/>
        <w:jc w:val="both"/>
        <w:rPr>
          <w:spacing w:val="-5"/>
        </w:rPr>
      </w:pPr>
      <w:r w:rsidRPr="00F4703B">
        <w:rPr>
          <w:spacing w:val="-5"/>
        </w:rPr>
        <w:t xml:space="preserve">Заявление о смене формы получения </w:t>
      </w:r>
      <w:r w:rsidR="007C4603" w:rsidRPr="00F4703B">
        <w:rPr>
          <w:spacing w:val="-5"/>
        </w:rPr>
        <w:t>соцпакета</w:t>
      </w:r>
      <w:r w:rsidRPr="00F4703B">
        <w:rPr>
          <w:spacing w:val="-5"/>
        </w:rPr>
        <w:t xml:space="preserve"> </w:t>
      </w:r>
      <w:r w:rsidR="00DA6AFB">
        <w:rPr>
          <w:spacing w:val="-5"/>
        </w:rPr>
        <w:t>можно</w:t>
      </w:r>
      <w:r w:rsidRPr="00F4703B">
        <w:rPr>
          <w:spacing w:val="-5"/>
        </w:rPr>
        <w:t xml:space="preserve"> подать </w:t>
      </w:r>
      <w:r w:rsidR="002B29AE" w:rsidRPr="00F4703B">
        <w:rPr>
          <w:spacing w:val="-5"/>
        </w:rPr>
        <w:t>на</w:t>
      </w:r>
      <w:r w:rsidRPr="00F4703B">
        <w:rPr>
          <w:spacing w:val="-5"/>
        </w:rPr>
        <w:t xml:space="preserve"> портал</w:t>
      </w:r>
      <w:r w:rsidR="002B29AE" w:rsidRPr="00F4703B">
        <w:rPr>
          <w:spacing w:val="-5"/>
        </w:rPr>
        <w:t>е</w:t>
      </w:r>
      <w:r w:rsidR="006A376E" w:rsidRPr="00F4703B">
        <w:rPr>
          <w:spacing w:val="-5"/>
        </w:rPr>
        <w:t xml:space="preserve"> </w:t>
      </w:r>
      <w:r w:rsidRPr="00F4703B">
        <w:rPr>
          <w:spacing w:val="-5"/>
        </w:rPr>
        <w:t xml:space="preserve">госуслуг, в МФЦ или в клиентской службе Отделения </w:t>
      </w:r>
      <w:r w:rsidR="002B29AE" w:rsidRPr="00F4703B">
        <w:rPr>
          <w:spacing w:val="-5"/>
        </w:rPr>
        <w:t xml:space="preserve">фонда </w:t>
      </w:r>
      <w:r w:rsidRPr="00F4703B">
        <w:rPr>
          <w:spacing w:val="-5"/>
        </w:rPr>
        <w:t xml:space="preserve">по Приморскому краю </w:t>
      </w:r>
      <w:r w:rsidRPr="00F4703B">
        <w:rPr>
          <w:b/>
          <w:spacing w:val="-5"/>
        </w:rPr>
        <w:t>до 1 октября текущего года.</w:t>
      </w:r>
      <w:r w:rsidRPr="00F4703B">
        <w:rPr>
          <w:spacing w:val="-5"/>
        </w:rPr>
        <w:t xml:space="preserve"> </w:t>
      </w:r>
      <w:r w:rsidR="00DA6AFB">
        <w:rPr>
          <w:spacing w:val="-5"/>
        </w:rPr>
        <w:t xml:space="preserve">В этом случае с января следующего года будет установлена выбранная форма получения льгот. </w:t>
      </w:r>
      <w:r w:rsidRPr="00F4703B">
        <w:rPr>
          <w:spacing w:val="-5"/>
        </w:rPr>
        <w:t>Если гражданин желает сохранить существующий порядок получения НСУ, заявление подавать не нужно.</w:t>
      </w:r>
    </w:p>
    <w:p w:rsidR="009245BA" w:rsidRPr="00F4703B" w:rsidRDefault="00FD6B08" w:rsidP="00F4703B">
      <w:pPr>
        <w:pStyle w:val="a4"/>
        <w:spacing w:line="360" w:lineRule="auto"/>
        <w:ind w:firstLine="709"/>
        <w:jc w:val="both"/>
        <w:rPr>
          <w:spacing w:val="-5"/>
        </w:rPr>
      </w:pPr>
      <w:hyperlink r:id="rId8" w:history="1">
        <w:r w:rsidR="009245BA" w:rsidRPr="00DA6AFB">
          <w:rPr>
            <w:rStyle w:val="a6"/>
            <w:spacing w:val="-5"/>
          </w:rPr>
          <w:t>Федеральными льготниками</w:t>
        </w:r>
      </w:hyperlink>
      <w:r w:rsidR="009245BA" w:rsidRPr="00F4703B">
        <w:rPr>
          <w:spacing w:val="-5"/>
        </w:rPr>
        <w:t xml:space="preserve">, имеющими право на набор социальных услуг, являются: </w:t>
      </w:r>
      <w:r w:rsidR="00A94DBC" w:rsidRPr="00F4703B">
        <w:rPr>
          <w:spacing w:val="-5"/>
        </w:rPr>
        <w:t>люди с инвалидностью</w:t>
      </w:r>
      <w:r w:rsidR="009245BA" w:rsidRPr="00F4703B">
        <w:rPr>
          <w:spacing w:val="-5"/>
        </w:rPr>
        <w:t xml:space="preserve"> всех групп</w:t>
      </w:r>
      <w:r w:rsidR="00A94DBC" w:rsidRPr="00F4703B">
        <w:rPr>
          <w:spacing w:val="-5"/>
        </w:rPr>
        <w:t>, в том числе дети</w:t>
      </w:r>
      <w:r w:rsidR="009245BA" w:rsidRPr="00F4703B">
        <w:rPr>
          <w:spacing w:val="-5"/>
        </w:rPr>
        <w:t xml:space="preserve">; участники Великой </w:t>
      </w:r>
      <w:r w:rsidR="00A94DBC" w:rsidRPr="00F4703B">
        <w:rPr>
          <w:spacing w:val="-5"/>
        </w:rPr>
        <w:t>О</w:t>
      </w:r>
      <w:r w:rsidR="009245BA" w:rsidRPr="00F4703B">
        <w:rPr>
          <w:spacing w:val="-5"/>
        </w:rPr>
        <w:t xml:space="preserve">течественной войны; </w:t>
      </w:r>
      <w:r w:rsidR="007C4603" w:rsidRPr="00F4703B">
        <w:rPr>
          <w:spacing w:val="-5"/>
        </w:rPr>
        <w:t>ветераны боевых действий</w:t>
      </w:r>
      <w:r w:rsidR="00DA6AFB">
        <w:rPr>
          <w:spacing w:val="-5"/>
        </w:rPr>
        <w:t>; лица</w:t>
      </w:r>
      <w:r w:rsidR="009245BA" w:rsidRPr="00F4703B">
        <w:rPr>
          <w:spacing w:val="-5"/>
        </w:rPr>
        <w:t>, пострадавшие от воздействия радиации и другие категории граждан.</w:t>
      </w:r>
    </w:p>
    <w:p w:rsidR="001F4AA3" w:rsidRPr="00F4703B" w:rsidRDefault="00B23B69" w:rsidP="00F4703B">
      <w:pPr>
        <w:pStyle w:val="a4"/>
        <w:spacing w:before="0" w:beforeAutospacing="0" w:line="360" w:lineRule="auto"/>
        <w:ind w:firstLine="709"/>
        <w:jc w:val="both"/>
        <w:rPr>
          <w:iCs/>
        </w:rPr>
      </w:pPr>
      <w:r w:rsidRPr="00F4703B">
        <w:t xml:space="preserve">Получить дополнительную информацию </w:t>
      </w:r>
      <w:r w:rsidR="004E4C00" w:rsidRPr="00F4703B">
        <w:t xml:space="preserve">жители региона </w:t>
      </w:r>
      <w:r w:rsidR="008E3AB2" w:rsidRPr="00F4703B">
        <w:t>могут</w:t>
      </w:r>
      <w:r w:rsidRPr="00F4703B">
        <w:t xml:space="preserve"> по номеру телефона единого контакт-центра: 8 800 100 00 01</w:t>
      </w:r>
      <w:r w:rsidRPr="00F4703B">
        <w:rPr>
          <w:color w:val="FF0000"/>
        </w:rPr>
        <w:t xml:space="preserve"> </w:t>
      </w:r>
      <w:r w:rsidRPr="00F4703B">
        <w:t>(звонок бесплатный</w:t>
      </w:r>
      <w:r w:rsidR="00B708EB" w:rsidRPr="00F4703B">
        <w:t xml:space="preserve">, режим работы региональной линии — </w:t>
      </w:r>
      <w:proofErr w:type="spellStart"/>
      <w:r w:rsidR="00B708EB" w:rsidRPr="00F4703B">
        <w:t>пн-чт</w:t>
      </w:r>
      <w:proofErr w:type="spellEnd"/>
      <w:r w:rsidR="00B708EB" w:rsidRPr="00F4703B">
        <w:t xml:space="preserve"> с 8:30 до 17:30, </w:t>
      </w:r>
      <w:proofErr w:type="spellStart"/>
      <w:r w:rsidR="00B708EB" w:rsidRPr="00F4703B">
        <w:t>пт</w:t>
      </w:r>
      <w:proofErr w:type="spellEnd"/>
      <w:r w:rsidR="00B708EB" w:rsidRPr="00F4703B">
        <w:t xml:space="preserve"> </w:t>
      </w:r>
      <w:r w:rsidR="00C52883" w:rsidRPr="00F4703B">
        <w:rPr>
          <w:iCs/>
        </w:rPr>
        <w:t>—</w:t>
      </w:r>
      <w:r w:rsidR="00B708EB" w:rsidRPr="00F4703B">
        <w:rPr>
          <w:iCs/>
        </w:rPr>
        <w:t xml:space="preserve"> до 16:15</w:t>
      </w:r>
      <w:r w:rsidR="00B708EB" w:rsidRPr="00F4703B">
        <w:t>)</w:t>
      </w:r>
      <w:r w:rsidR="00D0399D" w:rsidRPr="00F4703B">
        <w:t xml:space="preserve"> и в аккаунтах Отделения </w:t>
      </w:r>
      <w:r w:rsidR="002B29AE" w:rsidRPr="00F4703B">
        <w:t>ф</w:t>
      </w:r>
      <w:r w:rsidR="000B0EB2" w:rsidRPr="00F4703B">
        <w:t xml:space="preserve">онда </w:t>
      </w:r>
      <w:r w:rsidR="00D0399D" w:rsidRPr="00F4703B">
        <w:t xml:space="preserve">в социальных сетях </w:t>
      </w:r>
      <w:r w:rsidR="002B29AE" w:rsidRPr="00F4703B">
        <w:t xml:space="preserve">— </w:t>
      </w:r>
      <w:hyperlink r:id="rId9" w:history="1">
        <w:proofErr w:type="spellStart"/>
        <w:r w:rsidR="00D0399D" w:rsidRPr="00F4703B">
          <w:rPr>
            <w:rStyle w:val="a6"/>
            <w:iCs/>
          </w:rPr>
          <w:t>ВКонтакте</w:t>
        </w:r>
        <w:proofErr w:type="spellEnd"/>
      </w:hyperlink>
      <w:r w:rsidR="00D0399D" w:rsidRPr="00F4703B">
        <w:rPr>
          <w:iCs/>
        </w:rPr>
        <w:t xml:space="preserve"> и </w:t>
      </w:r>
      <w:hyperlink r:id="rId10" w:history="1">
        <w:r w:rsidR="00D0399D" w:rsidRPr="00F4703B">
          <w:rPr>
            <w:rStyle w:val="a6"/>
            <w:iCs/>
          </w:rPr>
          <w:t>Одноклассники</w:t>
        </w:r>
      </w:hyperlink>
      <w:r w:rsidR="00D0399D" w:rsidRPr="00F4703B">
        <w:rPr>
          <w:iCs/>
        </w:rPr>
        <w:t>.</w:t>
      </w:r>
    </w:p>
    <w:p w:rsidR="00B23B69" w:rsidRPr="00F4703B" w:rsidRDefault="006E5351" w:rsidP="00F4703B">
      <w:pPr>
        <w:pStyle w:val="a7"/>
        <w:spacing w:line="360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F4703B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F4703B">
        <w:rPr>
          <w:rFonts w:ascii="Times New Roman" w:hAnsi="Times New Roman"/>
          <w:bCs/>
          <w:i/>
          <w:sz w:val="24"/>
          <w:szCs w:val="24"/>
        </w:rPr>
        <w:t xml:space="preserve"> ОСФР </w:t>
      </w:r>
      <w:r w:rsidRPr="00F4703B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p w:rsidR="00DF18A6" w:rsidRPr="00F4703B" w:rsidRDefault="00DF18A6" w:rsidP="00F4703B">
      <w:pPr>
        <w:pStyle w:val="a7"/>
        <w:spacing w:line="36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sectPr w:rsidR="00DF18A6" w:rsidRPr="00F4703B" w:rsidSect="00BB6BA7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C4F79"/>
    <w:multiLevelType w:val="hybridMultilevel"/>
    <w:tmpl w:val="3410C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B31A31"/>
    <w:multiLevelType w:val="hybridMultilevel"/>
    <w:tmpl w:val="F1BEA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76E7"/>
    <w:rsid w:val="00017FAC"/>
    <w:rsid w:val="00032D97"/>
    <w:rsid w:val="00042221"/>
    <w:rsid w:val="00051395"/>
    <w:rsid w:val="00055364"/>
    <w:rsid w:val="00055A4A"/>
    <w:rsid w:val="0007659A"/>
    <w:rsid w:val="00076C03"/>
    <w:rsid w:val="000876C7"/>
    <w:rsid w:val="00087F49"/>
    <w:rsid w:val="000B0EB2"/>
    <w:rsid w:val="000B152A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F64A4"/>
    <w:rsid w:val="00102965"/>
    <w:rsid w:val="0010562C"/>
    <w:rsid w:val="001102FB"/>
    <w:rsid w:val="00111FDB"/>
    <w:rsid w:val="001140B9"/>
    <w:rsid w:val="001150DD"/>
    <w:rsid w:val="00116D60"/>
    <w:rsid w:val="00121B9B"/>
    <w:rsid w:val="00125D2A"/>
    <w:rsid w:val="00126EC2"/>
    <w:rsid w:val="00130CD7"/>
    <w:rsid w:val="001356AD"/>
    <w:rsid w:val="00143293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1E3D"/>
    <w:rsid w:val="001B28A3"/>
    <w:rsid w:val="001B464A"/>
    <w:rsid w:val="001C10F9"/>
    <w:rsid w:val="001C51B8"/>
    <w:rsid w:val="001C72A9"/>
    <w:rsid w:val="001D4614"/>
    <w:rsid w:val="001D4C33"/>
    <w:rsid w:val="001D6A59"/>
    <w:rsid w:val="001D7381"/>
    <w:rsid w:val="001E0860"/>
    <w:rsid w:val="001F1CC2"/>
    <w:rsid w:val="001F4AA3"/>
    <w:rsid w:val="002003F1"/>
    <w:rsid w:val="00203033"/>
    <w:rsid w:val="00206855"/>
    <w:rsid w:val="00210013"/>
    <w:rsid w:val="00214F7F"/>
    <w:rsid w:val="00222C08"/>
    <w:rsid w:val="00222F52"/>
    <w:rsid w:val="00233ECF"/>
    <w:rsid w:val="002350E6"/>
    <w:rsid w:val="00237631"/>
    <w:rsid w:val="002571BA"/>
    <w:rsid w:val="00262D71"/>
    <w:rsid w:val="002668BE"/>
    <w:rsid w:val="00266D05"/>
    <w:rsid w:val="002724C1"/>
    <w:rsid w:val="002845C4"/>
    <w:rsid w:val="00290797"/>
    <w:rsid w:val="002A0E9F"/>
    <w:rsid w:val="002A3409"/>
    <w:rsid w:val="002A4C77"/>
    <w:rsid w:val="002A7EF2"/>
    <w:rsid w:val="002B29AE"/>
    <w:rsid w:val="002F61BD"/>
    <w:rsid w:val="0030509A"/>
    <w:rsid w:val="00316392"/>
    <w:rsid w:val="0031707C"/>
    <w:rsid w:val="00321BB3"/>
    <w:rsid w:val="00324DFD"/>
    <w:rsid w:val="00327E1E"/>
    <w:rsid w:val="00327F0E"/>
    <w:rsid w:val="0033423B"/>
    <w:rsid w:val="0034366D"/>
    <w:rsid w:val="003507ED"/>
    <w:rsid w:val="00356810"/>
    <w:rsid w:val="0036226F"/>
    <w:rsid w:val="003627CD"/>
    <w:rsid w:val="00362887"/>
    <w:rsid w:val="00363841"/>
    <w:rsid w:val="003767E7"/>
    <w:rsid w:val="00384D2B"/>
    <w:rsid w:val="003977A4"/>
    <w:rsid w:val="003977EA"/>
    <w:rsid w:val="003A1DD0"/>
    <w:rsid w:val="003A47A9"/>
    <w:rsid w:val="003B37C9"/>
    <w:rsid w:val="003B53DA"/>
    <w:rsid w:val="003B7843"/>
    <w:rsid w:val="003C1467"/>
    <w:rsid w:val="003C438E"/>
    <w:rsid w:val="003C7BDF"/>
    <w:rsid w:val="003D53B8"/>
    <w:rsid w:val="003D73FD"/>
    <w:rsid w:val="003D7A8C"/>
    <w:rsid w:val="003E1CFF"/>
    <w:rsid w:val="003E373A"/>
    <w:rsid w:val="003E5211"/>
    <w:rsid w:val="003E5D14"/>
    <w:rsid w:val="003E7EC8"/>
    <w:rsid w:val="003F114A"/>
    <w:rsid w:val="003F60C5"/>
    <w:rsid w:val="003F7E73"/>
    <w:rsid w:val="004066AA"/>
    <w:rsid w:val="0042044B"/>
    <w:rsid w:val="004204F5"/>
    <w:rsid w:val="004276FE"/>
    <w:rsid w:val="004319BE"/>
    <w:rsid w:val="004436DF"/>
    <w:rsid w:val="00447358"/>
    <w:rsid w:val="00447F32"/>
    <w:rsid w:val="00465792"/>
    <w:rsid w:val="00476394"/>
    <w:rsid w:val="00477EB7"/>
    <w:rsid w:val="00480464"/>
    <w:rsid w:val="004A1675"/>
    <w:rsid w:val="004B094B"/>
    <w:rsid w:val="004C0CF2"/>
    <w:rsid w:val="004D308A"/>
    <w:rsid w:val="004D6583"/>
    <w:rsid w:val="004E4C00"/>
    <w:rsid w:val="004E6BE2"/>
    <w:rsid w:val="004E7898"/>
    <w:rsid w:val="00504130"/>
    <w:rsid w:val="00504902"/>
    <w:rsid w:val="00504C90"/>
    <w:rsid w:val="00506495"/>
    <w:rsid w:val="00531704"/>
    <w:rsid w:val="00545392"/>
    <w:rsid w:val="005621EB"/>
    <w:rsid w:val="00564678"/>
    <w:rsid w:val="00567764"/>
    <w:rsid w:val="00567B7F"/>
    <w:rsid w:val="00570958"/>
    <w:rsid w:val="00570B03"/>
    <w:rsid w:val="00571591"/>
    <w:rsid w:val="005803B0"/>
    <w:rsid w:val="00586599"/>
    <w:rsid w:val="00586872"/>
    <w:rsid w:val="00592D58"/>
    <w:rsid w:val="005A3BDE"/>
    <w:rsid w:val="005B101C"/>
    <w:rsid w:val="005C4390"/>
    <w:rsid w:val="005D1FA7"/>
    <w:rsid w:val="005D4F43"/>
    <w:rsid w:val="005D6CBF"/>
    <w:rsid w:val="005E59BB"/>
    <w:rsid w:val="005F0751"/>
    <w:rsid w:val="005F0813"/>
    <w:rsid w:val="005F09CA"/>
    <w:rsid w:val="005F7B5C"/>
    <w:rsid w:val="005F7C07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5A5"/>
    <w:rsid w:val="006827DC"/>
    <w:rsid w:val="00684A9C"/>
    <w:rsid w:val="00685F0D"/>
    <w:rsid w:val="006871F0"/>
    <w:rsid w:val="006A376E"/>
    <w:rsid w:val="006B62EB"/>
    <w:rsid w:val="006B6E5A"/>
    <w:rsid w:val="006C1D0A"/>
    <w:rsid w:val="006C1EAD"/>
    <w:rsid w:val="006D2EBF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07810"/>
    <w:rsid w:val="0071616E"/>
    <w:rsid w:val="00716590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67E25"/>
    <w:rsid w:val="007703DE"/>
    <w:rsid w:val="00771EEC"/>
    <w:rsid w:val="00773815"/>
    <w:rsid w:val="00776F43"/>
    <w:rsid w:val="00785302"/>
    <w:rsid w:val="00793B50"/>
    <w:rsid w:val="00795A2F"/>
    <w:rsid w:val="007A3893"/>
    <w:rsid w:val="007B60DC"/>
    <w:rsid w:val="007B7AD1"/>
    <w:rsid w:val="007C0B8B"/>
    <w:rsid w:val="007C171B"/>
    <w:rsid w:val="007C4603"/>
    <w:rsid w:val="007D0452"/>
    <w:rsid w:val="007D7CA1"/>
    <w:rsid w:val="007E0777"/>
    <w:rsid w:val="007E1EAE"/>
    <w:rsid w:val="007E6B69"/>
    <w:rsid w:val="007F5214"/>
    <w:rsid w:val="007F6CF6"/>
    <w:rsid w:val="007F74E0"/>
    <w:rsid w:val="00804531"/>
    <w:rsid w:val="00807F34"/>
    <w:rsid w:val="008124D7"/>
    <w:rsid w:val="00820B77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7C8B"/>
    <w:rsid w:val="00873711"/>
    <w:rsid w:val="00877CF7"/>
    <w:rsid w:val="008845F7"/>
    <w:rsid w:val="00885676"/>
    <w:rsid w:val="00886964"/>
    <w:rsid w:val="00897256"/>
    <w:rsid w:val="008A0A0A"/>
    <w:rsid w:val="008A0F5A"/>
    <w:rsid w:val="008A3695"/>
    <w:rsid w:val="008A5436"/>
    <w:rsid w:val="008B0704"/>
    <w:rsid w:val="008B0CF2"/>
    <w:rsid w:val="008B22AE"/>
    <w:rsid w:val="008B25AC"/>
    <w:rsid w:val="008B3C71"/>
    <w:rsid w:val="008B4833"/>
    <w:rsid w:val="008B4AC1"/>
    <w:rsid w:val="008C11F6"/>
    <w:rsid w:val="008C4FDA"/>
    <w:rsid w:val="008D26CA"/>
    <w:rsid w:val="008D471E"/>
    <w:rsid w:val="008E3AB2"/>
    <w:rsid w:val="008E71FC"/>
    <w:rsid w:val="008F0454"/>
    <w:rsid w:val="008F113C"/>
    <w:rsid w:val="008F202E"/>
    <w:rsid w:val="008F2CBE"/>
    <w:rsid w:val="008F4AE2"/>
    <w:rsid w:val="0090755A"/>
    <w:rsid w:val="00912B25"/>
    <w:rsid w:val="009245BA"/>
    <w:rsid w:val="0092762E"/>
    <w:rsid w:val="009333DC"/>
    <w:rsid w:val="009334DF"/>
    <w:rsid w:val="00940B3C"/>
    <w:rsid w:val="009450C0"/>
    <w:rsid w:val="009525BA"/>
    <w:rsid w:val="00967447"/>
    <w:rsid w:val="00971F8B"/>
    <w:rsid w:val="009826E7"/>
    <w:rsid w:val="009864C6"/>
    <w:rsid w:val="009870AC"/>
    <w:rsid w:val="00990CA8"/>
    <w:rsid w:val="009962B1"/>
    <w:rsid w:val="00997285"/>
    <w:rsid w:val="009A2A05"/>
    <w:rsid w:val="009A2D7D"/>
    <w:rsid w:val="009A4E19"/>
    <w:rsid w:val="009B59F1"/>
    <w:rsid w:val="009C3FCF"/>
    <w:rsid w:val="009D04DA"/>
    <w:rsid w:val="009E561F"/>
    <w:rsid w:val="009F6846"/>
    <w:rsid w:val="00A05963"/>
    <w:rsid w:val="00A0659A"/>
    <w:rsid w:val="00A13986"/>
    <w:rsid w:val="00A235E3"/>
    <w:rsid w:val="00A24D99"/>
    <w:rsid w:val="00A3106D"/>
    <w:rsid w:val="00A319B9"/>
    <w:rsid w:val="00A44C59"/>
    <w:rsid w:val="00A467EF"/>
    <w:rsid w:val="00A531CE"/>
    <w:rsid w:val="00A5679D"/>
    <w:rsid w:val="00A64D85"/>
    <w:rsid w:val="00A672AB"/>
    <w:rsid w:val="00A9078B"/>
    <w:rsid w:val="00A91440"/>
    <w:rsid w:val="00A92ED1"/>
    <w:rsid w:val="00A94DBC"/>
    <w:rsid w:val="00A962FB"/>
    <w:rsid w:val="00AA15DC"/>
    <w:rsid w:val="00AA59A4"/>
    <w:rsid w:val="00AB675E"/>
    <w:rsid w:val="00AB6A9F"/>
    <w:rsid w:val="00AC6D6F"/>
    <w:rsid w:val="00AC7CAB"/>
    <w:rsid w:val="00AD0D84"/>
    <w:rsid w:val="00AE580E"/>
    <w:rsid w:val="00AF0DB0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45E46"/>
    <w:rsid w:val="00B47B43"/>
    <w:rsid w:val="00B6232B"/>
    <w:rsid w:val="00B64A71"/>
    <w:rsid w:val="00B708EB"/>
    <w:rsid w:val="00B763FE"/>
    <w:rsid w:val="00B764F0"/>
    <w:rsid w:val="00B8163F"/>
    <w:rsid w:val="00B82E3D"/>
    <w:rsid w:val="00B87A48"/>
    <w:rsid w:val="00B97BF4"/>
    <w:rsid w:val="00BA52E7"/>
    <w:rsid w:val="00BA54A0"/>
    <w:rsid w:val="00BB6BA7"/>
    <w:rsid w:val="00BC4505"/>
    <w:rsid w:val="00BC4995"/>
    <w:rsid w:val="00BC5DFC"/>
    <w:rsid w:val="00BD4FDA"/>
    <w:rsid w:val="00BD5019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15C83"/>
    <w:rsid w:val="00C212AA"/>
    <w:rsid w:val="00C22960"/>
    <w:rsid w:val="00C229E5"/>
    <w:rsid w:val="00C23157"/>
    <w:rsid w:val="00C24603"/>
    <w:rsid w:val="00C34056"/>
    <w:rsid w:val="00C46A01"/>
    <w:rsid w:val="00C50A1D"/>
    <w:rsid w:val="00C52883"/>
    <w:rsid w:val="00C55857"/>
    <w:rsid w:val="00C60FCF"/>
    <w:rsid w:val="00C63F38"/>
    <w:rsid w:val="00C721FC"/>
    <w:rsid w:val="00C771A1"/>
    <w:rsid w:val="00C80F43"/>
    <w:rsid w:val="00C8374B"/>
    <w:rsid w:val="00C9022A"/>
    <w:rsid w:val="00C94A3A"/>
    <w:rsid w:val="00CB4673"/>
    <w:rsid w:val="00CB4699"/>
    <w:rsid w:val="00CB51DD"/>
    <w:rsid w:val="00CB567E"/>
    <w:rsid w:val="00CB7179"/>
    <w:rsid w:val="00CC38CB"/>
    <w:rsid w:val="00CC3D5C"/>
    <w:rsid w:val="00CC46BD"/>
    <w:rsid w:val="00CC6E96"/>
    <w:rsid w:val="00CF3279"/>
    <w:rsid w:val="00CF7F27"/>
    <w:rsid w:val="00D0039C"/>
    <w:rsid w:val="00D0399D"/>
    <w:rsid w:val="00D04FB5"/>
    <w:rsid w:val="00D1542C"/>
    <w:rsid w:val="00D20322"/>
    <w:rsid w:val="00D216FD"/>
    <w:rsid w:val="00D227FA"/>
    <w:rsid w:val="00D25571"/>
    <w:rsid w:val="00D30257"/>
    <w:rsid w:val="00D376E8"/>
    <w:rsid w:val="00D44AC6"/>
    <w:rsid w:val="00D47299"/>
    <w:rsid w:val="00D53FA8"/>
    <w:rsid w:val="00D54D71"/>
    <w:rsid w:val="00D578D1"/>
    <w:rsid w:val="00D617AD"/>
    <w:rsid w:val="00D65E0D"/>
    <w:rsid w:val="00D65EE0"/>
    <w:rsid w:val="00D66F31"/>
    <w:rsid w:val="00D67F05"/>
    <w:rsid w:val="00D7657A"/>
    <w:rsid w:val="00D807B5"/>
    <w:rsid w:val="00D819BB"/>
    <w:rsid w:val="00D821E6"/>
    <w:rsid w:val="00D822C8"/>
    <w:rsid w:val="00D82E9F"/>
    <w:rsid w:val="00D86325"/>
    <w:rsid w:val="00D96C8E"/>
    <w:rsid w:val="00D979E0"/>
    <w:rsid w:val="00DA2E81"/>
    <w:rsid w:val="00DA6AFB"/>
    <w:rsid w:val="00DC30EB"/>
    <w:rsid w:val="00DD2EB9"/>
    <w:rsid w:val="00DD39DE"/>
    <w:rsid w:val="00DE52F2"/>
    <w:rsid w:val="00DF0B32"/>
    <w:rsid w:val="00DF18A6"/>
    <w:rsid w:val="00E01978"/>
    <w:rsid w:val="00E01F0E"/>
    <w:rsid w:val="00E04262"/>
    <w:rsid w:val="00E076FF"/>
    <w:rsid w:val="00E12A7C"/>
    <w:rsid w:val="00E13C48"/>
    <w:rsid w:val="00E14A5F"/>
    <w:rsid w:val="00E15D50"/>
    <w:rsid w:val="00E17BB9"/>
    <w:rsid w:val="00E20D1C"/>
    <w:rsid w:val="00E22A32"/>
    <w:rsid w:val="00E256AD"/>
    <w:rsid w:val="00E27862"/>
    <w:rsid w:val="00E27D71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669"/>
    <w:rsid w:val="00E8088B"/>
    <w:rsid w:val="00E823E8"/>
    <w:rsid w:val="00E837E9"/>
    <w:rsid w:val="00E86060"/>
    <w:rsid w:val="00E90120"/>
    <w:rsid w:val="00EA438C"/>
    <w:rsid w:val="00EA632F"/>
    <w:rsid w:val="00EB4A63"/>
    <w:rsid w:val="00EB5C4A"/>
    <w:rsid w:val="00EB605A"/>
    <w:rsid w:val="00ED1D6E"/>
    <w:rsid w:val="00ED40A9"/>
    <w:rsid w:val="00EE10B1"/>
    <w:rsid w:val="00EE4A0E"/>
    <w:rsid w:val="00EE6C5B"/>
    <w:rsid w:val="00EF1A27"/>
    <w:rsid w:val="00EF2632"/>
    <w:rsid w:val="00EF37BA"/>
    <w:rsid w:val="00EF539F"/>
    <w:rsid w:val="00F03BDD"/>
    <w:rsid w:val="00F056CC"/>
    <w:rsid w:val="00F07D3E"/>
    <w:rsid w:val="00F10FA8"/>
    <w:rsid w:val="00F1196D"/>
    <w:rsid w:val="00F1251B"/>
    <w:rsid w:val="00F200CA"/>
    <w:rsid w:val="00F234AA"/>
    <w:rsid w:val="00F23C00"/>
    <w:rsid w:val="00F23FDE"/>
    <w:rsid w:val="00F250A9"/>
    <w:rsid w:val="00F26FFA"/>
    <w:rsid w:val="00F40E51"/>
    <w:rsid w:val="00F4703B"/>
    <w:rsid w:val="00F52192"/>
    <w:rsid w:val="00F6081C"/>
    <w:rsid w:val="00F67113"/>
    <w:rsid w:val="00F72A2E"/>
    <w:rsid w:val="00F7787C"/>
    <w:rsid w:val="00F77AD1"/>
    <w:rsid w:val="00F805CA"/>
    <w:rsid w:val="00F83067"/>
    <w:rsid w:val="00F908D7"/>
    <w:rsid w:val="00F93052"/>
    <w:rsid w:val="00FB2F4B"/>
    <w:rsid w:val="00FB4C03"/>
    <w:rsid w:val="00FC453D"/>
    <w:rsid w:val="00FC61EC"/>
    <w:rsid w:val="00FC7817"/>
    <w:rsid w:val="00FD0052"/>
    <w:rsid w:val="00FD2003"/>
    <w:rsid w:val="00FD418A"/>
    <w:rsid w:val="00FD4569"/>
    <w:rsid w:val="00FD46B7"/>
    <w:rsid w:val="00FD6B08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039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03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federal_beneficiarie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k.ru/sfr.primorsk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_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D8BC8-A177-4167-ABBE-BCB84C58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3049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2023-06-23T02:03:00Z</cp:lastPrinted>
  <dcterms:created xsi:type="dcterms:W3CDTF">2025-03-12T05:38:00Z</dcterms:created>
  <dcterms:modified xsi:type="dcterms:W3CDTF">2025-03-12T05:38:00Z</dcterms:modified>
</cp:coreProperties>
</file>