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CF" w:rsidRPr="00C80F43" w:rsidRDefault="00C60FCF" w:rsidP="00C60FCF">
      <w:pPr>
        <w:pStyle w:val="a4"/>
        <w:ind w:left="1418" w:right="777" w:firstLine="709"/>
        <w:jc w:val="right"/>
        <w:rPr>
          <w:i/>
          <w:spacing w:val="-5"/>
        </w:rPr>
      </w:pPr>
      <w:bookmarkStart w:id="0" w:name="_GoBack"/>
      <w:bookmarkEnd w:id="0"/>
      <w:r w:rsidRPr="00C80F43">
        <w:rPr>
          <w:rFonts w:ascii="Calibri" w:hAnsi="Calibri"/>
          <w:noProof/>
        </w:rPr>
        <w:drawing>
          <wp:anchor distT="0" distB="0" distL="114300" distR="114300" simplePos="0" relativeHeight="251658752" behindDoc="0" locked="0" layoutInCell="1" allowOverlap="1" wp14:anchorId="10206961" wp14:editId="46776F33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71D" w:rsidRDefault="006E571D" w:rsidP="00AE218B">
      <w:pPr>
        <w:pStyle w:val="a4"/>
        <w:spacing w:line="360" w:lineRule="auto"/>
        <w:ind w:firstLine="709"/>
        <w:jc w:val="both"/>
        <w:rPr>
          <w:b/>
          <w:spacing w:val="-5"/>
          <w:sz w:val="28"/>
          <w:szCs w:val="28"/>
        </w:rPr>
      </w:pPr>
      <w:r w:rsidRPr="006E571D">
        <w:rPr>
          <w:b/>
          <w:spacing w:val="-5"/>
          <w:sz w:val="28"/>
          <w:szCs w:val="28"/>
        </w:rPr>
        <w:t xml:space="preserve">С начала года более 2,7 тысячи приморских семей улучшили жилищные условия за счет средств </w:t>
      </w:r>
      <w:proofErr w:type="spellStart"/>
      <w:r w:rsidRPr="006E571D">
        <w:rPr>
          <w:b/>
          <w:spacing w:val="-5"/>
          <w:sz w:val="28"/>
          <w:szCs w:val="28"/>
        </w:rPr>
        <w:t>маткапитала</w:t>
      </w:r>
      <w:proofErr w:type="spellEnd"/>
      <w:r w:rsidRPr="006E571D">
        <w:rPr>
          <w:b/>
          <w:spacing w:val="-5"/>
          <w:sz w:val="28"/>
          <w:szCs w:val="28"/>
        </w:rPr>
        <w:t xml:space="preserve"> </w:t>
      </w:r>
    </w:p>
    <w:p w:rsidR="001B74CE" w:rsidRDefault="00AE218B" w:rsidP="00AE218B">
      <w:pPr>
        <w:pStyle w:val="a4"/>
        <w:spacing w:line="360" w:lineRule="auto"/>
        <w:ind w:firstLine="709"/>
        <w:jc w:val="both"/>
        <w:rPr>
          <w:i/>
        </w:rPr>
      </w:pPr>
      <w:r w:rsidRPr="00AE218B">
        <w:rPr>
          <w:i/>
        </w:rPr>
        <w:t xml:space="preserve">Улучшение жилищных условий — самое популярное направление для </w:t>
      </w:r>
      <w:r w:rsidR="001B74CE">
        <w:rPr>
          <w:i/>
        </w:rPr>
        <w:t>распоряжения</w:t>
      </w:r>
      <w:r w:rsidRPr="00AE218B">
        <w:rPr>
          <w:i/>
        </w:rPr>
        <w:t xml:space="preserve"> средств</w:t>
      </w:r>
      <w:r w:rsidR="001B74CE">
        <w:rPr>
          <w:i/>
        </w:rPr>
        <w:t xml:space="preserve">ами </w:t>
      </w:r>
      <w:r w:rsidRPr="00AE218B">
        <w:rPr>
          <w:i/>
        </w:rPr>
        <w:t>материнского капитала</w:t>
      </w:r>
      <w:r>
        <w:rPr>
          <w:i/>
        </w:rPr>
        <w:t xml:space="preserve"> </w:t>
      </w:r>
      <w:r w:rsidRPr="00AE218B">
        <w:rPr>
          <w:i/>
        </w:rPr>
        <w:t xml:space="preserve">в </w:t>
      </w:r>
      <w:r>
        <w:rPr>
          <w:i/>
        </w:rPr>
        <w:t>Приморском крае</w:t>
      </w:r>
      <w:r w:rsidR="0049081B">
        <w:rPr>
          <w:i/>
        </w:rPr>
        <w:t xml:space="preserve">. </w:t>
      </w:r>
      <w:r w:rsidRPr="00AE218B">
        <w:rPr>
          <w:i/>
        </w:rPr>
        <w:t xml:space="preserve">С начала 2025 года </w:t>
      </w:r>
      <w:r w:rsidR="006E571D" w:rsidRPr="006E571D">
        <w:rPr>
          <w:i/>
        </w:rPr>
        <w:t>2</w:t>
      </w:r>
      <w:r w:rsidR="00840CC8">
        <w:rPr>
          <w:i/>
        </w:rPr>
        <w:t xml:space="preserve"> </w:t>
      </w:r>
      <w:r w:rsidR="006E571D" w:rsidRPr="006E571D">
        <w:rPr>
          <w:i/>
        </w:rPr>
        <w:t>763</w:t>
      </w:r>
      <w:r w:rsidR="006E571D">
        <w:rPr>
          <w:i/>
        </w:rPr>
        <w:t xml:space="preserve"> </w:t>
      </w:r>
      <w:r w:rsidR="004A0BBA">
        <w:rPr>
          <w:i/>
        </w:rPr>
        <w:t>семей региона</w:t>
      </w:r>
      <w:r w:rsidRPr="00AE218B">
        <w:rPr>
          <w:i/>
        </w:rPr>
        <w:t xml:space="preserve"> приобрели или построили жилье, воспользовавшись </w:t>
      </w:r>
      <w:r>
        <w:rPr>
          <w:i/>
        </w:rPr>
        <w:t>средствами господдержки</w:t>
      </w:r>
      <w:r w:rsidRPr="00AE218B">
        <w:rPr>
          <w:i/>
        </w:rPr>
        <w:t xml:space="preserve">. </w:t>
      </w:r>
    </w:p>
    <w:p w:rsidR="000D6B60" w:rsidRDefault="00AE218B" w:rsidP="00AE218B">
      <w:pPr>
        <w:pStyle w:val="a4"/>
        <w:spacing w:line="360" w:lineRule="auto"/>
        <w:ind w:firstLine="709"/>
        <w:jc w:val="both"/>
      </w:pPr>
      <w:r>
        <w:t xml:space="preserve">С помощью </w:t>
      </w:r>
      <w:r w:rsidR="00B61C1E">
        <w:t xml:space="preserve">средств </w:t>
      </w:r>
      <w:r w:rsidRPr="00AE218B">
        <w:t xml:space="preserve">материнского капитала семьи могут не только приобрести уже готовое жилое помещение, но и построить </w:t>
      </w:r>
      <w:r w:rsidR="00B61C1E">
        <w:t>его самостоятельно</w:t>
      </w:r>
      <w:r w:rsidRPr="00AE218B">
        <w:t xml:space="preserve"> или с п</w:t>
      </w:r>
      <w:r w:rsidR="00B61C1E">
        <w:t>омощью строительной организации, а также</w:t>
      </w:r>
      <w:r w:rsidR="00B61C1E" w:rsidRPr="00B61C1E">
        <w:t xml:space="preserve"> </w:t>
      </w:r>
      <w:r w:rsidR="00B61C1E">
        <w:t>компенсировать расходы</w:t>
      </w:r>
      <w:r w:rsidR="00B61C1E" w:rsidRPr="00B61C1E">
        <w:t xml:space="preserve"> на строительство</w:t>
      </w:r>
      <w:r w:rsidR="00B61C1E">
        <w:t>.</w:t>
      </w:r>
    </w:p>
    <w:p w:rsidR="00815DEB" w:rsidRDefault="00BA6B48" w:rsidP="00B61C1E">
      <w:pPr>
        <w:pStyle w:val="a4"/>
        <w:spacing w:line="360" w:lineRule="auto"/>
        <w:ind w:firstLine="709"/>
        <w:jc w:val="both"/>
        <w:rPr>
          <w:b/>
        </w:rPr>
      </w:pPr>
      <w:r>
        <w:t xml:space="preserve"> </w:t>
      </w:r>
      <w:r w:rsidR="000150CC">
        <w:t>«</w:t>
      </w:r>
      <w:r w:rsidR="00B61C1E" w:rsidRPr="00B61C1E">
        <w:t>Материнский капитал может быть направлен на погашение основного долга или внесение первоначального взноса по ипотечному кредиту непосре</w:t>
      </w:r>
      <w:r w:rsidR="00B61C1E">
        <w:t xml:space="preserve">дственно после рождения ребенка. В остальных случаях </w:t>
      </w:r>
      <w:r w:rsidR="004A0BBA">
        <w:t xml:space="preserve">использовать </w:t>
      </w:r>
      <w:r w:rsidR="004A0BBA" w:rsidRPr="004A0BBA">
        <w:t xml:space="preserve">средства материнского капитала для приобретения жилья можно только после того, </w:t>
      </w:r>
      <w:r w:rsidR="004A0BBA">
        <w:t>как ребёнку исполнится три года</w:t>
      </w:r>
      <w:r w:rsidR="000150CC">
        <w:t xml:space="preserve">», — отметила руководитель Отделения СФР </w:t>
      </w:r>
      <w:r w:rsidR="000150CC" w:rsidRPr="00C80F43">
        <w:t xml:space="preserve">по Приморскому краю </w:t>
      </w:r>
      <w:r w:rsidR="000150CC" w:rsidRPr="004D6583">
        <w:rPr>
          <w:b/>
        </w:rPr>
        <w:t>Александра Вовченко.</w:t>
      </w:r>
    </w:p>
    <w:p w:rsidR="00BA6B48" w:rsidRDefault="00BA6B48" w:rsidP="00B61C1E">
      <w:pPr>
        <w:pStyle w:val="a4"/>
        <w:spacing w:line="360" w:lineRule="auto"/>
        <w:ind w:firstLine="709"/>
        <w:jc w:val="both"/>
      </w:pPr>
      <w:r w:rsidRPr="00BA6B48">
        <w:t>Приобретаемое жилье должно находиться на территории Российской Федерации и быть пригодным для постоянного проживания. Ремонт квартиры или дома не входит в перечень работ по улучшению жилищных условий, поэтому использовать средства материнского капитала на эти цели нельзя.</w:t>
      </w:r>
    </w:p>
    <w:p w:rsidR="006A6653" w:rsidRPr="0033580D" w:rsidRDefault="006A6653" w:rsidP="00B61C1E">
      <w:pPr>
        <w:pStyle w:val="a4"/>
        <w:spacing w:line="360" w:lineRule="auto"/>
        <w:ind w:firstLine="709"/>
        <w:jc w:val="both"/>
      </w:pPr>
      <w:r>
        <w:t>Ж</w:t>
      </w:r>
      <w:r w:rsidRPr="006A6653">
        <w:t xml:space="preserve">илье, приобретенное или построенное с использованием средств </w:t>
      </w:r>
      <w:proofErr w:type="spellStart"/>
      <w:r w:rsidRPr="006A6653">
        <w:t>маткапитала</w:t>
      </w:r>
      <w:proofErr w:type="spellEnd"/>
      <w:r w:rsidRPr="006A6653">
        <w:t>, должно быть оформлено в общую долевую собственность всех членов семьи.  Размер долей определяется самостоятельно.</w:t>
      </w:r>
    </w:p>
    <w:p w:rsidR="002A3B95" w:rsidRDefault="006A6653" w:rsidP="002A3B95">
      <w:pPr>
        <w:pStyle w:val="a4"/>
        <w:spacing w:line="360" w:lineRule="auto"/>
        <w:ind w:firstLine="709"/>
        <w:jc w:val="both"/>
      </w:pPr>
      <w:r>
        <w:t>Напомним, что с</w:t>
      </w:r>
      <w:r w:rsidR="00BA6B48" w:rsidRPr="00BA6B48">
        <w:t xml:space="preserve"> 2025 года при покупке жилья на средства материнского капитала необходимо получить заключение о пригодности помещения для проживания. Это требование призвано предотвратить использование господдержки на жильё, которое непригодно для проживания. </w:t>
      </w:r>
      <w:r w:rsidR="00BA6B48">
        <w:t xml:space="preserve">Оценка жилого помещения </w:t>
      </w:r>
      <w:r w:rsidR="00BA6B48" w:rsidRPr="00BA6B48">
        <w:t>требуется и в случае обращения за компенсацией расходов на строительство или реконструкцию дома.</w:t>
      </w:r>
    </w:p>
    <w:p w:rsidR="00BA6B48" w:rsidRDefault="00BA6B48" w:rsidP="002A3B95">
      <w:pPr>
        <w:spacing w:afterAutospacing="1" w:line="336" w:lineRule="auto"/>
        <w:ind w:firstLine="709"/>
        <w:jc w:val="both"/>
      </w:pPr>
      <w:r w:rsidRPr="00BA6B48">
        <w:lastRenderedPageBreak/>
        <w:t>Заключение вы</w:t>
      </w:r>
      <w:r w:rsidR="006A6653">
        <w:t>дают межведомственные комиссии (жилищная инспекция</w:t>
      </w:r>
      <w:r w:rsidRPr="00BA6B48">
        <w:t xml:space="preserve">, </w:t>
      </w:r>
      <w:proofErr w:type="spellStart"/>
      <w:r w:rsidRPr="00BA6B48">
        <w:t>Рос</w:t>
      </w:r>
      <w:r w:rsidR="006A6653">
        <w:t>потребнадзор</w:t>
      </w:r>
      <w:proofErr w:type="spellEnd"/>
      <w:r w:rsidR="006A6653">
        <w:t xml:space="preserve"> и другие) </w:t>
      </w:r>
      <w:r w:rsidRPr="00BA6B48">
        <w:t>на безвозмездной основе в течение 30 календарных дней с даты регистрации заявления.</w:t>
      </w:r>
    </w:p>
    <w:p w:rsidR="002A3B95" w:rsidRDefault="002A3B95" w:rsidP="002A3B95">
      <w:pPr>
        <w:spacing w:afterAutospacing="1" w:line="336" w:lineRule="auto"/>
        <w:ind w:firstLine="709"/>
        <w:jc w:val="both"/>
      </w:pPr>
      <w:r>
        <w:t xml:space="preserve">Подать заявление о распоряжении средствами материнского капитала можно </w:t>
      </w:r>
      <w:r w:rsidR="004A0BBA">
        <w:t xml:space="preserve">в личном кабинете </w:t>
      </w:r>
      <w:r>
        <w:t xml:space="preserve">на портале </w:t>
      </w:r>
      <w:proofErr w:type="spellStart"/>
      <w:r>
        <w:t>Госуслуг</w:t>
      </w:r>
      <w:proofErr w:type="spellEnd"/>
      <w:r>
        <w:t>, в клиентской службе Отделения СФР</w:t>
      </w:r>
      <w:r w:rsidR="004A0BBA">
        <w:t xml:space="preserve"> по Приморскому краю</w:t>
      </w:r>
      <w:r>
        <w:t xml:space="preserve"> или в МФЦ.</w:t>
      </w:r>
      <w:r w:rsidR="004312B7">
        <w:t xml:space="preserve"> Если жилье приобретается в ипотеку, заявление можно оформить сразу в банке.</w:t>
      </w:r>
    </w:p>
    <w:p w:rsidR="00574432" w:rsidRPr="001C2361" w:rsidRDefault="00574432" w:rsidP="002A3B95">
      <w:pPr>
        <w:spacing w:afterAutospacing="1" w:line="336" w:lineRule="auto"/>
        <w:ind w:firstLine="709"/>
        <w:jc w:val="both"/>
        <w:rPr>
          <w:iCs/>
          <w:color w:val="000000"/>
          <w:szCs w:val="20"/>
        </w:rPr>
      </w:pPr>
      <w:r w:rsidRPr="001C2361">
        <w:rPr>
          <w:color w:val="000000"/>
          <w:szCs w:val="20"/>
        </w:rPr>
        <w:t xml:space="preserve">Получить </w:t>
      </w:r>
      <w:r w:rsidR="00B66057">
        <w:rPr>
          <w:color w:val="000000"/>
          <w:szCs w:val="20"/>
        </w:rPr>
        <w:t>подробную</w:t>
      </w:r>
      <w:r w:rsidRPr="001C2361">
        <w:rPr>
          <w:color w:val="000000"/>
          <w:szCs w:val="20"/>
        </w:rPr>
        <w:t xml:space="preserve"> информацию можно </w:t>
      </w:r>
      <w:r w:rsidR="00D71C2D">
        <w:rPr>
          <w:color w:val="000000"/>
          <w:szCs w:val="20"/>
        </w:rPr>
        <w:t>в едином контакт-центре</w:t>
      </w:r>
      <w:r w:rsidRPr="001C2361">
        <w:rPr>
          <w:color w:val="000000"/>
          <w:szCs w:val="20"/>
        </w:rPr>
        <w:t xml:space="preserve">: 8 800 100 00 01 (звонок бесплатный, режим работы: </w:t>
      </w:r>
      <w:proofErr w:type="spellStart"/>
      <w:r w:rsidRPr="001C2361">
        <w:rPr>
          <w:color w:val="000000"/>
          <w:szCs w:val="20"/>
        </w:rPr>
        <w:t>пн-чт</w:t>
      </w:r>
      <w:proofErr w:type="spellEnd"/>
      <w:r w:rsidRPr="001C2361">
        <w:rPr>
          <w:color w:val="000000"/>
          <w:szCs w:val="20"/>
        </w:rPr>
        <w:t xml:space="preserve"> 8:30-17:30, </w:t>
      </w:r>
      <w:proofErr w:type="spellStart"/>
      <w:r w:rsidRPr="001C2361">
        <w:rPr>
          <w:color w:val="000000"/>
          <w:szCs w:val="20"/>
        </w:rPr>
        <w:t>пт</w:t>
      </w:r>
      <w:proofErr w:type="spellEnd"/>
      <w:r w:rsidRPr="001C2361">
        <w:rPr>
          <w:color w:val="000000"/>
          <w:szCs w:val="20"/>
        </w:rPr>
        <w:t xml:space="preserve"> 8:30-16:15) и в аккаунтах Отделения фонда по Приморскому краю в социальных сетях — </w:t>
      </w:r>
      <w:hyperlink r:id="rId7" w:history="1">
        <w:proofErr w:type="spellStart"/>
        <w:r w:rsidRPr="001C2361">
          <w:rPr>
            <w:iCs/>
            <w:color w:val="0000FF"/>
            <w:szCs w:val="20"/>
            <w:u w:val="single"/>
          </w:rPr>
          <w:t>ВКонтакте</w:t>
        </w:r>
        <w:proofErr w:type="spellEnd"/>
      </w:hyperlink>
      <w:r w:rsidRPr="001C2361">
        <w:rPr>
          <w:iCs/>
          <w:color w:val="000000"/>
          <w:szCs w:val="20"/>
        </w:rPr>
        <w:t xml:space="preserve"> и </w:t>
      </w:r>
      <w:hyperlink r:id="rId8" w:history="1">
        <w:r w:rsidRPr="001C2361">
          <w:rPr>
            <w:iCs/>
            <w:color w:val="0000FF"/>
            <w:szCs w:val="20"/>
            <w:u w:val="single"/>
          </w:rPr>
          <w:t>Одноклассники</w:t>
        </w:r>
      </w:hyperlink>
      <w:r w:rsidRPr="001C2361">
        <w:rPr>
          <w:iCs/>
          <w:color w:val="000000"/>
          <w:szCs w:val="20"/>
        </w:rPr>
        <w:t>.</w:t>
      </w:r>
    </w:p>
    <w:p w:rsidR="00B23B69" w:rsidRDefault="006E5351" w:rsidP="00266D05">
      <w:pPr>
        <w:pStyle w:val="a7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266D05">
        <w:rPr>
          <w:rFonts w:ascii="Times New Roman" w:hAnsi="Times New Roman"/>
          <w:bCs/>
          <w:i/>
          <w:sz w:val="24"/>
          <w:szCs w:val="24"/>
        </w:rPr>
        <w:t>Пресс-служба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 ОСФР </w:t>
      </w:r>
      <w:r w:rsidRPr="00266D05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p w:rsidR="00B73DB8" w:rsidRDefault="00B73DB8" w:rsidP="00EF2032">
      <w:pPr>
        <w:pStyle w:val="a4"/>
        <w:spacing w:line="336" w:lineRule="auto"/>
        <w:jc w:val="center"/>
        <w:rPr>
          <w:b/>
          <w:spacing w:val="-5"/>
          <w:sz w:val="28"/>
          <w:szCs w:val="28"/>
        </w:rPr>
      </w:pPr>
    </w:p>
    <w:sectPr w:rsidR="00B73DB8" w:rsidSect="00BB6BA7">
      <w:pgSz w:w="11906" w:h="16838"/>
      <w:pgMar w:top="993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313"/>
    <w:rsid w:val="000150CC"/>
    <w:rsid w:val="000176E7"/>
    <w:rsid w:val="00017FAC"/>
    <w:rsid w:val="00026495"/>
    <w:rsid w:val="00032D97"/>
    <w:rsid w:val="00042221"/>
    <w:rsid w:val="000448DB"/>
    <w:rsid w:val="00051395"/>
    <w:rsid w:val="00055A4A"/>
    <w:rsid w:val="0007659A"/>
    <w:rsid w:val="00076C03"/>
    <w:rsid w:val="000876C7"/>
    <w:rsid w:val="000B152A"/>
    <w:rsid w:val="000B5097"/>
    <w:rsid w:val="000C19C9"/>
    <w:rsid w:val="000C2D0C"/>
    <w:rsid w:val="000C3240"/>
    <w:rsid w:val="000C7706"/>
    <w:rsid w:val="000D6B60"/>
    <w:rsid w:val="000E6163"/>
    <w:rsid w:val="000F64A4"/>
    <w:rsid w:val="00102965"/>
    <w:rsid w:val="0010562C"/>
    <w:rsid w:val="001102FB"/>
    <w:rsid w:val="001107A2"/>
    <w:rsid w:val="00111FDB"/>
    <w:rsid w:val="001150DD"/>
    <w:rsid w:val="00116D60"/>
    <w:rsid w:val="00121B9B"/>
    <w:rsid w:val="00125D2A"/>
    <w:rsid w:val="00126EC2"/>
    <w:rsid w:val="00130CD7"/>
    <w:rsid w:val="001356AD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90BD6"/>
    <w:rsid w:val="00190C3B"/>
    <w:rsid w:val="0019221F"/>
    <w:rsid w:val="001927AF"/>
    <w:rsid w:val="00192EAA"/>
    <w:rsid w:val="001A252A"/>
    <w:rsid w:val="001B28A3"/>
    <w:rsid w:val="001B464A"/>
    <w:rsid w:val="001B74CE"/>
    <w:rsid w:val="001C10F9"/>
    <w:rsid w:val="001C51B8"/>
    <w:rsid w:val="001C72A9"/>
    <w:rsid w:val="001D4614"/>
    <w:rsid w:val="001D4C33"/>
    <w:rsid w:val="001D6A59"/>
    <w:rsid w:val="001D7381"/>
    <w:rsid w:val="001F1EB2"/>
    <w:rsid w:val="001F4AA3"/>
    <w:rsid w:val="002003F1"/>
    <w:rsid w:val="00206855"/>
    <w:rsid w:val="00210013"/>
    <w:rsid w:val="00214F7F"/>
    <w:rsid w:val="0022267E"/>
    <w:rsid w:val="00222C08"/>
    <w:rsid w:val="00222F52"/>
    <w:rsid w:val="00233ECF"/>
    <w:rsid w:val="002350E6"/>
    <w:rsid w:val="00237631"/>
    <w:rsid w:val="002571BA"/>
    <w:rsid w:val="00262D71"/>
    <w:rsid w:val="002668BE"/>
    <w:rsid w:val="00266D05"/>
    <w:rsid w:val="002724C1"/>
    <w:rsid w:val="00290797"/>
    <w:rsid w:val="002A0E9F"/>
    <w:rsid w:val="002A2C95"/>
    <w:rsid w:val="002A3409"/>
    <w:rsid w:val="002A3B95"/>
    <w:rsid w:val="002A4C77"/>
    <w:rsid w:val="002A7EF2"/>
    <w:rsid w:val="002C5EC4"/>
    <w:rsid w:val="002F61BD"/>
    <w:rsid w:val="0030509A"/>
    <w:rsid w:val="00315A57"/>
    <w:rsid w:val="00316392"/>
    <w:rsid w:val="0031707C"/>
    <w:rsid w:val="00327E1E"/>
    <w:rsid w:val="00327F0E"/>
    <w:rsid w:val="0033580D"/>
    <w:rsid w:val="00336733"/>
    <w:rsid w:val="00337C12"/>
    <w:rsid w:val="003507ED"/>
    <w:rsid w:val="00356810"/>
    <w:rsid w:val="0036226F"/>
    <w:rsid w:val="00362887"/>
    <w:rsid w:val="00363841"/>
    <w:rsid w:val="003767E7"/>
    <w:rsid w:val="003977A4"/>
    <w:rsid w:val="003A1DD0"/>
    <w:rsid w:val="003A47A9"/>
    <w:rsid w:val="003B37C9"/>
    <w:rsid w:val="003B53DA"/>
    <w:rsid w:val="003B7843"/>
    <w:rsid w:val="003C7BDF"/>
    <w:rsid w:val="003D53B8"/>
    <w:rsid w:val="003D73FD"/>
    <w:rsid w:val="003D7A8C"/>
    <w:rsid w:val="003E1CFF"/>
    <w:rsid w:val="003E5211"/>
    <w:rsid w:val="003E5D14"/>
    <w:rsid w:val="003E7EC8"/>
    <w:rsid w:val="003F114A"/>
    <w:rsid w:val="003F60C5"/>
    <w:rsid w:val="003F7E73"/>
    <w:rsid w:val="0042044B"/>
    <w:rsid w:val="004276FE"/>
    <w:rsid w:val="004312B7"/>
    <w:rsid w:val="004436DF"/>
    <w:rsid w:val="00447F32"/>
    <w:rsid w:val="00465792"/>
    <w:rsid w:val="00476394"/>
    <w:rsid w:val="00477EB7"/>
    <w:rsid w:val="00480464"/>
    <w:rsid w:val="0049081B"/>
    <w:rsid w:val="004A0BBA"/>
    <w:rsid w:val="004C0CF2"/>
    <w:rsid w:val="004C634D"/>
    <w:rsid w:val="004D308A"/>
    <w:rsid w:val="004D6583"/>
    <w:rsid w:val="004E6BE2"/>
    <w:rsid w:val="00504130"/>
    <w:rsid w:val="00504902"/>
    <w:rsid w:val="00531704"/>
    <w:rsid w:val="005344DE"/>
    <w:rsid w:val="00545392"/>
    <w:rsid w:val="005520D7"/>
    <w:rsid w:val="005621EB"/>
    <w:rsid w:val="00564678"/>
    <w:rsid w:val="00567764"/>
    <w:rsid w:val="00567B7F"/>
    <w:rsid w:val="00570958"/>
    <w:rsid w:val="00570B03"/>
    <w:rsid w:val="00574432"/>
    <w:rsid w:val="005803B0"/>
    <w:rsid w:val="00586599"/>
    <w:rsid w:val="005A3BDE"/>
    <w:rsid w:val="005B101C"/>
    <w:rsid w:val="005C25D0"/>
    <w:rsid w:val="005C4390"/>
    <w:rsid w:val="005D073C"/>
    <w:rsid w:val="005E59BB"/>
    <w:rsid w:val="005F0751"/>
    <w:rsid w:val="005F0813"/>
    <w:rsid w:val="005F09CA"/>
    <w:rsid w:val="005F7B5C"/>
    <w:rsid w:val="006056DC"/>
    <w:rsid w:val="0061190F"/>
    <w:rsid w:val="0061326D"/>
    <w:rsid w:val="00613534"/>
    <w:rsid w:val="00616C77"/>
    <w:rsid w:val="006203A8"/>
    <w:rsid w:val="00631870"/>
    <w:rsid w:val="006335D1"/>
    <w:rsid w:val="0063433A"/>
    <w:rsid w:val="006369F2"/>
    <w:rsid w:val="006446FD"/>
    <w:rsid w:val="006454F3"/>
    <w:rsid w:val="00654C95"/>
    <w:rsid w:val="006715A5"/>
    <w:rsid w:val="006827DC"/>
    <w:rsid w:val="00684A9C"/>
    <w:rsid w:val="00685F0D"/>
    <w:rsid w:val="006871F0"/>
    <w:rsid w:val="006A6653"/>
    <w:rsid w:val="006B62EB"/>
    <w:rsid w:val="006B6E5A"/>
    <w:rsid w:val="006C1D0A"/>
    <w:rsid w:val="006C1EAD"/>
    <w:rsid w:val="006D3E73"/>
    <w:rsid w:val="006D4F1D"/>
    <w:rsid w:val="006D62CE"/>
    <w:rsid w:val="006E074E"/>
    <w:rsid w:val="006E29DA"/>
    <w:rsid w:val="006E5351"/>
    <w:rsid w:val="006E571D"/>
    <w:rsid w:val="006F1646"/>
    <w:rsid w:val="006F52DA"/>
    <w:rsid w:val="007037B6"/>
    <w:rsid w:val="0070543F"/>
    <w:rsid w:val="00705FB7"/>
    <w:rsid w:val="007072A8"/>
    <w:rsid w:val="00717610"/>
    <w:rsid w:val="00717DFE"/>
    <w:rsid w:val="00721A8E"/>
    <w:rsid w:val="007225EC"/>
    <w:rsid w:val="00731A66"/>
    <w:rsid w:val="00734BF5"/>
    <w:rsid w:val="007365C5"/>
    <w:rsid w:val="007377E7"/>
    <w:rsid w:val="00740FE9"/>
    <w:rsid w:val="00752173"/>
    <w:rsid w:val="00752A0A"/>
    <w:rsid w:val="00764BB3"/>
    <w:rsid w:val="007703DE"/>
    <w:rsid w:val="00771EEC"/>
    <w:rsid w:val="00773815"/>
    <w:rsid w:val="00776F43"/>
    <w:rsid w:val="00785302"/>
    <w:rsid w:val="00793B50"/>
    <w:rsid w:val="00795A2F"/>
    <w:rsid w:val="007A3893"/>
    <w:rsid w:val="007B60DC"/>
    <w:rsid w:val="007B7AD1"/>
    <w:rsid w:val="007C171B"/>
    <w:rsid w:val="007D0452"/>
    <w:rsid w:val="007D7CA1"/>
    <w:rsid w:val="007E0777"/>
    <w:rsid w:val="007E1EAE"/>
    <w:rsid w:val="007E56E4"/>
    <w:rsid w:val="007E6B69"/>
    <w:rsid w:val="007F5214"/>
    <w:rsid w:val="007F6CF6"/>
    <w:rsid w:val="007F74E0"/>
    <w:rsid w:val="00804531"/>
    <w:rsid w:val="008124D7"/>
    <w:rsid w:val="00815DEB"/>
    <w:rsid w:val="00820B77"/>
    <w:rsid w:val="008235B1"/>
    <w:rsid w:val="0083088B"/>
    <w:rsid w:val="008318DB"/>
    <w:rsid w:val="00835629"/>
    <w:rsid w:val="00836375"/>
    <w:rsid w:val="00840CC8"/>
    <w:rsid w:val="00845E9C"/>
    <w:rsid w:val="008468D6"/>
    <w:rsid w:val="00847240"/>
    <w:rsid w:val="008528F4"/>
    <w:rsid w:val="008549CC"/>
    <w:rsid w:val="00855FA7"/>
    <w:rsid w:val="00855FD8"/>
    <w:rsid w:val="00861828"/>
    <w:rsid w:val="00864AAE"/>
    <w:rsid w:val="00867C8B"/>
    <w:rsid w:val="00885676"/>
    <w:rsid w:val="00886964"/>
    <w:rsid w:val="00897256"/>
    <w:rsid w:val="008A0A0A"/>
    <w:rsid w:val="008A0F5A"/>
    <w:rsid w:val="008A3695"/>
    <w:rsid w:val="008A5436"/>
    <w:rsid w:val="008B0704"/>
    <w:rsid w:val="008B22AE"/>
    <w:rsid w:val="008B25AC"/>
    <w:rsid w:val="008B3C71"/>
    <w:rsid w:val="008B4833"/>
    <w:rsid w:val="008B4AC1"/>
    <w:rsid w:val="008C11F6"/>
    <w:rsid w:val="008D26CA"/>
    <w:rsid w:val="008D471E"/>
    <w:rsid w:val="008E03F5"/>
    <w:rsid w:val="008E71FC"/>
    <w:rsid w:val="008F113C"/>
    <w:rsid w:val="008F4AE2"/>
    <w:rsid w:val="00912B25"/>
    <w:rsid w:val="0092762E"/>
    <w:rsid w:val="009333DC"/>
    <w:rsid w:val="009334DF"/>
    <w:rsid w:val="009450C0"/>
    <w:rsid w:val="009525BA"/>
    <w:rsid w:val="00967447"/>
    <w:rsid w:val="00971F8B"/>
    <w:rsid w:val="009870AC"/>
    <w:rsid w:val="00990CA8"/>
    <w:rsid w:val="00995E64"/>
    <w:rsid w:val="00997285"/>
    <w:rsid w:val="00997513"/>
    <w:rsid w:val="009A2A05"/>
    <w:rsid w:val="009A2D7D"/>
    <w:rsid w:val="009B59F1"/>
    <w:rsid w:val="009C3FCF"/>
    <w:rsid w:val="009D04DA"/>
    <w:rsid w:val="009D1479"/>
    <w:rsid w:val="009E167D"/>
    <w:rsid w:val="009E561F"/>
    <w:rsid w:val="009F6846"/>
    <w:rsid w:val="00A05963"/>
    <w:rsid w:val="00A3106D"/>
    <w:rsid w:val="00A531CE"/>
    <w:rsid w:val="00A5679D"/>
    <w:rsid w:val="00A64D85"/>
    <w:rsid w:val="00A672AB"/>
    <w:rsid w:val="00A9078B"/>
    <w:rsid w:val="00A91440"/>
    <w:rsid w:val="00A92ED1"/>
    <w:rsid w:val="00A962FB"/>
    <w:rsid w:val="00A96B2E"/>
    <w:rsid w:val="00AA15DC"/>
    <w:rsid w:val="00AA59A4"/>
    <w:rsid w:val="00AB675E"/>
    <w:rsid w:val="00AB6A9F"/>
    <w:rsid w:val="00AC19F8"/>
    <w:rsid w:val="00AC6D6F"/>
    <w:rsid w:val="00AC7CAB"/>
    <w:rsid w:val="00AD0D84"/>
    <w:rsid w:val="00AE218B"/>
    <w:rsid w:val="00AE580E"/>
    <w:rsid w:val="00AF0DB0"/>
    <w:rsid w:val="00AF7644"/>
    <w:rsid w:val="00B0017C"/>
    <w:rsid w:val="00B01DFB"/>
    <w:rsid w:val="00B02AEF"/>
    <w:rsid w:val="00B044B7"/>
    <w:rsid w:val="00B07B53"/>
    <w:rsid w:val="00B1169B"/>
    <w:rsid w:val="00B133D8"/>
    <w:rsid w:val="00B23B69"/>
    <w:rsid w:val="00B2474C"/>
    <w:rsid w:val="00B2593C"/>
    <w:rsid w:val="00B25C4D"/>
    <w:rsid w:val="00B328F1"/>
    <w:rsid w:val="00B47B43"/>
    <w:rsid w:val="00B61C1E"/>
    <w:rsid w:val="00B6232B"/>
    <w:rsid w:val="00B66057"/>
    <w:rsid w:val="00B711FC"/>
    <w:rsid w:val="00B73DB8"/>
    <w:rsid w:val="00B764F0"/>
    <w:rsid w:val="00B8163F"/>
    <w:rsid w:val="00B82E3D"/>
    <w:rsid w:val="00B87A48"/>
    <w:rsid w:val="00B97BF4"/>
    <w:rsid w:val="00BA52E7"/>
    <w:rsid w:val="00BA54A0"/>
    <w:rsid w:val="00BA6B48"/>
    <w:rsid w:val="00BB6BA7"/>
    <w:rsid w:val="00BC4995"/>
    <w:rsid w:val="00BC5DFC"/>
    <w:rsid w:val="00BD4FDA"/>
    <w:rsid w:val="00BD5C88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212AA"/>
    <w:rsid w:val="00C22960"/>
    <w:rsid w:val="00C229E5"/>
    <w:rsid w:val="00C23157"/>
    <w:rsid w:val="00C24603"/>
    <w:rsid w:val="00C34056"/>
    <w:rsid w:val="00C46A01"/>
    <w:rsid w:val="00C55857"/>
    <w:rsid w:val="00C5726B"/>
    <w:rsid w:val="00C60FCF"/>
    <w:rsid w:val="00C6259C"/>
    <w:rsid w:val="00C63F38"/>
    <w:rsid w:val="00C721FC"/>
    <w:rsid w:val="00C771A1"/>
    <w:rsid w:val="00C80F43"/>
    <w:rsid w:val="00CB4673"/>
    <w:rsid w:val="00CB4699"/>
    <w:rsid w:val="00CB7179"/>
    <w:rsid w:val="00CC1820"/>
    <w:rsid w:val="00CC3D5C"/>
    <w:rsid w:val="00CC46BD"/>
    <w:rsid w:val="00CC5DBB"/>
    <w:rsid w:val="00CC6E96"/>
    <w:rsid w:val="00CD7C35"/>
    <w:rsid w:val="00CF3279"/>
    <w:rsid w:val="00CF7F27"/>
    <w:rsid w:val="00D0039C"/>
    <w:rsid w:val="00D1542C"/>
    <w:rsid w:val="00D20322"/>
    <w:rsid w:val="00D216FD"/>
    <w:rsid w:val="00D227FA"/>
    <w:rsid w:val="00D25571"/>
    <w:rsid w:val="00D30257"/>
    <w:rsid w:val="00D376E8"/>
    <w:rsid w:val="00D44AC6"/>
    <w:rsid w:val="00D47299"/>
    <w:rsid w:val="00D53FA8"/>
    <w:rsid w:val="00D54D71"/>
    <w:rsid w:val="00D578D1"/>
    <w:rsid w:val="00D617AD"/>
    <w:rsid w:val="00D65E0D"/>
    <w:rsid w:val="00D66F31"/>
    <w:rsid w:val="00D67F05"/>
    <w:rsid w:val="00D71C2D"/>
    <w:rsid w:val="00D744D6"/>
    <w:rsid w:val="00D7657A"/>
    <w:rsid w:val="00D807B5"/>
    <w:rsid w:val="00D819BB"/>
    <w:rsid w:val="00D82E9F"/>
    <w:rsid w:val="00D86325"/>
    <w:rsid w:val="00D96C8E"/>
    <w:rsid w:val="00D979E0"/>
    <w:rsid w:val="00DA2E81"/>
    <w:rsid w:val="00DC30EB"/>
    <w:rsid w:val="00DD2EB9"/>
    <w:rsid w:val="00DF0B32"/>
    <w:rsid w:val="00E04262"/>
    <w:rsid w:val="00E076FF"/>
    <w:rsid w:val="00E12A7C"/>
    <w:rsid w:val="00E13C48"/>
    <w:rsid w:val="00E14A5F"/>
    <w:rsid w:val="00E15D50"/>
    <w:rsid w:val="00E20B9C"/>
    <w:rsid w:val="00E20D1C"/>
    <w:rsid w:val="00E256AD"/>
    <w:rsid w:val="00E27862"/>
    <w:rsid w:val="00E27D71"/>
    <w:rsid w:val="00E34480"/>
    <w:rsid w:val="00E36A35"/>
    <w:rsid w:val="00E36A83"/>
    <w:rsid w:val="00E43780"/>
    <w:rsid w:val="00E51756"/>
    <w:rsid w:val="00E51F63"/>
    <w:rsid w:val="00E61069"/>
    <w:rsid w:val="00E61591"/>
    <w:rsid w:val="00E62183"/>
    <w:rsid w:val="00E67669"/>
    <w:rsid w:val="00E8088B"/>
    <w:rsid w:val="00E82CD2"/>
    <w:rsid w:val="00E90120"/>
    <w:rsid w:val="00EA438C"/>
    <w:rsid w:val="00EA632F"/>
    <w:rsid w:val="00EB4A63"/>
    <w:rsid w:val="00EB5C4A"/>
    <w:rsid w:val="00EB605A"/>
    <w:rsid w:val="00ED1D6E"/>
    <w:rsid w:val="00ED40A9"/>
    <w:rsid w:val="00EE10B1"/>
    <w:rsid w:val="00EE4A0E"/>
    <w:rsid w:val="00EE6C5B"/>
    <w:rsid w:val="00EF1A27"/>
    <w:rsid w:val="00EF2032"/>
    <w:rsid w:val="00EF2632"/>
    <w:rsid w:val="00F03BDD"/>
    <w:rsid w:val="00F04A66"/>
    <w:rsid w:val="00F054D5"/>
    <w:rsid w:val="00F056CC"/>
    <w:rsid w:val="00F07D3E"/>
    <w:rsid w:val="00F10FA8"/>
    <w:rsid w:val="00F1196D"/>
    <w:rsid w:val="00F1251B"/>
    <w:rsid w:val="00F23C00"/>
    <w:rsid w:val="00F23FDE"/>
    <w:rsid w:val="00F250A9"/>
    <w:rsid w:val="00F26FFA"/>
    <w:rsid w:val="00F40E51"/>
    <w:rsid w:val="00F52192"/>
    <w:rsid w:val="00F67113"/>
    <w:rsid w:val="00F70F87"/>
    <w:rsid w:val="00F72A2E"/>
    <w:rsid w:val="00F77AD1"/>
    <w:rsid w:val="00F805CA"/>
    <w:rsid w:val="00F83067"/>
    <w:rsid w:val="00F93052"/>
    <w:rsid w:val="00FB2F4B"/>
    <w:rsid w:val="00FB4C03"/>
    <w:rsid w:val="00FC453D"/>
    <w:rsid w:val="00FC61EC"/>
    <w:rsid w:val="00FC7817"/>
    <w:rsid w:val="00FD0052"/>
    <w:rsid w:val="00FD2003"/>
    <w:rsid w:val="00FD418A"/>
    <w:rsid w:val="00FD4569"/>
    <w:rsid w:val="00FE094A"/>
    <w:rsid w:val="00FE110C"/>
    <w:rsid w:val="00FE2B17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2598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2023-06-23T02:03:00Z</cp:lastPrinted>
  <dcterms:created xsi:type="dcterms:W3CDTF">2025-07-17T23:41:00Z</dcterms:created>
  <dcterms:modified xsi:type="dcterms:W3CDTF">2025-07-17T23:41:00Z</dcterms:modified>
</cp:coreProperties>
</file>