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1C5B6" w14:textId="5B00ECA0" w:rsidR="007967D3" w:rsidRDefault="004231FF" w:rsidP="0076293E">
      <w:pPr>
        <w:pStyle w:val="a4"/>
        <w:ind w:left="1418" w:right="777" w:firstLine="709"/>
        <w:jc w:val="right"/>
        <w:rPr>
          <w:rStyle w:val="ac"/>
          <w:i w:val="0"/>
          <w:iCs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0DB90B5D" wp14:editId="06B95391">
            <wp:simplePos x="0" y="0"/>
            <wp:positionH relativeFrom="page">
              <wp:posOffset>941705</wp:posOffset>
            </wp:positionH>
            <wp:positionV relativeFrom="page">
              <wp:posOffset>82550</wp:posOffset>
            </wp:positionV>
            <wp:extent cx="60769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32" y="21352"/>
                <wp:lineTo x="21532" y="0"/>
                <wp:lineTo x="0" y="0"/>
              </wp:wrapPolygon>
            </wp:wrapTight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0576E" w14:textId="5A841EC2" w:rsidR="00DE60C5" w:rsidRPr="00DE60C5" w:rsidRDefault="00DE60C5" w:rsidP="004F2801">
      <w:pPr>
        <w:spacing w:line="360" w:lineRule="auto"/>
        <w:jc w:val="center"/>
        <w:rPr>
          <w:b/>
          <w:sz w:val="28"/>
          <w:szCs w:val="28"/>
        </w:rPr>
      </w:pPr>
      <w:r w:rsidRPr="00DE60C5">
        <w:rPr>
          <w:b/>
          <w:sz w:val="28"/>
          <w:szCs w:val="28"/>
        </w:rPr>
        <w:t xml:space="preserve">Отделение СФР по Приморскому краю возместило расходы на санаторно-курортное лечение </w:t>
      </w:r>
      <w:r w:rsidR="00FE7418">
        <w:rPr>
          <w:b/>
          <w:sz w:val="28"/>
          <w:szCs w:val="28"/>
        </w:rPr>
        <w:t>292</w:t>
      </w:r>
      <w:r w:rsidRPr="00DE60C5">
        <w:rPr>
          <w:b/>
          <w:sz w:val="28"/>
          <w:szCs w:val="28"/>
        </w:rPr>
        <w:t xml:space="preserve"> работающих пенсионеров и предпенсионеров</w:t>
      </w:r>
    </w:p>
    <w:p w14:paraId="23F7FDC6" w14:textId="747D772A" w:rsidR="003768CB" w:rsidRDefault="003768CB" w:rsidP="004F2801">
      <w:pPr>
        <w:spacing w:after="120" w:line="360" w:lineRule="auto"/>
        <w:ind w:firstLine="708"/>
        <w:contextualSpacing/>
        <w:jc w:val="center"/>
      </w:pPr>
    </w:p>
    <w:p w14:paraId="0E8B980B" w14:textId="48787F56" w:rsidR="00FE7418" w:rsidRDefault="00FE7418" w:rsidP="00E91210">
      <w:pPr>
        <w:spacing w:after="120" w:line="360" w:lineRule="auto"/>
        <w:ind w:firstLine="708"/>
        <w:contextualSpacing/>
        <w:jc w:val="both"/>
        <w:rPr>
          <w:i/>
        </w:rPr>
      </w:pPr>
      <w:r w:rsidRPr="00473699">
        <w:rPr>
          <w:i/>
        </w:rPr>
        <w:t xml:space="preserve">Работники </w:t>
      </w:r>
      <w:r w:rsidR="000C1898">
        <w:rPr>
          <w:i/>
        </w:rPr>
        <w:t>старшего</w:t>
      </w:r>
      <w:r w:rsidRPr="00473699">
        <w:rPr>
          <w:i/>
        </w:rPr>
        <w:t xml:space="preserve"> возраста могут пройти санаторно-курортное лечение по программе </w:t>
      </w:r>
      <w:r w:rsidR="00552A1F">
        <w:rPr>
          <w:i/>
        </w:rPr>
        <w:t>профилактики</w:t>
      </w:r>
      <w:r w:rsidR="00EA6F7F" w:rsidRPr="00EA6F7F">
        <w:rPr>
          <w:i/>
        </w:rPr>
        <w:t xml:space="preserve"> травматизма и профзаболеваний</w:t>
      </w:r>
      <w:r w:rsidRPr="00473699">
        <w:rPr>
          <w:i/>
        </w:rPr>
        <w:t>. Отделение СФР по Приморскому краю компенсирует работодател</w:t>
      </w:r>
      <w:r w:rsidR="00F83883">
        <w:rPr>
          <w:i/>
        </w:rPr>
        <w:t>ям</w:t>
      </w:r>
      <w:r w:rsidRPr="00473699">
        <w:rPr>
          <w:i/>
        </w:rPr>
        <w:t xml:space="preserve"> стоимость путевок за счет страховых взносов</w:t>
      </w:r>
      <w:r w:rsidR="002A3C9A">
        <w:rPr>
          <w:i/>
        </w:rPr>
        <w:t xml:space="preserve"> на</w:t>
      </w:r>
      <w:r w:rsidRPr="00473699">
        <w:rPr>
          <w:i/>
        </w:rPr>
        <w:t xml:space="preserve"> </w:t>
      </w:r>
      <w:r w:rsidR="002A3C9A">
        <w:rPr>
          <w:i/>
        </w:rPr>
        <w:t xml:space="preserve">охрану труда. </w:t>
      </w:r>
    </w:p>
    <w:p w14:paraId="4140442C" w14:textId="77777777" w:rsidR="000C1898" w:rsidRDefault="000C1898" w:rsidP="00E91210">
      <w:pPr>
        <w:spacing w:after="120" w:line="360" w:lineRule="auto"/>
        <w:ind w:firstLine="708"/>
        <w:contextualSpacing/>
        <w:jc w:val="both"/>
        <w:rPr>
          <w:i/>
        </w:rPr>
      </w:pPr>
    </w:p>
    <w:p w14:paraId="38ECEC21" w14:textId="3A1A7B59" w:rsidR="00FE7418" w:rsidRDefault="000C1898" w:rsidP="00E91210">
      <w:pPr>
        <w:spacing w:after="120" w:line="360" w:lineRule="auto"/>
        <w:ind w:firstLine="708"/>
        <w:contextualSpacing/>
        <w:jc w:val="both"/>
      </w:pPr>
      <w:r w:rsidRPr="000C1898">
        <w:t>Организации, направившие в санатори</w:t>
      </w:r>
      <w:r w:rsidR="00F83883">
        <w:t>и</w:t>
      </w:r>
      <w:r w:rsidRPr="000C1898">
        <w:t xml:space="preserve"> работников предпенсионного и пенсионного возраста</w:t>
      </w:r>
      <w:r>
        <w:t>,</w:t>
      </w:r>
      <w:r w:rsidRPr="000C1898">
        <w:t xml:space="preserve"> </w:t>
      </w:r>
      <w:r>
        <w:t>могут</w:t>
      </w:r>
      <w:r w:rsidRPr="000C1898">
        <w:t xml:space="preserve"> получить </w:t>
      </w:r>
      <w:r>
        <w:t xml:space="preserve">возмещение </w:t>
      </w:r>
      <w:r w:rsidRPr="000C1898">
        <w:t xml:space="preserve">в размере до 30% от уплаченных взносов </w:t>
      </w:r>
      <w:r w:rsidR="004231FF" w:rsidRPr="004231FF">
        <w:t>на обязательное социальное страхование от несчастных случаев на производстве и профзаболеваний</w:t>
      </w:r>
      <w:r w:rsidR="004231FF">
        <w:t xml:space="preserve"> </w:t>
      </w:r>
      <w:r w:rsidR="004231FF" w:rsidRPr="000C1898">
        <w:t xml:space="preserve">за </w:t>
      </w:r>
      <w:r w:rsidRPr="000C1898">
        <w:t xml:space="preserve">предшествующий год. </w:t>
      </w:r>
      <w:r w:rsidR="004F2801">
        <w:t>Ф</w:t>
      </w:r>
      <w:r w:rsidR="00C55ED8">
        <w:t>инансов</w:t>
      </w:r>
      <w:r w:rsidR="004F2801">
        <w:t>ая</w:t>
      </w:r>
      <w:r w:rsidR="00C55ED8">
        <w:t xml:space="preserve"> поддержк</w:t>
      </w:r>
      <w:r w:rsidR="004F2801">
        <w:t>а</w:t>
      </w:r>
      <w:r w:rsidR="00C55ED8">
        <w:t xml:space="preserve"> </w:t>
      </w:r>
      <w:r w:rsidR="004F2801">
        <w:t xml:space="preserve">доступна </w:t>
      </w:r>
      <w:r w:rsidR="00C55ED8" w:rsidRPr="00E91210">
        <w:t>работодател</w:t>
      </w:r>
      <w:r w:rsidR="004F2801">
        <w:t>ям</w:t>
      </w:r>
      <w:r w:rsidR="00C55ED8">
        <w:t xml:space="preserve"> </w:t>
      </w:r>
      <w:r w:rsidR="00C55ED8" w:rsidRPr="00E91210">
        <w:t>любой формы собственности, в том числе индивидуальны</w:t>
      </w:r>
      <w:r w:rsidR="004F2801">
        <w:t>м</w:t>
      </w:r>
      <w:r w:rsidR="00C55ED8" w:rsidRPr="00E91210">
        <w:t xml:space="preserve"> предпринимател</w:t>
      </w:r>
      <w:r w:rsidR="004F2801">
        <w:t>ям</w:t>
      </w:r>
      <w:r w:rsidR="00C55ED8" w:rsidRPr="00E91210">
        <w:t>.</w:t>
      </w:r>
      <w:r w:rsidR="0027757E" w:rsidRPr="0027757E">
        <w:t xml:space="preserve"> </w:t>
      </w:r>
      <w:r w:rsidR="004231FF" w:rsidRPr="004231FF">
        <w:t>Важное условие для выделения средств — отсутствие задолженности по страховым взносам</w:t>
      </w:r>
      <w:r w:rsidR="00491B4A">
        <w:t xml:space="preserve"> на профилактику травматизма</w:t>
      </w:r>
      <w:r w:rsidR="004231FF">
        <w:t>.</w:t>
      </w:r>
      <w:r w:rsidR="004231FF" w:rsidRPr="004231FF">
        <w:t xml:space="preserve"> </w:t>
      </w:r>
    </w:p>
    <w:p w14:paraId="09234818" w14:textId="77777777" w:rsidR="004231FF" w:rsidRDefault="004231FF" w:rsidP="00E91210">
      <w:pPr>
        <w:spacing w:after="120" w:line="360" w:lineRule="auto"/>
        <w:ind w:firstLine="708"/>
        <w:contextualSpacing/>
        <w:jc w:val="both"/>
      </w:pPr>
    </w:p>
    <w:p w14:paraId="79C2C488" w14:textId="5E772F15" w:rsidR="00841533" w:rsidRDefault="00841533" w:rsidP="00C55ED8">
      <w:pPr>
        <w:spacing w:after="120" w:line="360" w:lineRule="auto"/>
        <w:ind w:firstLine="708"/>
        <w:contextualSpacing/>
        <w:jc w:val="both"/>
      </w:pPr>
      <w:r w:rsidRPr="000954BB">
        <w:t>«</w:t>
      </w:r>
      <w:r w:rsidR="004231FF" w:rsidRPr="000954BB">
        <w:t xml:space="preserve">Для получения </w:t>
      </w:r>
      <w:r w:rsidR="00E16D3B" w:rsidRPr="000954BB">
        <w:t>разрешения на использование средств</w:t>
      </w:r>
      <w:r w:rsidR="004231FF" w:rsidRPr="000954BB">
        <w:t xml:space="preserve"> работодатель</w:t>
      </w:r>
      <w:r w:rsidR="00E16D3B" w:rsidRPr="000954BB">
        <w:t xml:space="preserve"> подает</w:t>
      </w:r>
      <w:r w:rsidR="004231FF" w:rsidRPr="000954BB">
        <w:t xml:space="preserve"> в Отделение СФР</w:t>
      </w:r>
      <w:r w:rsidR="00E16D3B" w:rsidRPr="000954BB">
        <w:t xml:space="preserve"> заявление</w:t>
      </w:r>
      <w:r w:rsidR="004231FF" w:rsidRPr="000954BB">
        <w:t xml:space="preserve"> не позднее </w:t>
      </w:r>
      <w:r w:rsidR="00E16D3B" w:rsidRPr="000954BB">
        <w:t>3</w:t>
      </w:r>
      <w:r w:rsidR="004231FF" w:rsidRPr="000954BB">
        <w:t>1</w:t>
      </w:r>
      <w:r w:rsidR="00E16D3B" w:rsidRPr="000954BB">
        <w:t xml:space="preserve"> июля</w:t>
      </w:r>
      <w:r w:rsidR="004231FF" w:rsidRPr="000954BB">
        <w:t xml:space="preserve">, а </w:t>
      </w:r>
      <w:r w:rsidR="000954BB" w:rsidRPr="000954BB">
        <w:t>не позднее</w:t>
      </w:r>
      <w:r w:rsidR="004231FF" w:rsidRPr="000954BB">
        <w:t xml:space="preserve"> 1</w:t>
      </w:r>
      <w:r w:rsidR="000954BB">
        <w:t>4</w:t>
      </w:r>
      <w:r w:rsidR="004231FF" w:rsidRPr="000954BB">
        <w:t xml:space="preserve"> </w:t>
      </w:r>
      <w:r w:rsidR="00E16D3B" w:rsidRPr="000954BB">
        <w:t>ноября</w:t>
      </w:r>
      <w:r w:rsidR="004231FF" w:rsidRPr="000954BB">
        <w:t xml:space="preserve"> </w:t>
      </w:r>
      <w:r w:rsidR="00E16D3B" w:rsidRPr="000954BB">
        <w:t>обращается за компенсацией понесенных расходов</w:t>
      </w:r>
      <w:r w:rsidR="00D35D42">
        <w:t xml:space="preserve"> с подтверждающими документами</w:t>
      </w:r>
      <w:r w:rsidR="004231FF" w:rsidRPr="000954BB">
        <w:t xml:space="preserve">. </w:t>
      </w:r>
      <w:r w:rsidR="00D35D42">
        <w:t>У</w:t>
      </w:r>
      <w:r w:rsidR="004231FF" w:rsidRPr="00E91210">
        <w:t xml:space="preserve">добнее всего </w:t>
      </w:r>
      <w:r w:rsidR="00D35D42">
        <w:t xml:space="preserve">сделать это </w:t>
      </w:r>
      <w:r w:rsidR="004231FF" w:rsidRPr="00E91210">
        <w:t>в электронном виде на портале госуслуг.</w:t>
      </w:r>
      <w:r w:rsidR="004231FF" w:rsidRPr="004231FF">
        <w:t xml:space="preserve"> </w:t>
      </w:r>
      <w:r w:rsidR="004231FF">
        <w:t xml:space="preserve">В </w:t>
      </w:r>
      <w:r w:rsidR="00EA6F7F">
        <w:t>прошлом</w:t>
      </w:r>
      <w:r w:rsidR="004231FF">
        <w:t xml:space="preserve"> году </w:t>
      </w:r>
      <w:r w:rsidR="004231FF" w:rsidRPr="00841533">
        <w:t xml:space="preserve">Отделение СФР по Приморскому краю возместило </w:t>
      </w:r>
      <w:r w:rsidR="004231FF">
        <w:t xml:space="preserve">организациям </w:t>
      </w:r>
      <w:r w:rsidR="004231FF" w:rsidRPr="00841533">
        <w:t xml:space="preserve">расходы на санаторно-курортное лечение </w:t>
      </w:r>
      <w:r w:rsidR="004231FF">
        <w:t>292</w:t>
      </w:r>
      <w:r w:rsidR="004231FF" w:rsidRPr="00841533">
        <w:t xml:space="preserve"> </w:t>
      </w:r>
      <w:r w:rsidR="004231FF">
        <w:t>работников</w:t>
      </w:r>
      <w:r>
        <w:t>»</w:t>
      </w:r>
      <w:r w:rsidR="004231FF">
        <w:t>,</w:t>
      </w:r>
      <w:r>
        <w:t xml:space="preserve"> </w:t>
      </w:r>
      <w:r w:rsidR="00FE7418">
        <w:t>—</w:t>
      </w:r>
      <w:r>
        <w:t xml:space="preserve"> рассказала руководитель Отделени</w:t>
      </w:r>
      <w:r w:rsidR="00FE7418">
        <w:t>я</w:t>
      </w:r>
      <w:r>
        <w:t xml:space="preserve"> СФР по Приморскому краю </w:t>
      </w:r>
      <w:r w:rsidRPr="00841533">
        <w:rPr>
          <w:b/>
        </w:rPr>
        <w:t>Александра Вовченко</w:t>
      </w:r>
      <w:r>
        <w:t xml:space="preserve">. </w:t>
      </w:r>
    </w:p>
    <w:p w14:paraId="288C2151" w14:textId="77777777" w:rsidR="00A50A1D" w:rsidRDefault="00A50A1D" w:rsidP="00247BD2">
      <w:pPr>
        <w:spacing w:after="120" w:line="360" w:lineRule="auto"/>
        <w:ind w:firstLine="708"/>
        <w:contextualSpacing/>
        <w:jc w:val="both"/>
        <w:rPr>
          <w:i/>
        </w:rPr>
      </w:pPr>
    </w:p>
    <w:p w14:paraId="5DD63614" w14:textId="77777777" w:rsidR="002A3C9A" w:rsidRDefault="00473699" w:rsidP="00247BD2">
      <w:pPr>
        <w:spacing w:after="120" w:line="360" w:lineRule="auto"/>
        <w:ind w:firstLine="708"/>
        <w:contextualSpacing/>
        <w:jc w:val="both"/>
      </w:pPr>
      <w:r w:rsidRPr="00473699">
        <w:t xml:space="preserve">28 апреля отмечается Всемирный день охраны труда.  Его главная цель — привлечь внимание к необходимости улучшения условий труда в организациях и на рабочих местах, сохранения здоровья работающих граждан. </w:t>
      </w:r>
    </w:p>
    <w:p w14:paraId="6736B70E" w14:textId="77777777" w:rsidR="002A3C9A" w:rsidRDefault="002A3C9A" w:rsidP="00247BD2">
      <w:pPr>
        <w:spacing w:after="120" w:line="360" w:lineRule="auto"/>
        <w:ind w:firstLine="708"/>
        <w:contextualSpacing/>
        <w:jc w:val="both"/>
      </w:pPr>
    </w:p>
    <w:p w14:paraId="6A4A41D6" w14:textId="5F733886" w:rsidR="00473699" w:rsidRDefault="00C55ED8" w:rsidP="00247BD2">
      <w:pPr>
        <w:spacing w:after="120" w:line="360" w:lineRule="auto"/>
        <w:ind w:firstLine="708"/>
        <w:contextualSpacing/>
        <w:jc w:val="both"/>
      </w:pPr>
      <w:r>
        <w:lastRenderedPageBreak/>
        <w:t xml:space="preserve">Программа финансирования предупредительных мер, реализуемая Отделением СФР по Приморскому краю, позволяет </w:t>
      </w:r>
      <w:r w:rsidR="00A47830">
        <w:t>страхователям получить возмещение затрат на</w:t>
      </w:r>
      <w:r w:rsidR="0004396A" w:rsidRPr="0004396A">
        <w:t xml:space="preserve"> </w:t>
      </w:r>
      <w:r w:rsidR="000A7742">
        <w:t>профилактику травматизма</w:t>
      </w:r>
      <w:r w:rsidR="00417893">
        <w:t xml:space="preserve"> </w:t>
      </w:r>
      <w:r w:rsidR="000A7742">
        <w:t xml:space="preserve">и профзаболеваний. </w:t>
      </w:r>
      <w:r w:rsidR="00417893">
        <w:t xml:space="preserve">Помимо санаторно-курортного лечения, поддержку можно направить на </w:t>
      </w:r>
      <w:r w:rsidR="0004396A" w:rsidRPr="0004396A">
        <w:t xml:space="preserve">приобретение средств индивидуальной защиты, проведение </w:t>
      </w:r>
      <w:r w:rsidR="0017479F">
        <w:t xml:space="preserve">периодических </w:t>
      </w:r>
      <w:r w:rsidR="0004396A" w:rsidRPr="0004396A">
        <w:t xml:space="preserve">медосмотров, специальной оценки условий труда, обучение и другие </w:t>
      </w:r>
      <w:r w:rsidR="00417893">
        <w:t>мер</w:t>
      </w:r>
      <w:r w:rsidR="000A7742">
        <w:t>оприятия</w:t>
      </w:r>
      <w:r w:rsidR="004F2801">
        <w:t>.</w:t>
      </w:r>
    </w:p>
    <w:p w14:paraId="19743906" w14:textId="77777777" w:rsidR="000A7742" w:rsidRDefault="000A7742" w:rsidP="000A7742">
      <w:pPr>
        <w:pStyle w:val="a4"/>
        <w:spacing w:line="360" w:lineRule="auto"/>
        <w:ind w:firstLine="709"/>
        <w:jc w:val="both"/>
      </w:pPr>
      <w:r w:rsidRPr="00812E4A">
        <w:t xml:space="preserve">Получить дополнительную информацию можно по номеру телефона единого контакт-центра для страхователей: 8 (423) 2 498-600, в </w:t>
      </w:r>
      <w:hyperlink r:id="rId7" w:history="1">
        <w:proofErr w:type="spellStart"/>
        <w:r w:rsidRPr="001A1EA5">
          <w:rPr>
            <w:rStyle w:val="a6"/>
          </w:rPr>
          <w:t>Телеграм</w:t>
        </w:r>
        <w:proofErr w:type="spellEnd"/>
        <w:r w:rsidRPr="001A1EA5">
          <w:rPr>
            <w:rStyle w:val="a6"/>
          </w:rPr>
          <w:t>-чате для страхователей</w:t>
        </w:r>
      </w:hyperlink>
      <w:r w:rsidRPr="00812E4A">
        <w:t xml:space="preserve"> и в аккаунтах Отделения фонда по Приморскому краю в социальных сетях — </w:t>
      </w:r>
      <w:hyperlink r:id="rId8" w:history="1">
        <w:proofErr w:type="spellStart"/>
        <w:r w:rsidRPr="001A1EA5">
          <w:rPr>
            <w:rStyle w:val="a6"/>
          </w:rPr>
          <w:t>ВКонтакте</w:t>
        </w:r>
        <w:proofErr w:type="spellEnd"/>
      </w:hyperlink>
      <w:r w:rsidRPr="00812E4A">
        <w:t xml:space="preserve"> и </w:t>
      </w:r>
      <w:hyperlink r:id="rId9" w:history="1">
        <w:r w:rsidRPr="001A1EA5">
          <w:rPr>
            <w:rStyle w:val="a6"/>
          </w:rPr>
          <w:t>Одноклассники</w:t>
        </w:r>
      </w:hyperlink>
      <w:r w:rsidRPr="00812E4A">
        <w:t>.</w:t>
      </w:r>
    </w:p>
    <w:p w14:paraId="1ABC47FD" w14:textId="77777777" w:rsidR="000A7742" w:rsidRDefault="000A7742" w:rsidP="000A7742">
      <w:pPr>
        <w:pStyle w:val="a4"/>
        <w:spacing w:line="360" w:lineRule="auto"/>
        <w:ind w:firstLine="709"/>
        <w:jc w:val="right"/>
        <w:rPr>
          <w:i/>
          <w:spacing w:val="-5"/>
        </w:rPr>
      </w:pPr>
      <w:bookmarkStart w:id="0" w:name="_GoBack"/>
      <w:bookmarkEnd w:id="0"/>
      <w:r w:rsidRPr="00266D05">
        <w:rPr>
          <w:bCs/>
          <w:i/>
        </w:rPr>
        <w:t>Пресс-служба О</w:t>
      </w:r>
      <w:r>
        <w:rPr>
          <w:bCs/>
          <w:i/>
        </w:rPr>
        <w:t xml:space="preserve">тделения </w:t>
      </w:r>
      <w:r w:rsidRPr="00266D05">
        <w:rPr>
          <w:bCs/>
          <w:i/>
        </w:rPr>
        <w:t>СФР по Приморскому краю</w:t>
      </w:r>
      <w:r w:rsidRPr="00CF09B7">
        <w:rPr>
          <w:i/>
          <w:spacing w:val="-5"/>
        </w:rPr>
        <w:t xml:space="preserve"> </w:t>
      </w:r>
    </w:p>
    <w:sectPr w:rsidR="000A7742" w:rsidSect="004231FF">
      <w:pgSz w:w="11906" w:h="16838"/>
      <w:pgMar w:top="851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128CD"/>
    <w:multiLevelType w:val="hybridMultilevel"/>
    <w:tmpl w:val="06AC3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B73995"/>
    <w:multiLevelType w:val="hybridMultilevel"/>
    <w:tmpl w:val="9F82D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215B"/>
    <w:rsid w:val="000131CF"/>
    <w:rsid w:val="000176E7"/>
    <w:rsid w:val="0003186E"/>
    <w:rsid w:val="00033428"/>
    <w:rsid w:val="0004396A"/>
    <w:rsid w:val="0004578A"/>
    <w:rsid w:val="00051EF2"/>
    <w:rsid w:val="0005385E"/>
    <w:rsid w:val="00054EB1"/>
    <w:rsid w:val="00055A4A"/>
    <w:rsid w:val="00062063"/>
    <w:rsid w:val="0007304C"/>
    <w:rsid w:val="0007659A"/>
    <w:rsid w:val="0008311E"/>
    <w:rsid w:val="0008681C"/>
    <w:rsid w:val="000954BB"/>
    <w:rsid w:val="000A6A98"/>
    <w:rsid w:val="000A7742"/>
    <w:rsid w:val="000B5097"/>
    <w:rsid w:val="000B5262"/>
    <w:rsid w:val="000C136D"/>
    <w:rsid w:val="000C1898"/>
    <w:rsid w:val="000C19C9"/>
    <w:rsid w:val="000D60F1"/>
    <w:rsid w:val="000F57E6"/>
    <w:rsid w:val="00110B4C"/>
    <w:rsid w:val="00111FDB"/>
    <w:rsid w:val="00116D60"/>
    <w:rsid w:val="001356AD"/>
    <w:rsid w:val="00141E1D"/>
    <w:rsid w:val="001456D4"/>
    <w:rsid w:val="00152EA2"/>
    <w:rsid w:val="00171265"/>
    <w:rsid w:val="0017351D"/>
    <w:rsid w:val="0017479F"/>
    <w:rsid w:val="001770E5"/>
    <w:rsid w:val="00177A96"/>
    <w:rsid w:val="00192976"/>
    <w:rsid w:val="001A477D"/>
    <w:rsid w:val="001A6A33"/>
    <w:rsid w:val="001B1DFF"/>
    <w:rsid w:val="001C1B79"/>
    <w:rsid w:val="001C51B8"/>
    <w:rsid w:val="001D4614"/>
    <w:rsid w:val="00200188"/>
    <w:rsid w:val="00202AD3"/>
    <w:rsid w:val="00204335"/>
    <w:rsid w:val="002127CB"/>
    <w:rsid w:val="00214B17"/>
    <w:rsid w:val="00214F7F"/>
    <w:rsid w:val="002159FB"/>
    <w:rsid w:val="00216201"/>
    <w:rsid w:val="00222585"/>
    <w:rsid w:val="00222F52"/>
    <w:rsid w:val="00233ECF"/>
    <w:rsid w:val="00247BD2"/>
    <w:rsid w:val="0025083F"/>
    <w:rsid w:val="0025528D"/>
    <w:rsid w:val="00262D71"/>
    <w:rsid w:val="002668BE"/>
    <w:rsid w:val="002724C1"/>
    <w:rsid w:val="0027757E"/>
    <w:rsid w:val="00277903"/>
    <w:rsid w:val="002879EB"/>
    <w:rsid w:val="00287E00"/>
    <w:rsid w:val="00290797"/>
    <w:rsid w:val="002A3C9A"/>
    <w:rsid w:val="002A425E"/>
    <w:rsid w:val="002A429C"/>
    <w:rsid w:val="002A7515"/>
    <w:rsid w:val="002B19A4"/>
    <w:rsid w:val="002B45A0"/>
    <w:rsid w:val="002B5E7F"/>
    <w:rsid w:val="002C7D42"/>
    <w:rsid w:val="002E062D"/>
    <w:rsid w:val="002E44C0"/>
    <w:rsid w:val="002E5FE6"/>
    <w:rsid w:val="0030272E"/>
    <w:rsid w:val="0030509A"/>
    <w:rsid w:val="00313D74"/>
    <w:rsid w:val="0032126E"/>
    <w:rsid w:val="00327F0E"/>
    <w:rsid w:val="003461F2"/>
    <w:rsid w:val="0036087A"/>
    <w:rsid w:val="003767E7"/>
    <w:rsid w:val="003768CB"/>
    <w:rsid w:val="00384497"/>
    <w:rsid w:val="003874A9"/>
    <w:rsid w:val="003A2870"/>
    <w:rsid w:val="003A3197"/>
    <w:rsid w:val="003A3F99"/>
    <w:rsid w:val="003A47A9"/>
    <w:rsid w:val="003B37C9"/>
    <w:rsid w:val="003B53DA"/>
    <w:rsid w:val="003D130D"/>
    <w:rsid w:val="003E0DA5"/>
    <w:rsid w:val="003E48BB"/>
    <w:rsid w:val="003F0902"/>
    <w:rsid w:val="003F17E9"/>
    <w:rsid w:val="003F6FBE"/>
    <w:rsid w:val="00407EF8"/>
    <w:rsid w:val="0041420E"/>
    <w:rsid w:val="00414267"/>
    <w:rsid w:val="00417893"/>
    <w:rsid w:val="004231FF"/>
    <w:rsid w:val="00432890"/>
    <w:rsid w:val="00433300"/>
    <w:rsid w:val="00465792"/>
    <w:rsid w:val="00465DFE"/>
    <w:rsid w:val="00473699"/>
    <w:rsid w:val="00476394"/>
    <w:rsid w:val="00477EB7"/>
    <w:rsid w:val="00483FCA"/>
    <w:rsid w:val="004874F0"/>
    <w:rsid w:val="00491B4A"/>
    <w:rsid w:val="004A39C4"/>
    <w:rsid w:val="004B2D1A"/>
    <w:rsid w:val="004B6196"/>
    <w:rsid w:val="004D024D"/>
    <w:rsid w:val="004D1189"/>
    <w:rsid w:val="004E0E90"/>
    <w:rsid w:val="004F23AC"/>
    <w:rsid w:val="004F2801"/>
    <w:rsid w:val="004F52CA"/>
    <w:rsid w:val="00501EAC"/>
    <w:rsid w:val="005362BD"/>
    <w:rsid w:val="0053692C"/>
    <w:rsid w:val="00543AF0"/>
    <w:rsid w:val="005475CB"/>
    <w:rsid w:val="005511FE"/>
    <w:rsid w:val="00552A1F"/>
    <w:rsid w:val="005611C0"/>
    <w:rsid w:val="00570958"/>
    <w:rsid w:val="005711A8"/>
    <w:rsid w:val="00576CE4"/>
    <w:rsid w:val="005804C3"/>
    <w:rsid w:val="005836E0"/>
    <w:rsid w:val="005A1730"/>
    <w:rsid w:val="005A3BDE"/>
    <w:rsid w:val="005B0867"/>
    <w:rsid w:val="005B2C13"/>
    <w:rsid w:val="005B43CC"/>
    <w:rsid w:val="005D4513"/>
    <w:rsid w:val="005E56E0"/>
    <w:rsid w:val="005E59BB"/>
    <w:rsid w:val="005E7BE0"/>
    <w:rsid w:val="005F5573"/>
    <w:rsid w:val="006056DC"/>
    <w:rsid w:val="0060770D"/>
    <w:rsid w:val="0061326D"/>
    <w:rsid w:val="00621B1A"/>
    <w:rsid w:val="00623BD4"/>
    <w:rsid w:val="006247FB"/>
    <w:rsid w:val="00626E9F"/>
    <w:rsid w:val="006303C7"/>
    <w:rsid w:val="006446FD"/>
    <w:rsid w:val="0064476F"/>
    <w:rsid w:val="00655369"/>
    <w:rsid w:val="006755CD"/>
    <w:rsid w:val="006821F1"/>
    <w:rsid w:val="006825A6"/>
    <w:rsid w:val="00683768"/>
    <w:rsid w:val="00683C19"/>
    <w:rsid w:val="00684A9C"/>
    <w:rsid w:val="00685F0D"/>
    <w:rsid w:val="006871F0"/>
    <w:rsid w:val="006A72B7"/>
    <w:rsid w:val="006B18B4"/>
    <w:rsid w:val="006B62EB"/>
    <w:rsid w:val="006C2899"/>
    <w:rsid w:val="006D2043"/>
    <w:rsid w:val="006D4A35"/>
    <w:rsid w:val="006D4F1D"/>
    <w:rsid w:val="006E026E"/>
    <w:rsid w:val="006E2846"/>
    <w:rsid w:val="006E29DA"/>
    <w:rsid w:val="006F3715"/>
    <w:rsid w:val="0070021F"/>
    <w:rsid w:val="00703675"/>
    <w:rsid w:val="0070543F"/>
    <w:rsid w:val="00715E9E"/>
    <w:rsid w:val="00715EC7"/>
    <w:rsid w:val="007225EC"/>
    <w:rsid w:val="00726D80"/>
    <w:rsid w:val="00734BF5"/>
    <w:rsid w:val="007365C5"/>
    <w:rsid w:val="0074390D"/>
    <w:rsid w:val="00745350"/>
    <w:rsid w:val="0076293E"/>
    <w:rsid w:val="00771E03"/>
    <w:rsid w:val="00771EEC"/>
    <w:rsid w:val="007724DD"/>
    <w:rsid w:val="00787B2B"/>
    <w:rsid w:val="00795C3A"/>
    <w:rsid w:val="00796232"/>
    <w:rsid w:val="007967D3"/>
    <w:rsid w:val="007B028A"/>
    <w:rsid w:val="007C1577"/>
    <w:rsid w:val="007C1670"/>
    <w:rsid w:val="007C21A0"/>
    <w:rsid w:val="007C46A6"/>
    <w:rsid w:val="007C6BD3"/>
    <w:rsid w:val="007C6F6D"/>
    <w:rsid w:val="007D024A"/>
    <w:rsid w:val="007D261C"/>
    <w:rsid w:val="007D7E1D"/>
    <w:rsid w:val="007E15F2"/>
    <w:rsid w:val="007E1EAE"/>
    <w:rsid w:val="007E2406"/>
    <w:rsid w:val="007E6B69"/>
    <w:rsid w:val="007F511D"/>
    <w:rsid w:val="007F5214"/>
    <w:rsid w:val="007F7535"/>
    <w:rsid w:val="008028B6"/>
    <w:rsid w:val="00804BC0"/>
    <w:rsid w:val="00806350"/>
    <w:rsid w:val="00806D85"/>
    <w:rsid w:val="008124D7"/>
    <w:rsid w:val="00815A5D"/>
    <w:rsid w:val="00815F92"/>
    <w:rsid w:val="0082256A"/>
    <w:rsid w:val="00826D1A"/>
    <w:rsid w:val="0083088B"/>
    <w:rsid w:val="008318DB"/>
    <w:rsid w:val="00840B99"/>
    <w:rsid w:val="00841533"/>
    <w:rsid w:val="00846B85"/>
    <w:rsid w:val="00847240"/>
    <w:rsid w:val="0084736C"/>
    <w:rsid w:val="00855DA6"/>
    <w:rsid w:val="00855FA7"/>
    <w:rsid w:val="00855FD8"/>
    <w:rsid w:val="00857B62"/>
    <w:rsid w:val="00864129"/>
    <w:rsid w:val="00864AAE"/>
    <w:rsid w:val="00870CDD"/>
    <w:rsid w:val="0087252D"/>
    <w:rsid w:val="00874EA6"/>
    <w:rsid w:val="00885906"/>
    <w:rsid w:val="00886472"/>
    <w:rsid w:val="00886964"/>
    <w:rsid w:val="008B3C71"/>
    <w:rsid w:val="008B47E8"/>
    <w:rsid w:val="008C3BF8"/>
    <w:rsid w:val="008D26CA"/>
    <w:rsid w:val="008D2DFA"/>
    <w:rsid w:val="008E0527"/>
    <w:rsid w:val="008E287C"/>
    <w:rsid w:val="008E62F5"/>
    <w:rsid w:val="008E71FC"/>
    <w:rsid w:val="008F04ED"/>
    <w:rsid w:val="008F3DF1"/>
    <w:rsid w:val="008F4FCE"/>
    <w:rsid w:val="00905128"/>
    <w:rsid w:val="00907918"/>
    <w:rsid w:val="00912A4E"/>
    <w:rsid w:val="00912B25"/>
    <w:rsid w:val="00925E01"/>
    <w:rsid w:val="00927DCE"/>
    <w:rsid w:val="00933D30"/>
    <w:rsid w:val="00934DD2"/>
    <w:rsid w:val="009431C6"/>
    <w:rsid w:val="0094498E"/>
    <w:rsid w:val="009450C0"/>
    <w:rsid w:val="009572E7"/>
    <w:rsid w:val="00963319"/>
    <w:rsid w:val="00963705"/>
    <w:rsid w:val="00964DEF"/>
    <w:rsid w:val="009731EB"/>
    <w:rsid w:val="009764CD"/>
    <w:rsid w:val="00993509"/>
    <w:rsid w:val="009C2174"/>
    <w:rsid w:val="009C4750"/>
    <w:rsid w:val="009D04DA"/>
    <w:rsid w:val="009D7737"/>
    <w:rsid w:val="009E6048"/>
    <w:rsid w:val="009F2776"/>
    <w:rsid w:val="00A266B9"/>
    <w:rsid w:val="00A268AB"/>
    <w:rsid w:val="00A27BC2"/>
    <w:rsid w:val="00A45883"/>
    <w:rsid w:val="00A46582"/>
    <w:rsid w:val="00A47830"/>
    <w:rsid w:val="00A50A1D"/>
    <w:rsid w:val="00A52B86"/>
    <w:rsid w:val="00A5679D"/>
    <w:rsid w:val="00A62234"/>
    <w:rsid w:val="00A9078B"/>
    <w:rsid w:val="00A91440"/>
    <w:rsid w:val="00A92ED1"/>
    <w:rsid w:val="00A92F52"/>
    <w:rsid w:val="00A962FB"/>
    <w:rsid w:val="00A96787"/>
    <w:rsid w:val="00A97929"/>
    <w:rsid w:val="00AA09B2"/>
    <w:rsid w:val="00AA2534"/>
    <w:rsid w:val="00AA381D"/>
    <w:rsid w:val="00AA61EA"/>
    <w:rsid w:val="00AB602B"/>
    <w:rsid w:val="00AB6A9F"/>
    <w:rsid w:val="00AC21F2"/>
    <w:rsid w:val="00AC7CAB"/>
    <w:rsid w:val="00AD6F77"/>
    <w:rsid w:val="00AF0DB0"/>
    <w:rsid w:val="00AF3ED7"/>
    <w:rsid w:val="00B044B7"/>
    <w:rsid w:val="00B0594D"/>
    <w:rsid w:val="00B133D8"/>
    <w:rsid w:val="00B2030F"/>
    <w:rsid w:val="00B204E7"/>
    <w:rsid w:val="00B2385E"/>
    <w:rsid w:val="00B328F1"/>
    <w:rsid w:val="00B53380"/>
    <w:rsid w:val="00B53CB4"/>
    <w:rsid w:val="00B53E79"/>
    <w:rsid w:val="00B5774B"/>
    <w:rsid w:val="00B77C02"/>
    <w:rsid w:val="00B82E3D"/>
    <w:rsid w:val="00BB55E5"/>
    <w:rsid w:val="00BB7B68"/>
    <w:rsid w:val="00BC6168"/>
    <w:rsid w:val="00BD4FDA"/>
    <w:rsid w:val="00BF5F7A"/>
    <w:rsid w:val="00BF6942"/>
    <w:rsid w:val="00C229E5"/>
    <w:rsid w:val="00C23157"/>
    <w:rsid w:val="00C46A5B"/>
    <w:rsid w:val="00C5190B"/>
    <w:rsid w:val="00C5253A"/>
    <w:rsid w:val="00C53CC1"/>
    <w:rsid w:val="00C55ED8"/>
    <w:rsid w:val="00C64600"/>
    <w:rsid w:val="00C72EA0"/>
    <w:rsid w:val="00C909F0"/>
    <w:rsid w:val="00C92102"/>
    <w:rsid w:val="00C9540E"/>
    <w:rsid w:val="00CA169D"/>
    <w:rsid w:val="00CA1D21"/>
    <w:rsid w:val="00CB4673"/>
    <w:rsid w:val="00CB7179"/>
    <w:rsid w:val="00CB7454"/>
    <w:rsid w:val="00CC0B84"/>
    <w:rsid w:val="00CD1216"/>
    <w:rsid w:val="00CD3A14"/>
    <w:rsid w:val="00CD617B"/>
    <w:rsid w:val="00CE78DB"/>
    <w:rsid w:val="00CF1FA0"/>
    <w:rsid w:val="00CF5D86"/>
    <w:rsid w:val="00CF7F27"/>
    <w:rsid w:val="00D0039C"/>
    <w:rsid w:val="00D07A78"/>
    <w:rsid w:val="00D115C2"/>
    <w:rsid w:val="00D227FA"/>
    <w:rsid w:val="00D27517"/>
    <w:rsid w:val="00D27822"/>
    <w:rsid w:val="00D301D6"/>
    <w:rsid w:val="00D30257"/>
    <w:rsid w:val="00D31DDB"/>
    <w:rsid w:val="00D35D42"/>
    <w:rsid w:val="00D36B17"/>
    <w:rsid w:val="00D377C8"/>
    <w:rsid w:val="00D40E29"/>
    <w:rsid w:val="00D44EB4"/>
    <w:rsid w:val="00D63023"/>
    <w:rsid w:val="00D775B1"/>
    <w:rsid w:val="00D77952"/>
    <w:rsid w:val="00D82629"/>
    <w:rsid w:val="00D82FD3"/>
    <w:rsid w:val="00D87F65"/>
    <w:rsid w:val="00D94665"/>
    <w:rsid w:val="00D979E0"/>
    <w:rsid w:val="00DA2E81"/>
    <w:rsid w:val="00DA4FE1"/>
    <w:rsid w:val="00DA5DA9"/>
    <w:rsid w:val="00DB22B1"/>
    <w:rsid w:val="00DB2B6D"/>
    <w:rsid w:val="00DB4305"/>
    <w:rsid w:val="00DB5B96"/>
    <w:rsid w:val="00DC2B60"/>
    <w:rsid w:val="00DC64CC"/>
    <w:rsid w:val="00DD2EB9"/>
    <w:rsid w:val="00DE5737"/>
    <w:rsid w:val="00DE60C5"/>
    <w:rsid w:val="00E076FF"/>
    <w:rsid w:val="00E135E0"/>
    <w:rsid w:val="00E15D50"/>
    <w:rsid w:val="00E16D3B"/>
    <w:rsid w:val="00E21712"/>
    <w:rsid w:val="00E27D71"/>
    <w:rsid w:val="00E34480"/>
    <w:rsid w:val="00E36A35"/>
    <w:rsid w:val="00E43780"/>
    <w:rsid w:val="00E51756"/>
    <w:rsid w:val="00E51F63"/>
    <w:rsid w:val="00E72E6B"/>
    <w:rsid w:val="00E72E80"/>
    <w:rsid w:val="00E8088B"/>
    <w:rsid w:val="00E81AD4"/>
    <w:rsid w:val="00E91210"/>
    <w:rsid w:val="00EA2D1B"/>
    <w:rsid w:val="00EA3A38"/>
    <w:rsid w:val="00EA5E15"/>
    <w:rsid w:val="00EA632F"/>
    <w:rsid w:val="00EA6F7F"/>
    <w:rsid w:val="00EB4A63"/>
    <w:rsid w:val="00EB5C4A"/>
    <w:rsid w:val="00EB70DB"/>
    <w:rsid w:val="00EB7868"/>
    <w:rsid w:val="00EC2A32"/>
    <w:rsid w:val="00EE01BF"/>
    <w:rsid w:val="00EF1A27"/>
    <w:rsid w:val="00EF4BB1"/>
    <w:rsid w:val="00F00F41"/>
    <w:rsid w:val="00F10FA8"/>
    <w:rsid w:val="00F1196D"/>
    <w:rsid w:val="00F1256D"/>
    <w:rsid w:val="00F12CE5"/>
    <w:rsid w:val="00F2088A"/>
    <w:rsid w:val="00F2316B"/>
    <w:rsid w:val="00F2624C"/>
    <w:rsid w:val="00F27E74"/>
    <w:rsid w:val="00F37243"/>
    <w:rsid w:val="00F40E51"/>
    <w:rsid w:val="00F61913"/>
    <w:rsid w:val="00F66760"/>
    <w:rsid w:val="00F67DA4"/>
    <w:rsid w:val="00F83883"/>
    <w:rsid w:val="00F86329"/>
    <w:rsid w:val="00F942F3"/>
    <w:rsid w:val="00FA65A0"/>
    <w:rsid w:val="00FB4C03"/>
    <w:rsid w:val="00FC61EC"/>
    <w:rsid w:val="00FE4435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753F1"/>
  <w15:docId w15:val="{77C51E6D-7FB0-47F6-9711-045216B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9792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F5D86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7967D3"/>
    <w:pPr>
      <w:suppressAutoHyphens/>
      <w:jc w:val="both"/>
    </w:pPr>
    <w:rPr>
      <w:b/>
      <w:bCs/>
    </w:rPr>
  </w:style>
  <w:style w:type="character" w:customStyle="1" w:styleId="ab">
    <w:name w:val="Основной текст Знак"/>
    <w:basedOn w:val="a0"/>
    <w:link w:val="aa"/>
    <w:semiHidden/>
    <w:rsid w:val="007967D3"/>
    <w:rPr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796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Strahovateli_0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80BB-5E1C-4B80-BA42-54DA3E43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2426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5</cp:revision>
  <cp:lastPrinted>2023-11-15T06:49:00Z</cp:lastPrinted>
  <dcterms:created xsi:type="dcterms:W3CDTF">2025-04-23T07:32:00Z</dcterms:created>
  <dcterms:modified xsi:type="dcterms:W3CDTF">2025-04-27T23:48:00Z</dcterms:modified>
</cp:coreProperties>
</file>