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-52705</wp:posOffset>
            </wp:positionH>
            <wp:positionV relativeFrom="paragraph">
              <wp:posOffset>-26035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70" w:rsidRPr="005B0867" w:rsidRDefault="003A2870" w:rsidP="002879EB">
      <w:pPr>
        <w:spacing w:after="12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Более 1,5 тысяч </w:t>
      </w:r>
      <w:proofErr w:type="spellStart"/>
      <w:r>
        <w:rPr>
          <w:b/>
          <w:sz w:val="28"/>
          <w:szCs w:val="28"/>
          <w:shd w:val="clear" w:color="auto" w:fill="FFFFFF"/>
        </w:rPr>
        <w:t>приморцев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получили путевки на санаторно-курортное лечение в 2023 году </w:t>
      </w:r>
    </w:p>
    <w:p w:rsidR="002879EB" w:rsidRDefault="002879EB" w:rsidP="00715E9E">
      <w:pPr>
        <w:spacing w:after="120" w:line="360" w:lineRule="auto"/>
        <w:jc w:val="both"/>
        <w:rPr>
          <w:color w:val="333333"/>
          <w:shd w:val="clear" w:color="auto" w:fill="FFFFFF"/>
        </w:rPr>
      </w:pPr>
    </w:p>
    <w:p w:rsidR="005B0867" w:rsidRPr="003F0902" w:rsidRDefault="003A2870" w:rsidP="005B0867">
      <w:pPr>
        <w:spacing w:after="120" w:line="360" w:lineRule="auto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этом году </w:t>
      </w:r>
      <w:r w:rsidR="005B0867">
        <w:rPr>
          <w:color w:val="333333"/>
          <w:shd w:val="clear" w:color="auto" w:fill="FFFFFF"/>
        </w:rPr>
        <w:t xml:space="preserve">Отделение Социального фонда России по Приморскому краю выдало </w:t>
      </w:r>
      <w:r w:rsidR="005B0867" w:rsidRPr="00EA2D1B">
        <w:rPr>
          <w:color w:val="333333"/>
          <w:shd w:val="clear" w:color="auto" w:fill="FFFFFF"/>
        </w:rPr>
        <w:t>1553</w:t>
      </w:r>
      <w:r w:rsidR="005B0867">
        <w:rPr>
          <w:color w:val="333333"/>
          <w:shd w:val="clear" w:color="auto" w:fill="FFFFFF"/>
        </w:rPr>
        <w:t xml:space="preserve"> бесплатные путевки на санаторно-курортное лечение</w:t>
      </w:r>
      <w:r w:rsidR="005B0867" w:rsidRPr="00EA2D1B">
        <w:rPr>
          <w:color w:val="333333"/>
          <w:shd w:val="clear" w:color="auto" w:fill="FFFFFF"/>
        </w:rPr>
        <w:t xml:space="preserve">. </w:t>
      </w:r>
      <w:r w:rsidR="003F0902" w:rsidRPr="003F0902">
        <w:rPr>
          <w:shd w:val="clear" w:color="auto" w:fill="FFFFFF"/>
        </w:rPr>
        <w:t>Всего д</w:t>
      </w:r>
      <w:r w:rsidR="005B0867" w:rsidRPr="003F0902">
        <w:rPr>
          <w:shd w:val="clear" w:color="auto" w:fill="FFFFFF"/>
        </w:rPr>
        <w:t xml:space="preserve">о конца года региональное </w:t>
      </w:r>
      <w:r w:rsidRPr="003F0902">
        <w:rPr>
          <w:shd w:val="clear" w:color="auto" w:fill="FFFFFF"/>
        </w:rPr>
        <w:t>ОСФР</w:t>
      </w:r>
      <w:r w:rsidR="005B0867" w:rsidRPr="003F0902">
        <w:rPr>
          <w:shd w:val="clear" w:color="auto" w:fill="FFFFFF"/>
        </w:rPr>
        <w:t xml:space="preserve"> планирует выдать 1602 путевки на общую сумму 52,74 миллиона рублей.</w:t>
      </w:r>
    </w:p>
    <w:p w:rsidR="00EA2D1B" w:rsidRDefault="00EA2D1B" w:rsidP="00EA2D1B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EA2D1B">
        <w:rPr>
          <w:color w:val="333333"/>
          <w:shd w:val="clear" w:color="auto" w:fill="FFFFFF"/>
        </w:rPr>
        <w:t xml:space="preserve">Жители Приморского края, имеющие льготу на санаторно-курортное лечение, могут получить бесплатную путевку, обратившись в региональное отделение Социального фонда России. </w:t>
      </w:r>
      <w:r>
        <w:rPr>
          <w:color w:val="333333"/>
          <w:shd w:val="clear" w:color="auto" w:fill="FFFFFF"/>
        </w:rPr>
        <w:t xml:space="preserve">Социальный фонд также предоставляет путевку и оплачивает проезд до места лечения и обратно </w:t>
      </w:r>
      <w:r w:rsidR="006E026E">
        <w:rPr>
          <w:color w:val="333333"/>
          <w:shd w:val="clear" w:color="auto" w:fill="FFFFFF"/>
        </w:rPr>
        <w:t xml:space="preserve">лицу, </w:t>
      </w:r>
      <w:r>
        <w:rPr>
          <w:color w:val="333333"/>
          <w:shd w:val="clear" w:color="auto" w:fill="FFFFFF"/>
        </w:rPr>
        <w:t>сопровождающему человека с</w:t>
      </w:r>
      <w:r w:rsidRPr="00EA2D1B">
        <w:rPr>
          <w:color w:val="333333"/>
          <w:shd w:val="clear" w:color="auto" w:fill="FFFFFF"/>
        </w:rPr>
        <w:t xml:space="preserve"> перв</w:t>
      </w:r>
      <w:r>
        <w:rPr>
          <w:color w:val="333333"/>
          <w:shd w:val="clear" w:color="auto" w:fill="FFFFFF"/>
        </w:rPr>
        <w:t>ой</w:t>
      </w:r>
      <w:r w:rsidRPr="00EA2D1B">
        <w:rPr>
          <w:color w:val="333333"/>
          <w:shd w:val="clear" w:color="auto" w:fill="FFFFFF"/>
        </w:rPr>
        <w:t xml:space="preserve"> групп</w:t>
      </w:r>
      <w:r>
        <w:rPr>
          <w:color w:val="333333"/>
          <w:shd w:val="clear" w:color="auto" w:fill="FFFFFF"/>
        </w:rPr>
        <w:t>ой</w:t>
      </w:r>
      <w:r w:rsidRPr="00EA2D1B">
        <w:rPr>
          <w:color w:val="333333"/>
          <w:shd w:val="clear" w:color="auto" w:fill="FFFFFF"/>
        </w:rPr>
        <w:t xml:space="preserve"> инвалидности и</w:t>
      </w:r>
      <w:r>
        <w:rPr>
          <w:color w:val="333333"/>
          <w:shd w:val="clear" w:color="auto" w:fill="FFFFFF"/>
        </w:rPr>
        <w:t>ли</w:t>
      </w:r>
      <w:r w:rsidRPr="00EA2D1B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ребенка</w:t>
      </w:r>
      <w:r w:rsidRPr="00EA2D1B">
        <w:rPr>
          <w:color w:val="333333"/>
          <w:shd w:val="clear" w:color="auto" w:fill="FFFFFF"/>
        </w:rPr>
        <w:t>-инвалид</w:t>
      </w:r>
      <w:r>
        <w:rPr>
          <w:color w:val="333333"/>
          <w:shd w:val="clear" w:color="auto" w:fill="FFFFFF"/>
        </w:rPr>
        <w:t>а.</w:t>
      </w:r>
      <w:r w:rsidRPr="00EA2D1B">
        <w:rPr>
          <w:color w:val="333333"/>
          <w:shd w:val="clear" w:color="auto" w:fill="FFFFFF"/>
        </w:rPr>
        <w:t xml:space="preserve"> Профиль санатория </w:t>
      </w:r>
      <w:r>
        <w:rPr>
          <w:color w:val="333333"/>
          <w:shd w:val="clear" w:color="auto" w:fill="FFFFFF"/>
        </w:rPr>
        <w:t>определяется</w:t>
      </w:r>
      <w:r w:rsidRPr="00EA2D1B">
        <w:rPr>
          <w:color w:val="333333"/>
          <w:shd w:val="clear" w:color="auto" w:fill="FFFFFF"/>
        </w:rPr>
        <w:t xml:space="preserve"> в соответствии с рекомендациями лечащего врача. Путевка предоставляется на 18 дней для взрослых, 21 день для детей-инвалидов, а в случае, когда инвалидность связана с заболеваниями или последствиями травмы спинного мозга — на срок от 24 до 42 дней.</w:t>
      </w:r>
    </w:p>
    <w:p w:rsidR="006E026E" w:rsidRDefault="00EA2D1B" w:rsidP="00EA2D1B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EA2D1B">
        <w:rPr>
          <w:color w:val="333333"/>
          <w:shd w:val="clear" w:color="auto" w:fill="FFFFFF"/>
        </w:rPr>
        <w:t>Для получения путевки необходимо в поликлинике у лечащего врача получить справку (форма 070/у) о медицинских показаниях на санаторно-курортное лечение, затем обратиться с заявлением в Отделение СФР по Приморскому краю.</w:t>
      </w:r>
      <w:r>
        <w:rPr>
          <w:color w:val="333333"/>
          <w:shd w:val="clear" w:color="auto" w:fill="FFFFFF"/>
        </w:rPr>
        <w:t xml:space="preserve"> </w:t>
      </w:r>
    </w:p>
    <w:p w:rsidR="00C909F0" w:rsidRDefault="00EA2D1B" w:rsidP="00EA2D1B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EA2D1B">
        <w:rPr>
          <w:color w:val="333333"/>
          <w:shd w:val="clear" w:color="auto" w:fill="FFFFFF"/>
        </w:rPr>
        <w:t xml:space="preserve">Для справки. Федеральные льготники имеют право выбрать способ получения набора социальных услуг – в натуральном виде либо в виде денежной выплаты. Заявление о выборе формы получения набора социальных услуг необходимо подать в отделение Социального фонда до 1 октября текущего года на портале </w:t>
      </w:r>
      <w:proofErr w:type="spellStart"/>
      <w:r w:rsidRPr="00EA2D1B">
        <w:rPr>
          <w:color w:val="333333"/>
          <w:shd w:val="clear" w:color="auto" w:fill="FFFFFF"/>
        </w:rPr>
        <w:t>Госуслуг</w:t>
      </w:r>
      <w:proofErr w:type="spellEnd"/>
      <w:r w:rsidRPr="00EA2D1B">
        <w:rPr>
          <w:color w:val="333333"/>
          <w:shd w:val="clear" w:color="auto" w:fill="FFFFFF"/>
        </w:rPr>
        <w:t>, в МФЦ или клиентской службе регионального Отделения СФР. Заявление начнет действовать с 1 января 2024 года и до тех пор, пока гражданин не изменит свой выбор.</w:t>
      </w:r>
    </w:p>
    <w:p w:rsidR="003461F2" w:rsidRPr="00F2624C" w:rsidRDefault="00B53E79" w:rsidP="009F2776">
      <w:pPr>
        <w:spacing w:after="120" w:line="360" w:lineRule="auto"/>
        <w:jc w:val="both"/>
      </w:pPr>
      <w:r w:rsidRPr="00B53E79">
        <w:rPr>
          <w:color w:val="333333"/>
          <w:shd w:val="clear" w:color="auto" w:fill="FFFFFF"/>
        </w:rPr>
        <w:t>Единый контакт-центр: 8-800-10-000-01</w:t>
      </w:r>
      <w:r w:rsidR="009F2776">
        <w:rPr>
          <w:color w:val="333333"/>
          <w:shd w:val="clear" w:color="auto" w:fill="FFFFFF"/>
        </w:rPr>
        <w:t>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B53E79" w:rsidRDefault="00F2624C" w:rsidP="00963319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B53E79" w:rsidSect="00A46582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33428"/>
    <w:rsid w:val="0004578A"/>
    <w:rsid w:val="00055A4A"/>
    <w:rsid w:val="0007659A"/>
    <w:rsid w:val="0008311E"/>
    <w:rsid w:val="0008681C"/>
    <w:rsid w:val="000A6A98"/>
    <w:rsid w:val="000B5097"/>
    <w:rsid w:val="000C136D"/>
    <w:rsid w:val="000C19C9"/>
    <w:rsid w:val="00110B4C"/>
    <w:rsid w:val="00111FDB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159FB"/>
    <w:rsid w:val="00222585"/>
    <w:rsid w:val="00222F52"/>
    <w:rsid w:val="00233ECF"/>
    <w:rsid w:val="00262D71"/>
    <w:rsid w:val="002668BE"/>
    <w:rsid w:val="002724C1"/>
    <w:rsid w:val="002879EB"/>
    <w:rsid w:val="00290797"/>
    <w:rsid w:val="0030509A"/>
    <w:rsid w:val="00313D74"/>
    <w:rsid w:val="00327F0E"/>
    <w:rsid w:val="003461F2"/>
    <w:rsid w:val="003767E7"/>
    <w:rsid w:val="003874A9"/>
    <w:rsid w:val="003A2870"/>
    <w:rsid w:val="003A3197"/>
    <w:rsid w:val="003A3F99"/>
    <w:rsid w:val="003A47A9"/>
    <w:rsid w:val="003B37C9"/>
    <w:rsid w:val="003B53DA"/>
    <w:rsid w:val="003F0902"/>
    <w:rsid w:val="003F17E9"/>
    <w:rsid w:val="00433300"/>
    <w:rsid w:val="00465792"/>
    <w:rsid w:val="00476394"/>
    <w:rsid w:val="00477EB7"/>
    <w:rsid w:val="004D1189"/>
    <w:rsid w:val="004F52CA"/>
    <w:rsid w:val="00570958"/>
    <w:rsid w:val="005711A8"/>
    <w:rsid w:val="005804C3"/>
    <w:rsid w:val="005836E0"/>
    <w:rsid w:val="005A3BDE"/>
    <w:rsid w:val="005B0867"/>
    <w:rsid w:val="005E59BB"/>
    <w:rsid w:val="006056DC"/>
    <w:rsid w:val="0061326D"/>
    <w:rsid w:val="006303C7"/>
    <w:rsid w:val="006446FD"/>
    <w:rsid w:val="00684A9C"/>
    <w:rsid w:val="00685F0D"/>
    <w:rsid w:val="006871F0"/>
    <w:rsid w:val="006B62EB"/>
    <w:rsid w:val="006D4F1D"/>
    <w:rsid w:val="006E026E"/>
    <w:rsid w:val="006E29DA"/>
    <w:rsid w:val="0070021F"/>
    <w:rsid w:val="0070543F"/>
    <w:rsid w:val="00715E9E"/>
    <w:rsid w:val="00715EC7"/>
    <w:rsid w:val="007225EC"/>
    <w:rsid w:val="00734BF5"/>
    <w:rsid w:val="007365C5"/>
    <w:rsid w:val="00771EEC"/>
    <w:rsid w:val="00787B2B"/>
    <w:rsid w:val="007B028A"/>
    <w:rsid w:val="007C21A0"/>
    <w:rsid w:val="007E15F2"/>
    <w:rsid w:val="007E1EAE"/>
    <w:rsid w:val="007E2406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4AAE"/>
    <w:rsid w:val="00870CDD"/>
    <w:rsid w:val="00886472"/>
    <w:rsid w:val="00886964"/>
    <w:rsid w:val="008B3C71"/>
    <w:rsid w:val="008D26CA"/>
    <w:rsid w:val="008D2DFA"/>
    <w:rsid w:val="008E62F5"/>
    <w:rsid w:val="008E71FC"/>
    <w:rsid w:val="00905128"/>
    <w:rsid w:val="00907918"/>
    <w:rsid w:val="00912B25"/>
    <w:rsid w:val="009450C0"/>
    <w:rsid w:val="00963319"/>
    <w:rsid w:val="00963705"/>
    <w:rsid w:val="00964DEF"/>
    <w:rsid w:val="009C2174"/>
    <w:rsid w:val="009D04DA"/>
    <w:rsid w:val="009D7737"/>
    <w:rsid w:val="009F2776"/>
    <w:rsid w:val="00A27BC2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21F2"/>
    <w:rsid w:val="00AC7CAB"/>
    <w:rsid w:val="00AF0DB0"/>
    <w:rsid w:val="00B044B7"/>
    <w:rsid w:val="00B133D8"/>
    <w:rsid w:val="00B328F1"/>
    <w:rsid w:val="00B53E79"/>
    <w:rsid w:val="00B82E3D"/>
    <w:rsid w:val="00BC6168"/>
    <w:rsid w:val="00BD4FDA"/>
    <w:rsid w:val="00BF5F7A"/>
    <w:rsid w:val="00C229E5"/>
    <w:rsid w:val="00C23157"/>
    <w:rsid w:val="00C909F0"/>
    <w:rsid w:val="00C9540E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0E29"/>
    <w:rsid w:val="00D63023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81AD4"/>
    <w:rsid w:val="00EA2D1B"/>
    <w:rsid w:val="00EA3A38"/>
    <w:rsid w:val="00EA632F"/>
    <w:rsid w:val="00EB4A63"/>
    <w:rsid w:val="00EB5C4A"/>
    <w:rsid w:val="00EB70DB"/>
    <w:rsid w:val="00EC2A32"/>
    <w:rsid w:val="00EF1A27"/>
    <w:rsid w:val="00F10FA8"/>
    <w:rsid w:val="00F1196D"/>
    <w:rsid w:val="00F2088A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ECC29"/>
  <w15:docId w15:val="{A3F89F93-94EB-471C-873D-97C8A0F9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6339-8EA8-4BCB-8584-D1452115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1735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2023-01-19T23:27:00Z</cp:lastPrinted>
  <dcterms:created xsi:type="dcterms:W3CDTF">2023-09-06T22:45:00Z</dcterms:created>
  <dcterms:modified xsi:type="dcterms:W3CDTF">2023-09-06T22:49:00Z</dcterms:modified>
</cp:coreProperties>
</file>