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1D" w:rsidRDefault="0045361D" w:rsidP="00DD2EB9">
      <w:pPr>
        <w:pStyle w:val="NoSpacing"/>
        <w:rPr>
          <w:b/>
          <w:bCs/>
          <w:sz w:val="24"/>
          <w:szCs w:val="24"/>
        </w:rPr>
      </w:pPr>
    </w:p>
    <w:p w:rsidR="0045361D" w:rsidRPr="00EF536A" w:rsidRDefault="0045361D" w:rsidP="00EF536A">
      <w:pPr>
        <w:pStyle w:val="Heading1"/>
        <w:shd w:val="clear" w:color="auto" w:fill="FFFFFF"/>
        <w:spacing w:before="0" w:beforeAutospacing="0"/>
        <w:rPr>
          <w:rFonts w:ascii="Calibri" w:hAnsi="Calibri"/>
          <w:kern w:val="0"/>
          <w:sz w:val="26"/>
          <w:szCs w:val="26"/>
          <w:lang w:eastAsia="en-US"/>
        </w:rPr>
      </w:pPr>
      <w:r w:rsidRPr="00EF536A">
        <w:rPr>
          <w:rFonts w:ascii="Calibri" w:hAnsi="Calibri"/>
          <w:kern w:val="0"/>
          <w:sz w:val="26"/>
          <w:szCs w:val="26"/>
          <w:lang w:eastAsia="en-US"/>
        </w:rPr>
        <w:t>Звуковой ассистент помогает ознакомиться с информацией на сайте Пенсионного фонда</w:t>
      </w:r>
    </w:p>
    <w:p w:rsidR="0045361D" w:rsidRPr="00EF536A" w:rsidRDefault="0045361D" w:rsidP="0008245F">
      <w:pPr>
        <w:pStyle w:val="NoSpacing"/>
        <w:jc w:val="both"/>
        <w:rPr>
          <w:bCs/>
          <w:i/>
          <w:sz w:val="24"/>
          <w:szCs w:val="24"/>
        </w:rPr>
      </w:pPr>
      <w:bookmarkStart w:id="0" w:name="_GoBack"/>
      <w:bookmarkEnd w:id="0"/>
    </w:p>
    <w:p w:rsidR="0045361D" w:rsidRDefault="0045361D" w:rsidP="0008245F">
      <w:pPr>
        <w:pStyle w:val="NoSpacing"/>
        <w:jc w:val="both"/>
        <w:rPr>
          <w:bCs/>
          <w:sz w:val="24"/>
          <w:szCs w:val="24"/>
        </w:rPr>
      </w:pPr>
      <w:r w:rsidRPr="0008245F">
        <w:rPr>
          <w:bCs/>
          <w:sz w:val="24"/>
          <w:szCs w:val="24"/>
        </w:rPr>
        <w:t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слабовидящих. Она отличается большей контрастностью и позволяет задавать удобные параметры отображения текста, фона страниц и размера шрифта.</w:t>
      </w:r>
    </w:p>
    <w:p w:rsidR="0045361D" w:rsidRPr="0008245F" w:rsidRDefault="0045361D" w:rsidP="0008245F">
      <w:pPr>
        <w:pStyle w:val="NoSpacing"/>
        <w:jc w:val="both"/>
        <w:rPr>
          <w:bCs/>
          <w:sz w:val="24"/>
          <w:szCs w:val="24"/>
        </w:rPr>
      </w:pPr>
    </w:p>
    <w:p w:rsidR="0045361D" w:rsidRPr="00FC602D" w:rsidRDefault="0045361D" w:rsidP="00FC602D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FC602D">
        <w:rPr>
          <w:rFonts w:ascii="Calibri" w:hAnsi="Calibri" w:cs="Arial"/>
          <w:color w:val="212121"/>
          <w:spacing w:val="-5"/>
        </w:rP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 Это делает восприятие информации более простым и комфортным для тех, кому сложно читать объемные тексты с экрана.</w:t>
      </w:r>
    </w:p>
    <w:p w:rsidR="0045361D" w:rsidRPr="00FC602D" w:rsidRDefault="0045361D" w:rsidP="00FC602D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FC602D">
        <w:rPr>
          <w:rFonts w:ascii="Calibri" w:hAnsi="Calibri" w:cs="Arial"/>
          <w:color w:val="212121"/>
          <w:spacing w:val="-5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</w:t>
      </w:r>
      <w:r w:rsidRPr="00FC602D">
        <w:rPr>
          <w:rFonts w:ascii="Calibri" w:hAnsi="Calibri" w:cs="Arial"/>
          <w:color w:val="FF0000"/>
          <w:spacing w:val="-5"/>
        </w:rPr>
        <w:t> </w:t>
      </w:r>
      <w:r w:rsidRPr="00FC602D">
        <w:rPr>
          <w:rFonts w:ascii="Calibri" w:hAnsi="Calibri" w:cs="Arial"/>
          <w:color w:val="212121"/>
          <w:spacing w:val="-5"/>
        </w:rPr>
        <w:t>можно приостановить в любой момент, а также проиграть текстовый фрагмент заново.</w:t>
      </w:r>
    </w:p>
    <w:p w:rsidR="0045361D" w:rsidRPr="00FC602D" w:rsidRDefault="0045361D" w:rsidP="00FC602D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FC602D">
        <w:rPr>
          <w:rFonts w:ascii="Calibri" w:hAnsi="Calibri" w:cs="Arial"/>
          <w:color w:val="212121"/>
          <w:spacing w:val="-5"/>
        </w:rP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</w:t>
      </w:r>
      <w:r w:rsidRPr="00FC602D">
        <w:rPr>
          <w:rFonts w:ascii="Calibri" w:hAnsi="Calibri" w:cs="Arial"/>
          <w:color w:val="FF0000"/>
          <w:spacing w:val="-5"/>
        </w:rPr>
        <w:t> </w:t>
      </w:r>
      <w:r w:rsidRPr="00FC602D">
        <w:rPr>
          <w:rFonts w:ascii="Calibri" w:hAnsi="Calibri" w:cs="Arial"/>
          <w:color w:val="212121"/>
          <w:spacing w:val="-5"/>
        </w:rPr>
        <w:t>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:rsidR="0045361D" w:rsidRDefault="0045361D" w:rsidP="00E51F63">
      <w:pPr>
        <w:pStyle w:val="NoSpacing"/>
        <w:jc w:val="right"/>
        <w:rPr>
          <w:b/>
          <w:bCs/>
          <w:sz w:val="36"/>
          <w:szCs w:val="36"/>
        </w:rPr>
      </w:pPr>
    </w:p>
    <w:p w:rsidR="0045361D" w:rsidRPr="000D7D1C" w:rsidRDefault="0045361D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45361D" w:rsidRDefault="0045361D" w:rsidP="00E51F63">
      <w:pPr>
        <w:pStyle w:val="NoSpacing"/>
        <w:jc w:val="right"/>
      </w:pPr>
      <w:r w:rsidRPr="000D7D1C">
        <w:t xml:space="preserve"> </w:t>
      </w:r>
      <w:r>
        <w:t>начальник отдела по взаимодействию со СМИ</w:t>
      </w:r>
    </w:p>
    <w:p w:rsidR="0045361D" w:rsidRDefault="0045361D" w:rsidP="00E51F63">
      <w:pPr>
        <w:pStyle w:val="NoSpacing"/>
        <w:jc w:val="right"/>
      </w:pPr>
      <w:r w:rsidRPr="000D7D1C">
        <w:t xml:space="preserve"> Отделения ПФР по Приморскому краю</w:t>
      </w:r>
    </w:p>
    <w:p w:rsidR="0045361D" w:rsidRPr="000D7D1C" w:rsidRDefault="0045361D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4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668BE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45361D" w:rsidRPr="0089628F" w:rsidRDefault="0045361D" w:rsidP="00E51F63">
      <w:pPr>
        <w:ind w:firstLine="709"/>
        <w:jc w:val="both"/>
      </w:pPr>
    </w:p>
    <w:p w:rsidR="0045361D" w:rsidRPr="00843F35" w:rsidRDefault="0045361D" w:rsidP="00DD2EB9">
      <w:pPr>
        <w:pStyle w:val="NoSpacing"/>
        <w:rPr>
          <w:b/>
          <w:bCs/>
          <w:sz w:val="24"/>
          <w:szCs w:val="24"/>
        </w:rPr>
      </w:pPr>
    </w:p>
    <w:sectPr w:rsidR="0045361D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76E7"/>
    <w:rsid w:val="0008245F"/>
    <w:rsid w:val="000B5097"/>
    <w:rsid w:val="000D7D1C"/>
    <w:rsid w:val="00111FDB"/>
    <w:rsid w:val="00116D60"/>
    <w:rsid w:val="001C51B8"/>
    <w:rsid w:val="001D4614"/>
    <w:rsid w:val="002668BE"/>
    <w:rsid w:val="003404D5"/>
    <w:rsid w:val="003767E7"/>
    <w:rsid w:val="003B37C9"/>
    <w:rsid w:val="003B53DA"/>
    <w:rsid w:val="0045361D"/>
    <w:rsid w:val="00465792"/>
    <w:rsid w:val="005A3BDE"/>
    <w:rsid w:val="005B340E"/>
    <w:rsid w:val="005E59BB"/>
    <w:rsid w:val="005F576B"/>
    <w:rsid w:val="006871F0"/>
    <w:rsid w:val="007225EC"/>
    <w:rsid w:val="00734BF5"/>
    <w:rsid w:val="007365C5"/>
    <w:rsid w:val="00771EEC"/>
    <w:rsid w:val="007E6B69"/>
    <w:rsid w:val="0083088B"/>
    <w:rsid w:val="00843F35"/>
    <w:rsid w:val="00855061"/>
    <w:rsid w:val="00855FA7"/>
    <w:rsid w:val="00886964"/>
    <w:rsid w:val="0089628F"/>
    <w:rsid w:val="008D26CA"/>
    <w:rsid w:val="008E71FC"/>
    <w:rsid w:val="009450C0"/>
    <w:rsid w:val="00A5679D"/>
    <w:rsid w:val="00A962FB"/>
    <w:rsid w:val="00AB6A9F"/>
    <w:rsid w:val="00AD5EA0"/>
    <w:rsid w:val="00AF0DB0"/>
    <w:rsid w:val="00B133D8"/>
    <w:rsid w:val="00C229E5"/>
    <w:rsid w:val="00C23157"/>
    <w:rsid w:val="00C8712C"/>
    <w:rsid w:val="00CB4673"/>
    <w:rsid w:val="00CF7F27"/>
    <w:rsid w:val="00D30257"/>
    <w:rsid w:val="00D5711A"/>
    <w:rsid w:val="00DA2E81"/>
    <w:rsid w:val="00DD0286"/>
    <w:rsid w:val="00DD2EB9"/>
    <w:rsid w:val="00E34480"/>
    <w:rsid w:val="00E36A35"/>
    <w:rsid w:val="00E51F63"/>
    <w:rsid w:val="00E8088B"/>
    <w:rsid w:val="00EB4A63"/>
    <w:rsid w:val="00EF536A"/>
    <w:rsid w:val="00F10FA8"/>
    <w:rsid w:val="00F1196D"/>
    <w:rsid w:val="00F62D49"/>
    <w:rsid w:val="00FB4C03"/>
    <w:rsid w:val="00FC602D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34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F0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4</cp:revision>
  <cp:lastPrinted>2022-11-01T23:48:00Z</cp:lastPrinted>
  <dcterms:created xsi:type="dcterms:W3CDTF">2022-11-01T23:49:00Z</dcterms:created>
  <dcterms:modified xsi:type="dcterms:W3CDTF">2022-11-03T06:18:00Z</dcterms:modified>
</cp:coreProperties>
</file>