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A6" w:rsidRPr="004F7FA7" w:rsidRDefault="004F7FA7" w:rsidP="004F7FA7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Штрафы за непред</w:t>
      </w:r>
      <w:r w:rsidR="002250A6" w:rsidRPr="004F7FA7">
        <w:rPr>
          <w:bCs w:val="0"/>
          <w:sz w:val="28"/>
          <w:szCs w:val="28"/>
        </w:rPr>
        <w:t xml:space="preserve">ставление или несвоевременную подачу </w:t>
      </w:r>
      <w:r w:rsidR="00163E8C">
        <w:rPr>
          <w:bCs w:val="0"/>
          <w:sz w:val="28"/>
          <w:szCs w:val="28"/>
        </w:rPr>
        <w:t xml:space="preserve">                </w:t>
      </w:r>
      <w:r w:rsidR="002250A6" w:rsidRPr="004F7FA7">
        <w:rPr>
          <w:bCs w:val="0"/>
          <w:sz w:val="28"/>
          <w:szCs w:val="28"/>
        </w:rPr>
        <w:t xml:space="preserve">декларации </w:t>
      </w:r>
      <w:r>
        <w:rPr>
          <w:bCs w:val="0"/>
          <w:sz w:val="28"/>
          <w:szCs w:val="28"/>
        </w:rPr>
        <w:t xml:space="preserve">по форме </w:t>
      </w:r>
      <w:r w:rsidR="002250A6" w:rsidRPr="004F7FA7">
        <w:rPr>
          <w:bCs w:val="0"/>
          <w:sz w:val="28"/>
          <w:szCs w:val="28"/>
        </w:rPr>
        <w:t>3-НДФЛ</w:t>
      </w:r>
    </w:p>
    <w:p w:rsidR="004F7FA7" w:rsidRDefault="002250A6" w:rsidP="004F7FA7">
      <w:pPr>
        <w:pStyle w:val="a3"/>
        <w:spacing w:before="0" w:beforeAutospacing="0" w:after="0" w:afterAutospacing="0" w:line="450" w:lineRule="atLeast"/>
        <w:ind w:firstLine="708"/>
        <w:jc w:val="both"/>
        <w:rPr>
          <w:sz w:val="26"/>
          <w:szCs w:val="26"/>
        </w:rPr>
      </w:pPr>
      <w:r w:rsidRPr="004F7FA7">
        <w:rPr>
          <w:sz w:val="26"/>
          <w:szCs w:val="26"/>
        </w:rPr>
        <w:t>Если Вы получили доход, который подлежит декларированию (например, продали квартиру или машину), то до 30 апреля следующего года Вы обязаны подать декларацию в налоговый орган, а до 15 июля заплатить рассчитанный в декларации налог на доходы</w:t>
      </w:r>
      <w:r w:rsidR="004F7FA7">
        <w:rPr>
          <w:sz w:val="26"/>
          <w:szCs w:val="26"/>
        </w:rPr>
        <w:t>.</w:t>
      </w:r>
    </w:p>
    <w:p w:rsidR="004F7FA7" w:rsidRDefault="002250A6" w:rsidP="004F7FA7">
      <w:pPr>
        <w:pStyle w:val="a3"/>
        <w:spacing w:before="0" w:beforeAutospacing="0" w:after="0" w:afterAutospacing="0" w:line="450" w:lineRule="atLeast"/>
        <w:ind w:firstLine="708"/>
        <w:jc w:val="both"/>
        <w:rPr>
          <w:sz w:val="26"/>
          <w:szCs w:val="26"/>
        </w:rPr>
      </w:pPr>
      <w:r w:rsidRPr="004F7FA7">
        <w:rPr>
          <w:sz w:val="26"/>
          <w:szCs w:val="26"/>
        </w:rPr>
        <w:t xml:space="preserve">Закономерным является вопрос, а что будет, если Вы не подали вовремя декларацию или не заплатили налог. </w:t>
      </w:r>
    </w:p>
    <w:p w:rsidR="004F7FA7" w:rsidRDefault="002250A6" w:rsidP="004F7FA7">
      <w:pPr>
        <w:pStyle w:val="a3"/>
        <w:spacing w:before="0" w:beforeAutospacing="0" w:after="0" w:afterAutospacing="0" w:line="450" w:lineRule="atLeast"/>
        <w:ind w:firstLine="708"/>
        <w:jc w:val="both"/>
        <w:rPr>
          <w:sz w:val="26"/>
          <w:szCs w:val="26"/>
        </w:rPr>
      </w:pPr>
      <w:r w:rsidRPr="004F7FA7">
        <w:rPr>
          <w:sz w:val="26"/>
          <w:szCs w:val="26"/>
        </w:rPr>
        <w:t>В этой статье подробно рассмотрим правовые последствия неподачи декларации и неуплаты налога на доходы.</w:t>
      </w:r>
      <w:r w:rsidR="004F7FA7">
        <w:rPr>
          <w:sz w:val="26"/>
          <w:szCs w:val="26"/>
        </w:rPr>
        <w:t xml:space="preserve"> Р</w:t>
      </w:r>
      <w:r w:rsidRPr="004F7FA7">
        <w:rPr>
          <w:sz w:val="26"/>
          <w:szCs w:val="26"/>
        </w:rPr>
        <w:t>азделим ситуации на три основные группы и рассмотрим их отдельно:</w:t>
      </w:r>
    </w:p>
    <w:p w:rsidR="004F7FA7" w:rsidRPr="004F7FA7" w:rsidRDefault="004F7FA7" w:rsidP="004F7FA7">
      <w:pPr>
        <w:pStyle w:val="a3"/>
        <w:numPr>
          <w:ilvl w:val="0"/>
          <w:numId w:val="18"/>
        </w:numPr>
        <w:spacing w:before="270" w:beforeAutospacing="0" w:after="270" w:afterAutospacing="0"/>
        <w:ind w:left="0" w:firstLine="709"/>
        <w:jc w:val="both"/>
        <w:rPr>
          <w:sz w:val="26"/>
          <w:szCs w:val="26"/>
        </w:rPr>
      </w:pPr>
      <w:r w:rsidRPr="004F7FA7">
        <w:rPr>
          <w:sz w:val="26"/>
          <w:szCs w:val="26"/>
          <w:lang w:val="en-US"/>
        </w:rPr>
        <w:t>E</w:t>
      </w:r>
      <w:proofErr w:type="spellStart"/>
      <w:r w:rsidR="002250A6" w:rsidRPr="004F7FA7">
        <w:rPr>
          <w:sz w:val="26"/>
          <w:szCs w:val="26"/>
        </w:rPr>
        <w:t>сли</w:t>
      </w:r>
      <w:proofErr w:type="spellEnd"/>
      <w:r w:rsidR="002250A6" w:rsidRPr="004F7FA7">
        <w:rPr>
          <w:sz w:val="26"/>
          <w:szCs w:val="26"/>
        </w:rPr>
        <w:t xml:space="preserve"> Вы не подали вовремя декларацию, по которой Вам не нужно платить налог («нулевая» декларация);</w:t>
      </w:r>
    </w:p>
    <w:p w:rsidR="002250A6" w:rsidRPr="004F7FA7" w:rsidRDefault="004F7FA7" w:rsidP="004F7FA7">
      <w:pPr>
        <w:pStyle w:val="a3"/>
        <w:numPr>
          <w:ilvl w:val="0"/>
          <w:numId w:val="18"/>
        </w:numPr>
        <w:spacing w:before="270" w:beforeAutospacing="0" w:after="27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E</w:t>
      </w:r>
      <w:proofErr w:type="spellStart"/>
      <w:r w:rsidR="002250A6" w:rsidRPr="004F7FA7">
        <w:rPr>
          <w:sz w:val="26"/>
          <w:szCs w:val="26"/>
        </w:rPr>
        <w:t>сли</w:t>
      </w:r>
      <w:proofErr w:type="spellEnd"/>
      <w:r w:rsidR="002250A6" w:rsidRPr="004F7FA7">
        <w:rPr>
          <w:sz w:val="26"/>
          <w:szCs w:val="26"/>
        </w:rPr>
        <w:t xml:space="preserve"> Вы не подали вовремя декларацию, по итогам которой Вам нужно было заплатить налог;</w:t>
      </w:r>
    </w:p>
    <w:p w:rsidR="002250A6" w:rsidRPr="004F7FA7" w:rsidRDefault="004F7FA7" w:rsidP="004F7FA7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proofErr w:type="spellStart"/>
      <w:r w:rsidR="002250A6" w:rsidRPr="004F7FA7">
        <w:rPr>
          <w:rFonts w:ascii="Times New Roman" w:hAnsi="Times New Roman" w:cs="Times New Roman"/>
          <w:sz w:val="26"/>
          <w:szCs w:val="26"/>
        </w:rPr>
        <w:t>сли</w:t>
      </w:r>
      <w:proofErr w:type="spellEnd"/>
      <w:r w:rsidR="002250A6" w:rsidRPr="004F7FA7">
        <w:rPr>
          <w:rFonts w:ascii="Times New Roman" w:hAnsi="Times New Roman" w:cs="Times New Roman"/>
          <w:sz w:val="26"/>
          <w:szCs w:val="26"/>
        </w:rPr>
        <w:t xml:space="preserve"> Вы вовремя подали декларацию, но не заплатили вовремя налог.</w:t>
      </w:r>
    </w:p>
    <w:p w:rsidR="002250A6" w:rsidRPr="004F7FA7" w:rsidRDefault="002250A6" w:rsidP="004F7FA7">
      <w:pPr>
        <w:pStyle w:val="2"/>
        <w:spacing w:before="0" w:line="600" w:lineRule="atLeast"/>
        <w:jc w:val="center"/>
        <w:rPr>
          <w:rFonts w:ascii="Times New Roman" w:eastAsia="Times New Roman" w:hAnsi="Times New Roman" w:cs="Times New Roman"/>
          <w:bCs w:val="0"/>
          <w:color w:val="auto"/>
          <w:kern w:val="36"/>
        </w:rPr>
      </w:pPr>
      <w:r w:rsidRPr="004F7FA7">
        <w:rPr>
          <w:rFonts w:ascii="Times New Roman" w:eastAsia="Times New Roman" w:hAnsi="Times New Roman" w:cs="Times New Roman"/>
          <w:bCs w:val="0"/>
          <w:color w:val="auto"/>
          <w:kern w:val="36"/>
        </w:rPr>
        <w:t>Если по итогам декларации у Вас нет налога к уплате</w:t>
      </w:r>
    </w:p>
    <w:p w:rsidR="002250A6" w:rsidRPr="004F7FA7" w:rsidRDefault="002250A6" w:rsidP="004F7FA7">
      <w:pPr>
        <w:pStyle w:val="a3"/>
        <w:spacing w:before="0" w:beforeAutospacing="0" w:after="0" w:afterAutospacing="0" w:line="450" w:lineRule="atLeast"/>
        <w:ind w:firstLine="708"/>
        <w:jc w:val="both"/>
        <w:rPr>
          <w:sz w:val="26"/>
          <w:szCs w:val="26"/>
        </w:rPr>
      </w:pPr>
      <w:r w:rsidRPr="004F7FA7">
        <w:rPr>
          <w:sz w:val="26"/>
          <w:szCs w:val="26"/>
        </w:rPr>
        <w:t>Если Вы не подали в срок «нулевую» декларацию (декларацию, в которой вычеты полностью покрыли Ваш доход или дохода не было изначально), то:</w:t>
      </w:r>
    </w:p>
    <w:p w:rsidR="002250A6" w:rsidRPr="004F7FA7" w:rsidRDefault="002250A6" w:rsidP="004F7FA7">
      <w:pPr>
        <w:pStyle w:val="a6"/>
        <w:numPr>
          <w:ilvl w:val="0"/>
          <w:numId w:val="21"/>
        </w:numPr>
        <w:spacing w:after="0" w:line="450" w:lineRule="atLeast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4F7FA7">
        <w:rPr>
          <w:rFonts w:ascii="Times New Roman" w:hAnsi="Times New Roman" w:cs="Times New Roman"/>
          <w:sz w:val="26"/>
          <w:szCs w:val="26"/>
        </w:rPr>
        <w:t>налоговые органы будут требовать</w:t>
      </w:r>
      <w:r w:rsidR="004F7FA7" w:rsidRPr="004F7FA7">
        <w:rPr>
          <w:rFonts w:ascii="Times New Roman" w:hAnsi="Times New Roman" w:cs="Times New Roman"/>
          <w:sz w:val="26"/>
          <w:szCs w:val="26"/>
        </w:rPr>
        <w:t xml:space="preserve"> </w:t>
      </w:r>
      <w:r w:rsidRPr="004F7FA7">
        <w:rPr>
          <w:rStyle w:val="a4"/>
          <w:rFonts w:ascii="Times New Roman" w:hAnsi="Times New Roman" w:cs="Times New Roman"/>
          <w:sz w:val="26"/>
          <w:szCs w:val="26"/>
        </w:rPr>
        <w:t>предоставление декларации</w:t>
      </w:r>
      <w:r w:rsidR="004F7FA7">
        <w:rPr>
          <w:rStyle w:val="a4"/>
          <w:rFonts w:ascii="Times New Roman" w:hAnsi="Times New Roman" w:cs="Times New Roman"/>
          <w:sz w:val="26"/>
          <w:szCs w:val="26"/>
        </w:rPr>
        <w:t xml:space="preserve">, </w:t>
      </w:r>
      <w:r w:rsidRPr="004F7FA7">
        <w:rPr>
          <w:rFonts w:ascii="Times New Roman" w:hAnsi="Times New Roman" w:cs="Times New Roman"/>
          <w:sz w:val="26"/>
          <w:szCs w:val="26"/>
        </w:rPr>
        <w:t>чтобы подтвердить, что у Вас де</w:t>
      </w:r>
      <w:r w:rsidR="004F7FA7">
        <w:rPr>
          <w:rFonts w:ascii="Times New Roman" w:hAnsi="Times New Roman" w:cs="Times New Roman"/>
          <w:sz w:val="26"/>
          <w:szCs w:val="26"/>
        </w:rPr>
        <w:t>йствительно нет налога к уплате</w:t>
      </w:r>
    </w:p>
    <w:p w:rsidR="002250A6" w:rsidRPr="004F7FA7" w:rsidRDefault="002250A6" w:rsidP="004F7FA7">
      <w:pPr>
        <w:pStyle w:val="a6"/>
        <w:numPr>
          <w:ilvl w:val="0"/>
          <w:numId w:val="21"/>
        </w:numPr>
        <w:spacing w:after="0" w:line="450" w:lineRule="atLeast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4F7FA7">
        <w:rPr>
          <w:rFonts w:ascii="Times New Roman" w:hAnsi="Times New Roman" w:cs="Times New Roman"/>
          <w:sz w:val="26"/>
          <w:szCs w:val="26"/>
        </w:rPr>
        <w:t>Вам грозит</w:t>
      </w:r>
      <w:r w:rsidR="004F7FA7">
        <w:rPr>
          <w:rFonts w:ascii="Times New Roman" w:hAnsi="Times New Roman" w:cs="Times New Roman"/>
          <w:sz w:val="26"/>
          <w:szCs w:val="26"/>
        </w:rPr>
        <w:t xml:space="preserve"> </w:t>
      </w:r>
      <w:r w:rsidRPr="004F7FA7">
        <w:rPr>
          <w:rStyle w:val="a4"/>
          <w:rFonts w:ascii="Times New Roman" w:hAnsi="Times New Roman" w:cs="Times New Roman"/>
          <w:sz w:val="26"/>
          <w:szCs w:val="26"/>
        </w:rPr>
        <w:t>штраф в 1000 рублей</w:t>
      </w:r>
      <w:r w:rsidR="004F7FA7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Pr="004F7FA7">
        <w:rPr>
          <w:rFonts w:ascii="Times New Roman" w:hAnsi="Times New Roman" w:cs="Times New Roman"/>
          <w:sz w:val="26"/>
          <w:szCs w:val="26"/>
        </w:rPr>
        <w:t>(ст. 119 НК РФ).</w:t>
      </w:r>
    </w:p>
    <w:p w:rsidR="002250A6" w:rsidRPr="004F7FA7" w:rsidRDefault="002250A6" w:rsidP="004F7FA7">
      <w:pPr>
        <w:pStyle w:val="a3"/>
        <w:spacing w:before="0" w:beforeAutospacing="0" w:after="0" w:afterAutospacing="0" w:line="450" w:lineRule="atLeast"/>
        <w:ind w:firstLine="708"/>
        <w:jc w:val="both"/>
        <w:rPr>
          <w:sz w:val="26"/>
          <w:szCs w:val="26"/>
        </w:rPr>
      </w:pPr>
      <w:r w:rsidRPr="004F7FA7">
        <w:rPr>
          <w:sz w:val="26"/>
          <w:szCs w:val="26"/>
        </w:rPr>
        <w:t>В случае неподачи декларации Вы можете столкнуться с проблемами при взаимодействии с налоговыми органами. Из налоговой инспекции будут приходить уведомления о просроченной обязанности</w:t>
      </w:r>
      <w:r w:rsidR="004F7FA7">
        <w:rPr>
          <w:sz w:val="26"/>
          <w:szCs w:val="26"/>
        </w:rPr>
        <w:t>.</w:t>
      </w:r>
    </w:p>
    <w:p w:rsidR="002250A6" w:rsidRPr="004F7FA7" w:rsidRDefault="002250A6" w:rsidP="004F7FA7">
      <w:pPr>
        <w:pStyle w:val="2"/>
        <w:spacing w:before="0" w:line="600" w:lineRule="atLeast"/>
        <w:jc w:val="center"/>
        <w:rPr>
          <w:rFonts w:ascii="Times New Roman" w:eastAsia="Times New Roman" w:hAnsi="Times New Roman" w:cs="Times New Roman"/>
          <w:bCs w:val="0"/>
          <w:color w:val="auto"/>
          <w:kern w:val="36"/>
        </w:rPr>
      </w:pPr>
      <w:r w:rsidRPr="004F7FA7">
        <w:rPr>
          <w:rFonts w:ascii="Times New Roman" w:eastAsia="Times New Roman" w:hAnsi="Times New Roman" w:cs="Times New Roman"/>
          <w:bCs w:val="0"/>
          <w:color w:val="auto"/>
          <w:kern w:val="36"/>
        </w:rPr>
        <w:t>Если по итогам декларации у Вас есть налог к уплате</w:t>
      </w:r>
    </w:p>
    <w:p w:rsidR="004F7FA7" w:rsidRDefault="002250A6" w:rsidP="00815BE6">
      <w:pPr>
        <w:pStyle w:val="a3"/>
        <w:spacing w:before="0" w:beforeAutospacing="0" w:after="0" w:afterAutospacing="0" w:line="450" w:lineRule="atLeast"/>
        <w:ind w:firstLine="708"/>
        <w:jc w:val="both"/>
        <w:rPr>
          <w:sz w:val="26"/>
          <w:szCs w:val="26"/>
        </w:rPr>
      </w:pPr>
      <w:r w:rsidRPr="004F7FA7">
        <w:rPr>
          <w:sz w:val="26"/>
          <w:szCs w:val="26"/>
        </w:rPr>
        <w:t>Если по итогам декларации у Вас есть налог к уплате, но Вы не подали декларацию, то:</w:t>
      </w:r>
    </w:p>
    <w:p w:rsidR="00815BE6" w:rsidRDefault="002250A6" w:rsidP="00163E8C">
      <w:pPr>
        <w:pStyle w:val="a3"/>
        <w:tabs>
          <w:tab w:val="left" w:pos="851"/>
          <w:tab w:val="left" w:pos="1134"/>
        </w:tabs>
        <w:spacing w:before="0" w:beforeAutospacing="0" w:after="0" w:afterAutospacing="0" w:line="450" w:lineRule="atLeast"/>
        <w:ind w:firstLine="708"/>
        <w:jc w:val="both"/>
        <w:rPr>
          <w:sz w:val="26"/>
          <w:szCs w:val="26"/>
        </w:rPr>
      </w:pPr>
      <w:r w:rsidRPr="004F7FA7">
        <w:rPr>
          <w:sz w:val="26"/>
          <w:szCs w:val="26"/>
        </w:rPr>
        <w:t>1. По статье 119 Налогового кодекса РФ («Непредставление налоговой декларации») Вам грозит</w:t>
      </w:r>
      <w:r w:rsidR="00815BE6">
        <w:rPr>
          <w:sz w:val="26"/>
          <w:szCs w:val="26"/>
        </w:rPr>
        <w:t xml:space="preserve"> </w:t>
      </w:r>
      <w:r w:rsidRPr="004F7FA7">
        <w:rPr>
          <w:rStyle w:val="a4"/>
          <w:sz w:val="26"/>
          <w:szCs w:val="26"/>
        </w:rPr>
        <w:t>штраф в размере 5% от суммы налога за каждый месяц просрочки</w:t>
      </w:r>
      <w:r w:rsidR="00815BE6">
        <w:rPr>
          <w:sz w:val="26"/>
          <w:szCs w:val="26"/>
        </w:rPr>
        <w:t xml:space="preserve"> </w:t>
      </w:r>
      <w:r w:rsidRPr="004F7FA7">
        <w:rPr>
          <w:sz w:val="26"/>
          <w:szCs w:val="26"/>
        </w:rPr>
        <w:t>(начиная с 1 мая), но не более 30% от общей суммы.</w:t>
      </w:r>
    </w:p>
    <w:p w:rsidR="00815BE6" w:rsidRDefault="002250A6" w:rsidP="00815BE6">
      <w:pPr>
        <w:pStyle w:val="a3"/>
        <w:spacing w:before="0" w:beforeAutospacing="0" w:after="0" w:afterAutospacing="0" w:line="450" w:lineRule="atLeast"/>
        <w:ind w:firstLine="708"/>
        <w:jc w:val="both"/>
        <w:rPr>
          <w:sz w:val="26"/>
          <w:szCs w:val="26"/>
        </w:rPr>
      </w:pPr>
      <w:r w:rsidRPr="004F7FA7">
        <w:rPr>
          <w:sz w:val="26"/>
          <w:szCs w:val="26"/>
        </w:rPr>
        <w:t>2. Если Вы не подали декларацию, а также не заплатили налог до 15 июля, то Вам грозит</w:t>
      </w:r>
      <w:r w:rsidR="00815BE6">
        <w:rPr>
          <w:sz w:val="26"/>
          <w:szCs w:val="26"/>
        </w:rPr>
        <w:t xml:space="preserve"> </w:t>
      </w:r>
      <w:r w:rsidRPr="004F7FA7">
        <w:rPr>
          <w:rStyle w:val="a4"/>
          <w:sz w:val="26"/>
          <w:szCs w:val="26"/>
        </w:rPr>
        <w:t>штраф в размере 20% от суммы налога</w:t>
      </w:r>
      <w:r w:rsidR="00815BE6">
        <w:rPr>
          <w:sz w:val="26"/>
          <w:szCs w:val="26"/>
        </w:rPr>
        <w:t xml:space="preserve"> </w:t>
      </w:r>
      <w:r w:rsidRPr="004F7FA7">
        <w:rPr>
          <w:sz w:val="26"/>
          <w:szCs w:val="26"/>
        </w:rPr>
        <w:t>по статье 122 Налогового Кодекса РФ («Неуплата или неполная уплата сумм налога (сбора)»).</w:t>
      </w:r>
    </w:p>
    <w:p w:rsidR="00815BE6" w:rsidRDefault="002250A6" w:rsidP="00815BE6">
      <w:pPr>
        <w:pStyle w:val="a3"/>
        <w:spacing w:before="0" w:beforeAutospacing="0" w:after="0" w:afterAutospacing="0" w:line="450" w:lineRule="atLeast"/>
        <w:ind w:firstLine="708"/>
        <w:jc w:val="both"/>
        <w:rPr>
          <w:sz w:val="26"/>
          <w:szCs w:val="26"/>
        </w:rPr>
      </w:pPr>
      <w:r w:rsidRPr="004F7FA7">
        <w:rPr>
          <w:sz w:val="26"/>
          <w:szCs w:val="26"/>
        </w:rPr>
        <w:lastRenderedPageBreak/>
        <w:t>3. Если Вы не подали декларацию, а также не заплатили налог до 15 июля, то Вы также должны будете заплатить</w:t>
      </w:r>
      <w:r w:rsidR="00815BE6">
        <w:rPr>
          <w:sz w:val="26"/>
          <w:szCs w:val="26"/>
        </w:rPr>
        <w:t xml:space="preserve"> </w:t>
      </w:r>
      <w:r w:rsidRPr="004F7FA7">
        <w:rPr>
          <w:rStyle w:val="a4"/>
          <w:sz w:val="26"/>
          <w:szCs w:val="26"/>
        </w:rPr>
        <w:t>пени по налогу на доходы в размере 1/300 ставки рефинансирования</w:t>
      </w:r>
      <w:r w:rsidR="00815BE6">
        <w:rPr>
          <w:sz w:val="26"/>
          <w:szCs w:val="26"/>
        </w:rPr>
        <w:t xml:space="preserve"> </w:t>
      </w:r>
      <w:r w:rsidRPr="004F7FA7">
        <w:rPr>
          <w:sz w:val="26"/>
          <w:szCs w:val="26"/>
        </w:rPr>
        <w:t>Центрального банка РФ за каждый просроченный день (после 15 июля).</w:t>
      </w:r>
    </w:p>
    <w:p w:rsidR="00815BE6" w:rsidRDefault="002250A6" w:rsidP="00815BE6">
      <w:pPr>
        <w:pStyle w:val="a3"/>
        <w:spacing w:before="0" w:beforeAutospacing="0" w:after="0" w:afterAutospacing="0" w:line="450" w:lineRule="atLeast"/>
        <w:ind w:firstLine="708"/>
        <w:jc w:val="both"/>
        <w:rPr>
          <w:sz w:val="26"/>
          <w:szCs w:val="26"/>
        </w:rPr>
      </w:pPr>
      <w:r w:rsidRPr="004F7FA7">
        <w:rPr>
          <w:sz w:val="26"/>
          <w:szCs w:val="26"/>
        </w:rPr>
        <w:t xml:space="preserve">4. </w:t>
      </w:r>
      <w:proofErr w:type="gramStart"/>
      <w:r w:rsidRPr="004F7FA7">
        <w:rPr>
          <w:sz w:val="26"/>
          <w:szCs w:val="26"/>
        </w:rPr>
        <w:t xml:space="preserve">В случае если Вы должны были заплатить налог в размере более 900 тыс. руб. (например, продали квартиру, полученную в наследство), но не подали декларацию и не уплатили налог до 15 Июля, то </w:t>
      </w:r>
      <w:r w:rsidR="00815BE6">
        <w:rPr>
          <w:sz w:val="26"/>
          <w:szCs w:val="26"/>
        </w:rPr>
        <w:t>Вы можете также по</w:t>
      </w:r>
      <w:r w:rsidRPr="004F7FA7">
        <w:rPr>
          <w:sz w:val="26"/>
          <w:szCs w:val="26"/>
        </w:rPr>
        <w:t>пасть под действие статьи 198 Уголовного Кодекса РФ (Уклонение от уплаты налогов и (или) сборов с физического лица).</w:t>
      </w:r>
      <w:proofErr w:type="gramEnd"/>
    </w:p>
    <w:p w:rsidR="002250A6" w:rsidRPr="00815BE6" w:rsidRDefault="002250A6" w:rsidP="00815BE6">
      <w:pPr>
        <w:pStyle w:val="a3"/>
        <w:spacing w:before="0" w:beforeAutospacing="0" w:after="0" w:afterAutospacing="0" w:line="450" w:lineRule="atLeast"/>
        <w:ind w:firstLine="708"/>
        <w:jc w:val="center"/>
        <w:rPr>
          <w:b/>
          <w:kern w:val="36"/>
          <w:sz w:val="26"/>
          <w:szCs w:val="26"/>
        </w:rPr>
      </w:pPr>
      <w:r w:rsidRPr="00815BE6">
        <w:rPr>
          <w:b/>
          <w:kern w:val="36"/>
          <w:sz w:val="26"/>
          <w:szCs w:val="26"/>
        </w:rPr>
        <w:t>Если Вы подали декларацию, но не заплатили вовремя налог</w:t>
      </w:r>
    </w:p>
    <w:p w:rsidR="002250A6" w:rsidRPr="00815BE6" w:rsidRDefault="002250A6" w:rsidP="00815BE6">
      <w:pPr>
        <w:pStyle w:val="a3"/>
        <w:spacing w:before="0" w:beforeAutospacing="0" w:after="270" w:afterAutospacing="0" w:line="450" w:lineRule="atLeast"/>
        <w:ind w:firstLine="708"/>
        <w:jc w:val="both"/>
        <w:rPr>
          <w:iCs/>
          <w:sz w:val="26"/>
          <w:szCs w:val="26"/>
        </w:rPr>
      </w:pPr>
      <w:r w:rsidRPr="00815BE6">
        <w:rPr>
          <w:iCs/>
          <w:sz w:val="26"/>
          <w:szCs w:val="26"/>
        </w:rPr>
        <w:t>Если Вы вовремя подали декларацию 3-НДФЛ, но не заплатили до 15 июля налог, рассчитанный по этой декларации, то к Вам нельзя применить ни статью 119, ни статью 122</w:t>
      </w:r>
      <w:r w:rsidR="00815BE6">
        <w:rPr>
          <w:iCs/>
          <w:sz w:val="26"/>
          <w:szCs w:val="26"/>
        </w:rPr>
        <w:t xml:space="preserve"> НК РФ. </w:t>
      </w:r>
      <w:r w:rsidRPr="00815BE6">
        <w:rPr>
          <w:iCs/>
          <w:sz w:val="26"/>
          <w:szCs w:val="26"/>
        </w:rPr>
        <w:t>Единственное, что Вам грозит - это пени в размере 1/300 ставки рефинансирования Центрального банка РФ за каждый просроченный день уплаты налога.</w:t>
      </w:r>
    </w:p>
    <w:p w:rsidR="007D1213" w:rsidRPr="004F7FA7" w:rsidRDefault="007D1213" w:rsidP="004F7F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sectPr w:rsidR="007D1213" w:rsidRPr="004F7FA7" w:rsidSect="00163E8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92C"/>
    <w:multiLevelType w:val="multilevel"/>
    <w:tmpl w:val="AFF863B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F775C"/>
    <w:multiLevelType w:val="multilevel"/>
    <w:tmpl w:val="A0AC5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57753"/>
    <w:multiLevelType w:val="multilevel"/>
    <w:tmpl w:val="00F8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B103A"/>
    <w:multiLevelType w:val="multilevel"/>
    <w:tmpl w:val="7494ED7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9506A"/>
    <w:multiLevelType w:val="hybridMultilevel"/>
    <w:tmpl w:val="5B7C187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4FC0FFE"/>
    <w:multiLevelType w:val="multilevel"/>
    <w:tmpl w:val="62085BC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2065C6"/>
    <w:multiLevelType w:val="multilevel"/>
    <w:tmpl w:val="3BFEEE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7">
    <w:nsid w:val="27E374A2"/>
    <w:multiLevelType w:val="hybridMultilevel"/>
    <w:tmpl w:val="59B8520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AEE34B8"/>
    <w:multiLevelType w:val="hybridMultilevel"/>
    <w:tmpl w:val="8FBA67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BFE715F"/>
    <w:multiLevelType w:val="multilevel"/>
    <w:tmpl w:val="838A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5D43C6"/>
    <w:multiLevelType w:val="multilevel"/>
    <w:tmpl w:val="1CCC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167363"/>
    <w:multiLevelType w:val="multilevel"/>
    <w:tmpl w:val="62C0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2374C2"/>
    <w:multiLevelType w:val="multilevel"/>
    <w:tmpl w:val="306E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203E6A"/>
    <w:multiLevelType w:val="hybridMultilevel"/>
    <w:tmpl w:val="40509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2350869"/>
    <w:multiLevelType w:val="multilevel"/>
    <w:tmpl w:val="4D9A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800C85"/>
    <w:multiLevelType w:val="multilevel"/>
    <w:tmpl w:val="BA62E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8B5FB0"/>
    <w:multiLevelType w:val="multilevel"/>
    <w:tmpl w:val="80A24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EA26FD"/>
    <w:multiLevelType w:val="hybridMultilevel"/>
    <w:tmpl w:val="CE6817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B272A7B"/>
    <w:multiLevelType w:val="hybridMultilevel"/>
    <w:tmpl w:val="DD30FA3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30D2B5E"/>
    <w:multiLevelType w:val="multilevel"/>
    <w:tmpl w:val="BD1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E97BB1"/>
    <w:multiLevelType w:val="multilevel"/>
    <w:tmpl w:val="EE6E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13"/>
  </w:num>
  <w:num w:numId="5">
    <w:abstractNumId w:val="2"/>
  </w:num>
  <w:num w:numId="6">
    <w:abstractNumId w:val="18"/>
  </w:num>
  <w:num w:numId="7">
    <w:abstractNumId w:val="19"/>
  </w:num>
  <w:num w:numId="8">
    <w:abstractNumId w:val="8"/>
  </w:num>
  <w:num w:numId="9">
    <w:abstractNumId w:val="12"/>
  </w:num>
  <w:num w:numId="10">
    <w:abstractNumId w:val="7"/>
  </w:num>
  <w:num w:numId="11">
    <w:abstractNumId w:val="14"/>
  </w:num>
  <w:num w:numId="12">
    <w:abstractNumId w:val="4"/>
  </w:num>
  <w:num w:numId="13">
    <w:abstractNumId w:val="20"/>
  </w:num>
  <w:num w:numId="14">
    <w:abstractNumId w:val="6"/>
  </w:num>
  <w:num w:numId="15">
    <w:abstractNumId w:val="0"/>
  </w:num>
  <w:num w:numId="16">
    <w:abstractNumId w:val="3"/>
  </w:num>
  <w:num w:numId="17">
    <w:abstractNumId w:val="5"/>
  </w:num>
  <w:num w:numId="18">
    <w:abstractNumId w:val="16"/>
  </w:num>
  <w:num w:numId="19">
    <w:abstractNumId w:val="1"/>
  </w:num>
  <w:num w:numId="20">
    <w:abstractNumId w:val="1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4FB4"/>
    <w:rsid w:val="00064812"/>
    <w:rsid w:val="000A677C"/>
    <w:rsid w:val="000F3D23"/>
    <w:rsid w:val="00163E8C"/>
    <w:rsid w:val="002250A6"/>
    <w:rsid w:val="00266D93"/>
    <w:rsid w:val="00274F34"/>
    <w:rsid w:val="004437DC"/>
    <w:rsid w:val="004F7FA7"/>
    <w:rsid w:val="00584676"/>
    <w:rsid w:val="00594641"/>
    <w:rsid w:val="005D402E"/>
    <w:rsid w:val="006171FA"/>
    <w:rsid w:val="006E09E6"/>
    <w:rsid w:val="007D1213"/>
    <w:rsid w:val="00815BE6"/>
    <w:rsid w:val="00851C7C"/>
    <w:rsid w:val="008955DE"/>
    <w:rsid w:val="008D2E6D"/>
    <w:rsid w:val="00A860B2"/>
    <w:rsid w:val="00AB4FB4"/>
    <w:rsid w:val="00B4186D"/>
    <w:rsid w:val="00CB2E90"/>
    <w:rsid w:val="00D37A9C"/>
    <w:rsid w:val="00D7661A"/>
    <w:rsid w:val="00D810DE"/>
    <w:rsid w:val="00D94D12"/>
    <w:rsid w:val="00F5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DC"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A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  <w:style w:type="paragraph" w:customStyle="1" w:styleId="a7">
    <w:name w:val="мониторинг"/>
    <w:basedOn w:val="a"/>
    <w:link w:val="a8"/>
    <w:qFormat/>
    <w:rsid w:val="00A860B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мониторинг Знак"/>
    <w:basedOn w:val="a0"/>
    <w:link w:val="a7"/>
    <w:rsid w:val="00A860B2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9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64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37A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xample">
    <w:name w:val="example"/>
    <w:basedOn w:val="a"/>
    <w:rsid w:val="00D3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y-attention">
    <w:name w:val="pay-attention"/>
    <w:basedOn w:val="a"/>
    <w:rsid w:val="00D3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D37A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  <w:style w:type="paragraph" w:customStyle="1" w:styleId="a7">
    <w:name w:val="мониторинг"/>
    <w:basedOn w:val="a"/>
    <w:link w:val="a8"/>
    <w:qFormat/>
    <w:rsid w:val="00A860B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мониторинг Знак"/>
    <w:basedOn w:val="a0"/>
    <w:link w:val="a7"/>
    <w:rsid w:val="00A860B2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9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179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8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6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82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84C33-A66F-44F8-8692-A49D4F1F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2021-02-28T10:51:00Z</cp:lastPrinted>
  <dcterms:created xsi:type="dcterms:W3CDTF">2021-02-28T09:06:00Z</dcterms:created>
  <dcterms:modified xsi:type="dcterms:W3CDTF">2021-02-28T10:51:00Z</dcterms:modified>
</cp:coreProperties>
</file>