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AD" w:rsidRPr="009D4CD6" w:rsidRDefault="007543AD" w:rsidP="007543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Как учитываются сведения о доходах?</w:t>
      </w:r>
    </w:p>
    <w:p w:rsidR="007543AD" w:rsidRDefault="007543AD" w:rsidP="007543AD">
      <w:pPr>
        <w:pStyle w:val="a3"/>
        <w:ind w:firstLine="709"/>
        <w:jc w:val="both"/>
      </w:pPr>
      <w:r>
        <w:t xml:space="preserve">Ежемесячное пособие на ребенка в возрасте от восьми до шестнадцати лет (включительно) – </w:t>
      </w:r>
      <w:r w:rsidRPr="001A6094">
        <w:t xml:space="preserve">мера государственной поддержки </w:t>
      </w:r>
      <w:r>
        <w:t xml:space="preserve">нуждающимся </w:t>
      </w:r>
      <w:r w:rsidRPr="001A6094">
        <w:t>родителям, которые в одиночку воспитывают детей.</w:t>
      </w:r>
      <w:r w:rsidRPr="006D5D11">
        <w:t xml:space="preserve"> </w:t>
      </w:r>
      <w:r w:rsidR="00DF103E">
        <w:t>У</w:t>
      </w:r>
      <w:r>
        <w:t>ПФР по</w:t>
      </w:r>
      <w:r w:rsidR="00DF103E">
        <w:t xml:space="preserve"> </w:t>
      </w:r>
      <w:proofErr w:type="spellStart"/>
      <w:r w:rsidR="00DF103E">
        <w:t>Дальнереченскому</w:t>
      </w:r>
      <w:proofErr w:type="spellEnd"/>
      <w:r w:rsidR="00DF103E">
        <w:t xml:space="preserve"> городскому округу </w:t>
      </w:r>
      <w:r>
        <w:t xml:space="preserve"> </w:t>
      </w:r>
      <w:r w:rsidR="00DF103E">
        <w:t xml:space="preserve">и </w:t>
      </w:r>
      <w:proofErr w:type="spellStart"/>
      <w:r w:rsidR="00DF103E">
        <w:t>Дальнереченскому</w:t>
      </w:r>
      <w:proofErr w:type="spellEnd"/>
      <w:r w:rsidR="00DF103E">
        <w:t xml:space="preserve"> муниципальному району </w:t>
      </w:r>
      <w:r>
        <w:t>Приморско</w:t>
      </w:r>
      <w:r w:rsidR="00DF103E">
        <w:t>го</w:t>
      </w:r>
      <w:r>
        <w:t xml:space="preserve"> кра</w:t>
      </w:r>
      <w:r w:rsidR="00DF103E">
        <w:t>я</w:t>
      </w:r>
      <w:r>
        <w:t xml:space="preserve"> напоминает о периоде, за который учитывается доход семьи для назначения этой выплаты.</w:t>
      </w:r>
    </w:p>
    <w:p w:rsidR="007543AD" w:rsidRDefault="007543AD" w:rsidP="007543AD">
      <w:pPr>
        <w:pStyle w:val="a3"/>
        <w:ind w:firstLine="709"/>
        <w:jc w:val="both"/>
      </w:pPr>
      <w:r>
        <w:t>Сведения о доходах учитываются за 12 месяцев, но отсчет этого периода начинается за 4 месяца до даты подачи заявления. Это значит, что если вы обраща</w:t>
      </w:r>
      <w:r w:rsidR="00144AA0">
        <w:t>ли</w:t>
      </w:r>
      <w:r>
        <w:t>сь за выплатой в июле 2021 года, то учитыв</w:t>
      </w:r>
      <w:r w:rsidR="00144AA0">
        <w:t>аю</w:t>
      </w:r>
      <w:r>
        <w:t>тся доходы с марта 2020 года по февраль 2021 года, а если в августе 2021 года – с апреля 2020 по март 2021 года.</w:t>
      </w:r>
    </w:p>
    <w:p w:rsidR="007543AD" w:rsidRDefault="007543AD" w:rsidP="007543AD">
      <w:pPr>
        <w:pStyle w:val="a3"/>
        <w:ind w:firstLine="709"/>
        <w:jc w:val="both"/>
      </w:pPr>
      <w:r>
        <w:t>Кроме того, при оценке нуждаемости помимо доходов учитывается и имущество семьи.</w:t>
      </w:r>
    </w:p>
    <w:p w:rsidR="007543AD" w:rsidRDefault="007543AD" w:rsidP="007543AD">
      <w:pPr>
        <w:pStyle w:val="a3"/>
        <w:ind w:firstLine="709"/>
        <w:jc w:val="both"/>
      </w:pPr>
      <w:r>
        <w:t>Чтобы определить</w:t>
      </w:r>
      <w:r w:rsidR="00144AA0">
        <w:t>,</w:t>
      </w:r>
      <w:r>
        <w:t xml:space="preserve"> имеет ли семья право на выплату, необходимо разделить доходы всех членов семьи за учитываемый год на двенадцать месяцев и на количество членов семьи.</w:t>
      </w:r>
    </w:p>
    <w:p w:rsidR="007543AD" w:rsidRDefault="007543AD" w:rsidP="007543A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4"/>
          <w:szCs w:val="24"/>
        </w:rPr>
      </w:pPr>
      <w:r w:rsidRPr="006D5D11">
        <w:rPr>
          <w:b w:val="0"/>
          <w:bCs w:val="0"/>
          <w:kern w:val="0"/>
          <w:sz w:val="24"/>
          <w:szCs w:val="24"/>
        </w:rPr>
        <w:t xml:space="preserve">Телефон </w:t>
      </w:r>
      <w:proofErr w:type="gramStart"/>
      <w:r w:rsidRPr="006D5D11">
        <w:rPr>
          <w:b w:val="0"/>
          <w:bCs w:val="0"/>
          <w:kern w:val="0"/>
          <w:sz w:val="24"/>
          <w:szCs w:val="24"/>
        </w:rPr>
        <w:t>контакт-центра</w:t>
      </w:r>
      <w:proofErr w:type="gramEnd"/>
      <w:r w:rsidRPr="006D5D11">
        <w:rPr>
          <w:b w:val="0"/>
          <w:bCs w:val="0"/>
          <w:kern w:val="0"/>
          <w:sz w:val="24"/>
          <w:szCs w:val="24"/>
        </w:rPr>
        <w:t xml:space="preserve"> Отделения ПФР по Приморскому краю: </w:t>
      </w:r>
      <w:r w:rsidRPr="006D5D11">
        <w:rPr>
          <w:b w:val="0"/>
          <w:bCs w:val="0"/>
          <w:kern w:val="0"/>
          <w:sz w:val="24"/>
          <w:szCs w:val="24"/>
          <w:u w:val="single"/>
        </w:rPr>
        <w:t>8(800)6000-335</w:t>
      </w:r>
      <w:r w:rsidRPr="006D5D11">
        <w:rPr>
          <w:b w:val="0"/>
          <w:bCs w:val="0"/>
          <w:kern w:val="0"/>
          <w:sz w:val="24"/>
          <w:szCs w:val="24"/>
        </w:rPr>
        <w:t>.</w:t>
      </w:r>
    </w:p>
    <w:p w:rsidR="007543AD" w:rsidRDefault="007543AD" w:rsidP="007543AD">
      <w:pPr>
        <w:pStyle w:val="1"/>
        <w:spacing w:before="0" w:beforeAutospacing="0" w:after="0" w:afterAutospacing="0" w:line="720" w:lineRule="auto"/>
        <w:jc w:val="both"/>
        <w:rPr>
          <w:b w:val="0"/>
          <w:bCs w:val="0"/>
          <w:kern w:val="0"/>
          <w:sz w:val="24"/>
          <w:szCs w:val="24"/>
        </w:rPr>
      </w:pPr>
      <w:bookmarkStart w:id="0" w:name="_GoBack"/>
      <w:bookmarkEnd w:id="0"/>
    </w:p>
    <w:p w:rsidR="007543AD" w:rsidRDefault="007543AD" w:rsidP="007543AD">
      <w:pPr>
        <w:pStyle w:val="1"/>
        <w:spacing w:before="0" w:beforeAutospacing="0" w:after="0" w:afterAutospacing="0" w:line="720" w:lineRule="auto"/>
        <w:jc w:val="both"/>
        <w:rPr>
          <w:b w:val="0"/>
          <w:bCs w:val="0"/>
          <w:kern w:val="0"/>
          <w:sz w:val="24"/>
          <w:szCs w:val="24"/>
        </w:rPr>
      </w:pPr>
    </w:p>
    <w:p w:rsidR="007543AD" w:rsidRDefault="007543AD" w:rsidP="007543AD">
      <w:pPr>
        <w:pStyle w:val="1"/>
        <w:spacing w:before="0" w:beforeAutospacing="0" w:after="0" w:afterAutospacing="0" w:line="720" w:lineRule="auto"/>
        <w:jc w:val="both"/>
        <w:rPr>
          <w:b w:val="0"/>
          <w:bCs w:val="0"/>
          <w:kern w:val="0"/>
          <w:sz w:val="24"/>
          <w:szCs w:val="24"/>
        </w:rPr>
      </w:pPr>
    </w:p>
    <w:p w:rsidR="007543AD" w:rsidRDefault="007543AD" w:rsidP="007543AD">
      <w:pPr>
        <w:pStyle w:val="1"/>
        <w:spacing w:before="0" w:beforeAutospacing="0" w:after="0" w:afterAutospacing="0" w:line="720" w:lineRule="auto"/>
        <w:jc w:val="both"/>
        <w:rPr>
          <w:b w:val="0"/>
          <w:bCs w:val="0"/>
          <w:kern w:val="0"/>
          <w:sz w:val="24"/>
          <w:szCs w:val="24"/>
        </w:rPr>
      </w:pPr>
    </w:p>
    <w:sectPr w:rsidR="0075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2F"/>
    <w:rsid w:val="000B30DC"/>
    <w:rsid w:val="000F1D7C"/>
    <w:rsid w:val="00144AA0"/>
    <w:rsid w:val="00354AA5"/>
    <w:rsid w:val="0049372F"/>
    <w:rsid w:val="006E4E18"/>
    <w:rsid w:val="007543AD"/>
    <w:rsid w:val="00D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AD"/>
  </w:style>
  <w:style w:type="paragraph" w:styleId="1">
    <w:name w:val="heading 1"/>
    <w:basedOn w:val="a"/>
    <w:link w:val="10"/>
    <w:uiPriority w:val="9"/>
    <w:qFormat/>
    <w:rsid w:val="00754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7543AD"/>
    <w:rPr>
      <w:color w:val="0000FF"/>
      <w:u w:val="single"/>
    </w:rPr>
  </w:style>
  <w:style w:type="paragraph" w:styleId="a5">
    <w:name w:val="No Spacing"/>
    <w:uiPriority w:val="1"/>
    <w:qFormat/>
    <w:rsid w:val="007543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AD"/>
  </w:style>
  <w:style w:type="paragraph" w:styleId="1">
    <w:name w:val="heading 1"/>
    <w:basedOn w:val="a"/>
    <w:link w:val="10"/>
    <w:uiPriority w:val="9"/>
    <w:qFormat/>
    <w:rsid w:val="00754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7543AD"/>
    <w:rPr>
      <w:color w:val="0000FF"/>
      <w:u w:val="single"/>
    </w:rPr>
  </w:style>
  <w:style w:type="paragraph" w:styleId="a5">
    <w:name w:val="No Spacing"/>
    <w:uiPriority w:val="1"/>
    <w:qFormat/>
    <w:rsid w:val="007543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Дарья Сергеевна</dc:creator>
  <cp:lastModifiedBy>Барболина Лилия Павловна</cp:lastModifiedBy>
  <cp:revision>3</cp:revision>
  <dcterms:created xsi:type="dcterms:W3CDTF">2021-08-23T02:50:00Z</dcterms:created>
  <dcterms:modified xsi:type="dcterms:W3CDTF">2021-08-23T02:57:00Z</dcterms:modified>
</cp:coreProperties>
</file>