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3843B3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3843B3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C3FE9" w:rsidRDefault="005C3FE9" w:rsidP="005C3FE9">
      <w:pPr>
        <w:pStyle w:val="Style26"/>
        <w:widowControl/>
        <w:spacing w:before="34" w:line="298" w:lineRule="exac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Приморские регистраторы и представители бизнеса </w:t>
      </w:r>
    </w:p>
    <w:p w:rsidR="00FF6B54" w:rsidRDefault="005C3FE9" w:rsidP="005C3FE9">
      <w:pPr>
        <w:pStyle w:val="Style26"/>
        <w:widowControl/>
        <w:spacing w:before="34" w:line="298" w:lineRule="exac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подвели итоги года</w:t>
      </w:r>
    </w:p>
    <w:p w:rsidR="00A427B9" w:rsidRDefault="00A427B9" w:rsidP="00A42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FE9" w:rsidRPr="008528B8" w:rsidRDefault="003843B3" w:rsidP="005C3FE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Владивосток, 07.02.20</w:t>
      </w:r>
      <w:bookmarkStart w:id="0" w:name="_GoBack"/>
      <w:bookmarkEnd w:id="0"/>
      <w:r w:rsidRPr="003843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C3FE9" w:rsidRPr="0085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улучшения инвестиционного климата в Приморье Управление </w:t>
      </w:r>
      <w:proofErr w:type="spellStart"/>
      <w:r w:rsidR="005C3FE9" w:rsidRPr="0085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5C3FE9" w:rsidRPr="0085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Приморскому краю приняло участие в очередной встрече представителей бизнеса и органов власти под председательством вице-губернатора Приморского края Константина </w:t>
      </w:r>
      <w:proofErr w:type="spellStart"/>
      <w:r w:rsidR="005C3FE9" w:rsidRPr="0085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Богданенко</w:t>
      </w:r>
      <w:proofErr w:type="spellEnd"/>
      <w:r w:rsidR="005C3FE9" w:rsidRPr="0085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C3FE9" w:rsidRPr="008528B8" w:rsidRDefault="005C3FE9" w:rsidP="005C3FE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встречи подвели итоги работы прошлого года по улучшению делового климата в регионе, а также высказали предложения, которые помогут сократить сроки административных процедур для предпринимателей.</w:t>
      </w:r>
    </w:p>
    <w:p w:rsidR="005C3FE9" w:rsidRPr="008528B8" w:rsidRDefault="005C3FE9" w:rsidP="005C3FE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добавить, что это одна из семи запланированных Администрацией Приморского края встреч по поддержке малого и среднего бизнеса. В этот раз обсуждались «земельные» вопросы.</w:t>
      </w:r>
    </w:p>
    <w:p w:rsidR="005C3FE9" w:rsidRPr="008528B8" w:rsidRDefault="005C3FE9" w:rsidP="005C3FE9">
      <w:pPr>
        <w:spacing w:line="259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руководителя Управления </w:t>
      </w:r>
      <w:proofErr w:type="spellStart"/>
      <w:r w:rsidRPr="0085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85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Приморскому краю Наталья </w:t>
      </w:r>
      <w:proofErr w:type="spellStart"/>
      <w:r w:rsidRPr="0085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Сопова</w:t>
      </w:r>
      <w:proofErr w:type="spellEnd"/>
      <w:r w:rsidRPr="00852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28B8">
        <w:rPr>
          <w:rFonts w:ascii="Times New Roman" w:hAnsi="Times New Roman" w:cs="Times New Roman"/>
          <w:sz w:val="28"/>
          <w:szCs w:val="28"/>
        </w:rPr>
        <w:t xml:space="preserve">отметила, что в прошедшем году деятельность Управления </w:t>
      </w:r>
      <w:proofErr w:type="spellStart"/>
      <w:r w:rsidRPr="008528B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528B8">
        <w:rPr>
          <w:rFonts w:ascii="Times New Roman" w:hAnsi="Times New Roman" w:cs="Times New Roman"/>
          <w:sz w:val="28"/>
          <w:szCs w:val="28"/>
        </w:rPr>
        <w:t xml:space="preserve"> по Приморскому краю была направлена на совершенствование процедуры предоставления государственных услуг по государственному кадастровому учету и государственной регистрации прав </w:t>
      </w:r>
      <w:r>
        <w:rPr>
          <w:rFonts w:ascii="Times New Roman" w:hAnsi="Times New Roman" w:cs="Times New Roman"/>
          <w:sz w:val="28"/>
          <w:szCs w:val="28"/>
        </w:rPr>
        <w:t xml:space="preserve">с целью обеспечения их </w:t>
      </w:r>
      <w:r w:rsidRPr="008528B8">
        <w:rPr>
          <w:rFonts w:ascii="Times New Roman" w:hAnsi="Times New Roman" w:cs="Times New Roman"/>
          <w:sz w:val="28"/>
          <w:szCs w:val="28"/>
        </w:rPr>
        <w:t xml:space="preserve">максимальной доступности и высокого качества в рамках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8528B8"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недвижимости».</w:t>
      </w:r>
    </w:p>
    <w:p w:rsidR="005C3FE9" w:rsidRPr="008528B8" w:rsidRDefault="005C3FE9" w:rsidP="005C3F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8B8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Pr="008528B8">
        <w:rPr>
          <w:rFonts w:ascii="Times New Roman" w:hAnsi="Times New Roman" w:cs="Times New Roman"/>
          <w:sz w:val="28"/>
          <w:szCs w:val="28"/>
        </w:rPr>
        <w:t>Сопова</w:t>
      </w:r>
      <w:proofErr w:type="spellEnd"/>
      <w:r w:rsidRPr="008528B8">
        <w:rPr>
          <w:rFonts w:ascii="Times New Roman" w:hAnsi="Times New Roman" w:cs="Times New Roman"/>
          <w:sz w:val="28"/>
          <w:szCs w:val="28"/>
        </w:rPr>
        <w:t xml:space="preserve"> обратила внимание присутствующих на то, что в прошедшем году приморским регистраторам поступило 329 284 заявления по </w:t>
      </w:r>
      <w:r w:rsidRPr="008528B8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прав собственности и постановке объектов недвижимого имущества на кадастровый учет, что на 3 процента выше аналогичных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8528B8">
        <w:rPr>
          <w:rFonts w:ascii="Times New Roman" w:hAnsi="Times New Roman" w:cs="Times New Roman"/>
          <w:sz w:val="28"/>
          <w:szCs w:val="28"/>
        </w:rPr>
        <w:t>года. Значительно, на 42%, сократилось количество принятых решений о приостановлении регистрационных действий, а также на 32% снизилось количество принятых регистраторами решений об отказе. Этому способствовало обучение сотрудников МФЦ, проведение обучающих мероприятий с представителями органов местного самоуправления, кадастровыми инженерами, застройщиками и др.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28B8">
        <w:rPr>
          <w:rFonts w:ascii="Times New Roman" w:hAnsi="Times New Roman" w:cs="Times New Roman"/>
          <w:sz w:val="28"/>
          <w:szCs w:val="28"/>
        </w:rPr>
        <w:t xml:space="preserve"> улучшение работы системы межведомственного электронного 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8528B8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сроков оказания услуги и </w:t>
      </w:r>
      <w:r w:rsidRPr="008528B8">
        <w:rPr>
          <w:rFonts w:ascii="Times New Roman" w:hAnsi="Times New Roman" w:cs="Times New Roman"/>
          <w:sz w:val="28"/>
          <w:szCs w:val="28"/>
        </w:rPr>
        <w:t>информирование заявителя о</w:t>
      </w:r>
      <w:r>
        <w:rPr>
          <w:rFonts w:ascii="Times New Roman" w:hAnsi="Times New Roman" w:cs="Times New Roman"/>
          <w:sz w:val="28"/>
          <w:szCs w:val="28"/>
        </w:rPr>
        <w:t xml:space="preserve">б имеющихся в документах </w:t>
      </w:r>
      <w:r w:rsidRPr="008528B8">
        <w:rPr>
          <w:rFonts w:ascii="Times New Roman" w:hAnsi="Times New Roman" w:cs="Times New Roman"/>
          <w:sz w:val="28"/>
          <w:szCs w:val="28"/>
        </w:rPr>
        <w:t>недостатках с предоставлени</w:t>
      </w:r>
      <w:r>
        <w:rPr>
          <w:rFonts w:ascii="Times New Roman" w:hAnsi="Times New Roman" w:cs="Times New Roman"/>
          <w:sz w:val="28"/>
          <w:szCs w:val="28"/>
        </w:rPr>
        <w:t>ем возможности их исправления.</w:t>
      </w:r>
    </w:p>
    <w:p w:rsidR="005C3FE9" w:rsidRPr="00DC53D5" w:rsidRDefault="005C3FE9" w:rsidP="005C3F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8B8">
        <w:rPr>
          <w:rFonts w:ascii="Times New Roman" w:hAnsi="Times New Roman" w:cs="Times New Roman"/>
          <w:sz w:val="28"/>
          <w:szCs w:val="28"/>
        </w:rPr>
        <w:t xml:space="preserve">Заместитель руководителя приморского </w:t>
      </w:r>
      <w:proofErr w:type="spellStart"/>
      <w:r w:rsidRPr="008528B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528B8">
        <w:rPr>
          <w:rFonts w:ascii="Times New Roman" w:hAnsi="Times New Roman" w:cs="Times New Roman"/>
          <w:sz w:val="28"/>
          <w:szCs w:val="28"/>
        </w:rPr>
        <w:t xml:space="preserve"> напомнила, что Управлением сокращен срок регистрации прав собственности до 5 рабочих дней в случае, если заявителем является резидент ТОР или свободного порта Владивосток, градообразующее и системообразующее предприятие или в случае подачи заявки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через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(раздел «Электронные услуги и сервисы»).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отметила </w:t>
      </w:r>
      <w:r w:rsidRPr="00DC53D5">
        <w:rPr>
          <w:rFonts w:ascii="Times New Roman" w:hAnsi="Times New Roman" w:cs="Times New Roman"/>
          <w:sz w:val="28"/>
          <w:szCs w:val="28"/>
        </w:rPr>
        <w:t>значительный рост количества заявлений о государственной регистрации прав и (или) государственном кадастровом учете, поданных в электронном виде. Так, в 2018 году в электронном виде было подано 27318 зая</w:t>
      </w:r>
      <w:r>
        <w:rPr>
          <w:rFonts w:ascii="Times New Roman" w:hAnsi="Times New Roman" w:cs="Times New Roman"/>
          <w:sz w:val="28"/>
          <w:szCs w:val="28"/>
        </w:rPr>
        <w:t>влений</w:t>
      </w:r>
      <w:r w:rsidRPr="00DC53D5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прав, что на 57% больше, чем в 2017 году (11637)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DC53D5">
        <w:rPr>
          <w:rFonts w:ascii="Times New Roman" w:hAnsi="Times New Roman" w:cs="Times New Roman"/>
          <w:sz w:val="28"/>
          <w:szCs w:val="28"/>
        </w:rPr>
        <w:t xml:space="preserve">а 25% в прошлом году увеличилось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C53D5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поданных в электронном виде </w:t>
      </w:r>
      <w:r w:rsidRPr="00DC53D5">
        <w:rPr>
          <w:rFonts w:ascii="Times New Roman" w:hAnsi="Times New Roman" w:cs="Times New Roman"/>
          <w:sz w:val="28"/>
          <w:szCs w:val="28"/>
        </w:rPr>
        <w:t>заявлений о го</w:t>
      </w:r>
      <w:r>
        <w:rPr>
          <w:rFonts w:ascii="Times New Roman" w:hAnsi="Times New Roman" w:cs="Times New Roman"/>
          <w:sz w:val="28"/>
          <w:szCs w:val="28"/>
        </w:rPr>
        <w:t>сударственном кадастровом учете.</w:t>
      </w:r>
      <w:r w:rsidRPr="00DC5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FE9" w:rsidRDefault="005C3FE9" w:rsidP="005C3F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FE9" w:rsidRPr="00F669CC" w:rsidRDefault="005C3FE9" w:rsidP="005C3FE9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мероприятия вице-губернатор Приморского края Константин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 положительную динамику в работе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Приморскому краю, обратив особое внимание на снижение количества приостановлений и отказов при регистрации прав собственности и постановке объектов недвижимости на кадастровый учет. </w:t>
      </w: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4058D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43B3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11B5-147D-46E2-8348-C73DDFA3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2019-01-23T04:26:00Z</cp:lastPrinted>
  <dcterms:created xsi:type="dcterms:W3CDTF">2019-02-07T05:23:00Z</dcterms:created>
  <dcterms:modified xsi:type="dcterms:W3CDTF">2019-02-07T05:24:00Z</dcterms:modified>
</cp:coreProperties>
</file>