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>5 марта 2007 года N 44-КЗ</w:t>
      </w:r>
      <w:r>
        <w:br/>
      </w:r>
    </w:p>
    <w:p w:rsidR="00663BFA" w:rsidRDefault="00663BFA" w:rsidP="00663B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ПРИМОРСКОГО КРАЯ</w:t>
      </w: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АДМИНИСТРАТИВНЫХ ПРАВОНАРУШЕНИЯХ В ПРИМОРСКОМ КРАЕ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63BFA" w:rsidRDefault="00663BFA" w:rsidP="00663BFA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663BFA" w:rsidRDefault="00663BFA" w:rsidP="00663BFA">
      <w:pPr>
        <w:widowControl w:val="0"/>
        <w:autoSpaceDE w:val="0"/>
        <w:autoSpaceDN w:val="0"/>
        <w:adjustRightInd w:val="0"/>
        <w:jc w:val="right"/>
      </w:pPr>
      <w:r>
        <w:t>Законодательным Собранием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right"/>
      </w:pPr>
      <w:r>
        <w:t>Приморского края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right"/>
      </w:pPr>
      <w:r>
        <w:t>21 февраля 2007 года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center"/>
      </w:pPr>
    </w:p>
    <w:p w:rsidR="00663BFA" w:rsidRDefault="00663BFA" w:rsidP="00663BFA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Законов Приморского края</w:t>
      </w:r>
      <w:proofErr w:type="gramEnd"/>
    </w:p>
    <w:p w:rsidR="00663BFA" w:rsidRDefault="00663BFA" w:rsidP="00663BFA">
      <w:pPr>
        <w:widowControl w:val="0"/>
        <w:autoSpaceDE w:val="0"/>
        <w:autoSpaceDN w:val="0"/>
        <w:adjustRightInd w:val="0"/>
        <w:jc w:val="center"/>
      </w:pPr>
      <w:r>
        <w:t xml:space="preserve">от 09.08.2007 </w:t>
      </w:r>
      <w:hyperlink r:id="rId6" w:history="1">
        <w:r>
          <w:rPr>
            <w:rStyle w:val="a3"/>
            <w:u w:val="none"/>
          </w:rPr>
          <w:t>N 119-КЗ</w:t>
        </w:r>
      </w:hyperlink>
      <w:r>
        <w:t xml:space="preserve">, от 09.08.2007 </w:t>
      </w:r>
      <w:hyperlink r:id="rId7" w:history="1">
        <w:r>
          <w:rPr>
            <w:rStyle w:val="a3"/>
            <w:u w:val="none"/>
          </w:rPr>
          <w:t>N 120-КЗ</w:t>
        </w:r>
      </w:hyperlink>
      <w:r>
        <w:t>,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center"/>
      </w:pPr>
      <w:r>
        <w:t xml:space="preserve">от 15.02.2008 </w:t>
      </w:r>
      <w:hyperlink r:id="rId8" w:history="1">
        <w:r>
          <w:rPr>
            <w:rStyle w:val="a3"/>
            <w:u w:val="none"/>
          </w:rPr>
          <w:t>N 200-КЗ</w:t>
        </w:r>
      </w:hyperlink>
      <w:r>
        <w:t xml:space="preserve">, от 13.05.2008 </w:t>
      </w:r>
      <w:hyperlink r:id="rId9" w:history="1">
        <w:r>
          <w:rPr>
            <w:rStyle w:val="a3"/>
            <w:u w:val="none"/>
          </w:rPr>
          <w:t>N 259-КЗ</w:t>
        </w:r>
      </w:hyperlink>
      <w:r>
        <w:t>,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center"/>
      </w:pPr>
      <w:r>
        <w:t xml:space="preserve">от 25.09.2008 </w:t>
      </w:r>
      <w:hyperlink r:id="rId10" w:history="1">
        <w:r>
          <w:rPr>
            <w:rStyle w:val="a3"/>
            <w:u w:val="none"/>
          </w:rPr>
          <w:t>N 306-КЗ</w:t>
        </w:r>
      </w:hyperlink>
      <w:r>
        <w:t xml:space="preserve">, от 03.12.2008 </w:t>
      </w:r>
      <w:hyperlink r:id="rId11" w:history="1">
        <w:r>
          <w:rPr>
            <w:rStyle w:val="a3"/>
            <w:u w:val="none"/>
          </w:rPr>
          <w:t>N 351-КЗ</w:t>
        </w:r>
      </w:hyperlink>
      <w:r>
        <w:t>,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center"/>
      </w:pPr>
      <w:r>
        <w:t xml:space="preserve">от 22.12.2008 </w:t>
      </w:r>
      <w:hyperlink r:id="rId12" w:history="1">
        <w:r>
          <w:rPr>
            <w:rStyle w:val="a3"/>
            <w:u w:val="none"/>
          </w:rPr>
          <w:t>N 371-КЗ</w:t>
        </w:r>
      </w:hyperlink>
      <w:r>
        <w:t xml:space="preserve">, от 06.02.2009 </w:t>
      </w:r>
      <w:hyperlink r:id="rId13" w:history="1">
        <w:r>
          <w:rPr>
            <w:rStyle w:val="a3"/>
            <w:u w:val="none"/>
          </w:rPr>
          <w:t>N 374-КЗ</w:t>
        </w:r>
      </w:hyperlink>
      <w:r>
        <w:t>,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center"/>
      </w:pPr>
      <w:r>
        <w:t xml:space="preserve">от 10.03.2009 </w:t>
      </w:r>
      <w:hyperlink r:id="rId14" w:history="1">
        <w:r>
          <w:rPr>
            <w:rStyle w:val="a3"/>
            <w:u w:val="none"/>
          </w:rPr>
          <w:t>N 394-КЗ</w:t>
        </w:r>
      </w:hyperlink>
      <w:r>
        <w:t xml:space="preserve">, от 06.07.2009 </w:t>
      </w:r>
      <w:hyperlink r:id="rId15" w:history="1">
        <w:r>
          <w:rPr>
            <w:rStyle w:val="a3"/>
            <w:u w:val="none"/>
          </w:rPr>
          <w:t>N 465-КЗ</w:t>
        </w:r>
      </w:hyperlink>
      <w:r>
        <w:t>,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center"/>
      </w:pPr>
      <w:r>
        <w:t xml:space="preserve">от 28.07.2009 </w:t>
      </w:r>
      <w:hyperlink r:id="rId16" w:history="1">
        <w:r>
          <w:rPr>
            <w:rStyle w:val="a3"/>
            <w:u w:val="none"/>
          </w:rPr>
          <w:t>N 487-КЗ</w:t>
        </w:r>
      </w:hyperlink>
      <w:r>
        <w:t xml:space="preserve">, от 04.12.2009 </w:t>
      </w:r>
      <w:hyperlink r:id="rId17" w:history="1">
        <w:r>
          <w:rPr>
            <w:rStyle w:val="a3"/>
            <w:u w:val="none"/>
          </w:rPr>
          <w:t>N 537-КЗ</w:t>
        </w:r>
      </w:hyperlink>
      <w:r>
        <w:t>,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center"/>
      </w:pPr>
      <w:r>
        <w:t xml:space="preserve">от 25.10.2010 </w:t>
      </w:r>
      <w:hyperlink r:id="rId18" w:history="1">
        <w:r>
          <w:rPr>
            <w:rStyle w:val="a3"/>
            <w:u w:val="none"/>
          </w:rPr>
          <w:t>N 685-КЗ</w:t>
        </w:r>
      </w:hyperlink>
      <w:r>
        <w:t xml:space="preserve">, от 27.04.2011 </w:t>
      </w:r>
      <w:hyperlink r:id="rId19" w:history="1">
        <w:r>
          <w:rPr>
            <w:rStyle w:val="a3"/>
            <w:u w:val="none"/>
          </w:rPr>
          <w:t>N 754-КЗ</w:t>
        </w:r>
      </w:hyperlink>
      <w:r>
        <w:t>,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center"/>
      </w:pPr>
      <w:r>
        <w:t xml:space="preserve">от 12.08.2011 </w:t>
      </w:r>
      <w:hyperlink r:id="rId20" w:history="1">
        <w:r>
          <w:rPr>
            <w:rStyle w:val="a3"/>
            <w:u w:val="none"/>
          </w:rPr>
          <w:t>N 802-КЗ</w:t>
        </w:r>
      </w:hyperlink>
      <w:r>
        <w:t xml:space="preserve">, от 07.06.2012 </w:t>
      </w:r>
      <w:hyperlink r:id="rId21" w:history="1">
        <w:r>
          <w:rPr>
            <w:rStyle w:val="a3"/>
            <w:u w:val="none"/>
          </w:rPr>
          <w:t>N 52-КЗ</w:t>
        </w:r>
      </w:hyperlink>
      <w:r>
        <w:t>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Настоящий Закон в соответствии с </w:t>
      </w:r>
      <w:hyperlink r:id="rId22" w:history="1">
        <w:r>
          <w:rPr>
            <w:rStyle w:val="a3"/>
            <w:u w:val="none"/>
          </w:rPr>
          <w:t>Конституцией</w:t>
        </w:r>
      </w:hyperlink>
      <w:r>
        <w:t xml:space="preserve"> Российской Федерации, </w:t>
      </w:r>
      <w:hyperlink r:id="rId23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24" w:history="1">
        <w:r>
          <w:rPr>
            <w:rStyle w:val="a3"/>
            <w:u w:val="none"/>
          </w:rPr>
          <w:t>Уставом</w:t>
        </w:r>
      </w:hyperlink>
      <w:r>
        <w:t xml:space="preserve"> Приморского края устанавливает административную ответственность за нарушение норм и правил, предусмотренных законами и иными нормативными правовыми актами Приморского края, муниципальными нормативными правовыми актами, а также определяет органы и должностных лиц, уполномоченных составлять протоколы и рассматривать дела об административных правонарушениях, предусмотренных настоящим Законом.</w:t>
      </w:r>
      <w:proofErr w:type="gramEnd"/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5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27.04.2011 N 754-КЗ)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1. ОБЩИЕ ПОЛОЖЕНИЯ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1.1. Законодательство Приморского края об административных правонарушениях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Законодательство об административных правонарушениях, действующее на территории Приморского края, состоит из </w:t>
      </w:r>
      <w:hyperlink r:id="rId26" w:history="1">
        <w:r>
          <w:rPr>
            <w:rStyle w:val="a3"/>
            <w:u w:val="none"/>
          </w:rPr>
          <w:t>Кодекса</w:t>
        </w:r>
      </w:hyperlink>
      <w:r>
        <w:t xml:space="preserve"> Российской Федерации об административных правонарушениях и настоящего Закона.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2. Ответственность за новые административные правонарушения на территории Приморского края устанавливается путем внесения изменений в настоящий Закон.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1.2. Основные понятия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 целях настоящего Закона используются следующие основные понятия: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административная коллегия Приморского края - постоянно действующий коллегиальный орган, образуемый для рассмотрения дел об административных правонарушениях, совершенных на всей территории Приморского края и предусмотренных </w:t>
      </w:r>
      <w:hyperlink r:id="rId27" w:anchor="Par605" w:history="1">
        <w:r>
          <w:rPr>
            <w:rStyle w:val="a3"/>
            <w:u w:val="none"/>
          </w:rPr>
          <w:t>пунктом 3 статьи 12.3</w:t>
        </w:r>
      </w:hyperlink>
      <w:r>
        <w:t xml:space="preserve"> настоящего Закона;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административная комиссия - постоянно действующий коллегиальный орган, образуемый для рассмотрения дел об административных правонарушениях, совершенных на территории (части территории) муниципального образования и предусмотренных </w:t>
      </w:r>
      <w:hyperlink r:id="rId28" w:anchor="Par608" w:history="1">
        <w:r>
          <w:rPr>
            <w:rStyle w:val="a3"/>
            <w:u w:val="none"/>
          </w:rPr>
          <w:t>пунктом 4 статьи 12.3</w:t>
        </w:r>
      </w:hyperlink>
      <w:r>
        <w:t xml:space="preserve"> настоящего Закона;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3) неустановленное место - территория, используемая для выполнения работ, оказания услуг, а также совершения иных действий, не входящая в перечень мест (территорий), определенных для данных видов деятельности решением органов государственной власти Приморского края либо органов местного самоуправления;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4) общественные места - улицы, стадионы, скверы, парки, транспортные средства общего пользования, другие места массового скопления граждан, а также подъезды жилых домов, придомовые территории и детские площадки.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1.3. Виды административных наказаний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1. За совершение административных правонарушений, предусмотренных настоящим Законом, могут устанавливаться и применяться следующие административные наказания: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1) предупреждение;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2) административный штраф.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2. Данные виды наказаний являются основными административными наказаниями и не могут быть назначены одновременно за одно административное правонарушение.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bookmarkStart w:id="0" w:name="Par50"/>
      <w:bookmarkEnd w:id="0"/>
      <w:r>
        <w:rPr>
          <w:sz w:val="20"/>
          <w:szCs w:val="20"/>
        </w:rPr>
        <w:t>Глава 2. АДМИНИСТРАТИВНЫЕ ПРАВОНАРУШЕНИЯ, ПОСЯГАЮЩИЕ</w:t>
      </w: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ПРАВА ГРАЖДАН И ЗДОРОВЬЕ НАСЕЛЕНИЯ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2.1. Утратила силу. - </w:t>
      </w:r>
      <w:hyperlink r:id="rId29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22.12.2008 N 371-КЗ.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6"/>
      <w:bookmarkEnd w:id="1"/>
      <w:r>
        <w:t>Статья 2.2. Нарушение порядка организации и проведения публичных слушаний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Нарушение установленного муниципальными нормативными правовыми актами порядка организации и проведения публичных слушаний -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0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27.04.2011 N 754-КЗ)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1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5"/>
      <w:bookmarkEnd w:id="2"/>
      <w:r>
        <w:t>Статья 2.3. Нарушение установленных нормативов распространения продукции, не рекомендуемой (не разрешенной) детям для пользования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2" w:history="1">
        <w:r>
          <w:rPr>
            <w:rStyle w:val="a3"/>
            <w:u w:val="none"/>
          </w:rPr>
          <w:t>Законом</w:t>
        </w:r>
      </w:hyperlink>
      <w:r>
        <w:t xml:space="preserve"> Приморского края от 25.10.2010 N 685-КЗ)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1. Размещение и (или) распространение продукции, не рекомендуемой (не разрешенной) детям для пользования в местах, где размещение и (или) распространение такой продукции запрещено,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двух тысяч рублей; на должностных лиц - от десяти тысяч до пятнадцати тысяч рублей; на юридических лиц - от двадцати тысяч до тридцати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2. Привлечение к распространению продукции, не рекомендуемой (не разрешенной) детям для пользования, лиц, не достигших возраста восемнадцати лет,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двух тысяч до пяти тысяч рублей; на должностных лиц - от пятнадцати тысяч до двадцати тысяч рублей; на юридических лиц - от двадцати пяти тысяч до сорока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Использование образовательными учреждениями, осуществляющими свою деятельность на территории Приморского края, в образовательном процессе сети "Интернет" без применения систем фильтрации, исключающих доступ обучающихся к информационным ресурсам, содержащим не рекомендуемую детям продукцию, не </w:t>
      </w:r>
      <w:r>
        <w:lastRenderedPageBreak/>
        <w:t>совместимую с задачами их обучения и воспитания,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рублей; на юридических лиц - от пятнадцати тысяч до двадцати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spellStart"/>
      <w:proofErr w:type="gramStart"/>
      <w:r>
        <w:t>Необеспечение</w:t>
      </w:r>
      <w:proofErr w:type="spellEnd"/>
      <w:r>
        <w:t xml:space="preserve"> юридическими лицами, гражданами, осуществляющими предпринимательскую деятельность без образования юридического лица, оказывающими услуги по предоставлению доступа к сети "Интернет", применения систем фильтрации, исключающих доступ детей, посещающих предназначенные для обеспечения доступа к сети "Интернет" объекты (территории, помещения) указанных юридических лиц и граждан, к содержащим не рекомендуемую детям продукцию информационным ресурсам, -</w:t>
      </w:r>
      <w:proofErr w:type="gramEnd"/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должностных лиц в размере от десяти тысяч до пятнадцати тысяч рублей; на юридических лиц - от двадцати тысяч до тридцати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Нанесение надписей и (или) изображений, противоречащих общим принципам морали и нравственности (нецензурных и оскорбительных слов и выражений, изображений эротического и порнографического характера, изображений и надписей, содержащих призывы к насилию или антиобщественному поведению, а также пропагандирующих курение, потребление алкогольных напитков, пива и напитков, изготавливаемых на его основе), с помощью любых средств на любых поверхностях (витрины, стены зданий и сооружений, заборы, тротуары</w:t>
      </w:r>
      <w:proofErr w:type="gramEnd"/>
      <w:r>
        <w:t>, автотранспорт), если эти нарушения не влекут за собой административную или уголовную ответственность в соответствии с законодательством Российской Федерации,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десяти тысяч до двадцати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80"/>
      <w:bookmarkEnd w:id="3"/>
      <w:r>
        <w:t>Статья 2.4. Несоблюдение родителями (лицами, их заменяющими), лицами, осуществляющими мероприятия с участием детей, требований по обеспечению безопасности жизни и здоровья несовершеннолетних, предупреждению причинения вреда их физическому, интеллектуальному, психическому, духовному и нравственному развитию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3" w:history="1">
        <w:r>
          <w:rPr>
            <w:rStyle w:val="a3"/>
            <w:u w:val="none"/>
          </w:rPr>
          <w:t>Законом</w:t>
        </w:r>
      </w:hyperlink>
      <w:r>
        <w:t xml:space="preserve"> Приморского края от 25.10.2010 N 685-КЗ)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Нахождение в ночное время (с 23 до 6 часов по местному времени) детей, не достигших возраста шестнадцати лет, без сопровождения родителей (лиц, их заменяющих), иных совершеннолетних близких родственников или лиц, осуществляющих мероприятия с участием детей, в общественных местах,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</w:t>
      </w:r>
      <w:proofErr w:type="gramEnd"/>
      <w:r>
        <w:t xml:space="preserve">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предупреждение или наложение административного штрафа на родителей (лиц, их заменяющих), лиц, осуществляющих мероприятия с участием детей, в размере от пятисот до двух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Нахождение лиц, не достигших возраста восемнадцати лет,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</w:t>
      </w:r>
      <w:r>
        <w:lastRenderedPageBreak/>
        <w:t>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-</w:t>
      </w:r>
      <w:proofErr w:type="gramEnd"/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предупреждение или наложение административного штрафа на родителей (лиц, их заменяющих), лиц, осуществляющих мероприятия с участием детей, в размере от одной тысячи до трех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89"/>
      <w:bookmarkEnd w:id="4"/>
      <w:r>
        <w:t>Статья 2.5. Несоблюдение юридическими лицами или гражданами, осуществляющими предпринимательскую деятельность без образования юридического лица, требований по обеспечению безопасности жизни и здоровья несовершеннолетних, предупреждению причинения вреда их физическому, интеллектуальному, психическому, духовному и нравственному развитию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4" w:history="1">
        <w:r>
          <w:rPr>
            <w:rStyle w:val="a3"/>
            <w:u w:val="none"/>
          </w:rPr>
          <w:t>Законом</w:t>
        </w:r>
      </w:hyperlink>
      <w:r>
        <w:t xml:space="preserve"> Приморского края от 25.10.2010 N 685-КЗ)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Нахождение в ночное время (с 23 до 6 часов по местному времени) детей, не достигших возраста шестнадцати лет, без сопровождения родителей (лиц, их заменяющих), иных совершеннолетних близких родственников или лиц, осуществляющих мероприятия с участием детей,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</w:t>
      </w:r>
      <w:proofErr w:type="gramEnd"/>
      <w:r>
        <w:t>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рублей; на юридических лиц - от десяти тысяч до семнадцати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Нахождение лиц, не достигших возраста восемнадцати лет,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-</w:t>
      </w:r>
      <w:proofErr w:type="gramEnd"/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должностных лиц в размере от семи тысяч до двенадцати тысяч рублей; на юридических лиц - от пятнадцати тысяч до двадцати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bookmarkStart w:id="5" w:name="Par98"/>
      <w:bookmarkEnd w:id="5"/>
      <w:r>
        <w:rPr>
          <w:sz w:val="20"/>
          <w:szCs w:val="20"/>
        </w:rPr>
        <w:t>Глава 3. АДМИНИСТРАТИВНЫЕ ПРАВОНАРУШЕНИЯ, ПОСЯГАЮЩИЕ</w:t>
      </w: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ОБЩЕСТВЕННЫЙ ПОРЯДОК И ОБЩЕСТВЕННУЮ БЕЗОПАСНОСТЬ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01"/>
      <w:bookmarkEnd w:id="6"/>
      <w:r>
        <w:t>Статья 3.1. Нарушение порядка организации и проведения массовых мероприятий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35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04.12.2009 N 537-КЗ)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1. Нарушение установленного муниципальными нормативными правовыми актами порядка организации и проведения массовых мероприятий (за исключением собраний, митингов, демонстраций, шествий и пикетирования)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двух тысяч до пяти тысяч рублей; на юридических лиц - от десяти тысяч до тридцати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 Выбрасывание во время проведения массовых мероприятий, в том числе официальных краевых и межмуниципальных физкультурных, физкультурно-оздоровительных и спортивных мероприятий (за исключением собраний, митингов, демонстраций, шествий и пикетирования) предметов на трибуны, сцены, беговые дорожки, футбольные поля, хоккейные и другие спортивные площадки или иную территорию места проведения массового мероприятия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11"/>
      <w:bookmarkEnd w:id="7"/>
      <w:r>
        <w:t>Статья 3.2. Воспрепятствование законной деятельности дружинника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Неповиновение законному требованию дружинника при исполнении им обязанностей по охране общественного порядка, а равно воспрепятствование его законной деятельности в иной форме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двух тысяч до пяти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6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18"/>
      <w:bookmarkEnd w:id="8"/>
      <w:r>
        <w:t>Статья 3.3. Использование пиротехнических средств в неустановленных местах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1. Использование пиротехнических средств технического и специального назначения (за исключением средств, используемых для проведения фейерверков) в неустановленных местах, если это не связано со служебной или производственной деятельностью,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рублей; на должностных лиц - от трех тысяч до пяти тысяч рублей; на юридических лиц - от тридцати тысяч до пятидесяти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7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2. Использование самодельных пиротехнических средств в неустановленных местах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8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3.4. Нарушение порядка организации и устройства фейерверков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Нарушение порядка и правил организации и проведения фейерверков и иных зрелищных мероприятий с применением пиротехнических изделий на территории Приморского края, в том числе: устройство фейерверков гражданами, устройство фейерверков в запрещенных для этого местах или в неустановленное время, или без получения разрешения органа местного самоуправления, на территории которого проводится указанное мероприятие, а равно использование неисправного или </w:t>
      </w:r>
      <w:proofErr w:type="spellStart"/>
      <w:r>
        <w:t>неаттестованного</w:t>
      </w:r>
      <w:proofErr w:type="spellEnd"/>
      <w:r>
        <w:t xml:space="preserve"> оборудования для устройства фейерверков</w:t>
      </w:r>
      <w:proofErr w:type="gramEnd"/>
      <w:r>
        <w:t xml:space="preserve"> или </w:t>
      </w:r>
      <w:proofErr w:type="spellStart"/>
      <w:r>
        <w:t>несертифицированных</w:t>
      </w:r>
      <w:proofErr w:type="spellEnd"/>
      <w:r>
        <w:t xml:space="preserve"> фейерверочных изделий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в размере от трех тысяч до пяти тысяч рублей; на юридических лиц - от пятидесяти тысяч до восьмидесяти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9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3.5. Нарушение правил охраны жизни людей на воде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Нарушение </w:t>
      </w:r>
      <w:hyperlink r:id="rId40" w:history="1">
        <w:r>
          <w:rPr>
            <w:rStyle w:val="a3"/>
            <w:u w:val="none"/>
          </w:rPr>
          <w:t>правил</w:t>
        </w:r>
      </w:hyperlink>
      <w:r>
        <w:t xml:space="preserve"> охраны жизни людей на воде в Приморском крае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влечет предупреждение или наложение административного штрафа на граждан в </w:t>
      </w:r>
      <w:r>
        <w:lastRenderedPageBreak/>
        <w:t xml:space="preserve">размере от пятисот до одной </w:t>
      </w:r>
      <w:proofErr w:type="gramStart"/>
      <w:r>
        <w:t>тысячи пятисот</w:t>
      </w:r>
      <w:proofErr w:type="gramEnd"/>
      <w:r>
        <w:t xml:space="preserve"> рублей; на должностных лиц - от трех тысяч до пяти тысяч рублей; на юридических лиц - от пятидесяти тысяч до восьмидесяти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41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3.6. Приставание к гражданам в общественных местах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Навязчивое приставание к гражданам с целью гадания, </w:t>
      </w:r>
      <w:proofErr w:type="gramStart"/>
      <w:r>
        <w:t>попрошайничества</w:t>
      </w:r>
      <w:proofErr w:type="gramEnd"/>
      <w:r>
        <w:t>, привлечения к участию в азартных играх, купли-продажи, обмена или приобретения вещей иным способом в общественных местах -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42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09.08.2007 N 119-КЗ)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43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3.7. Гадание в общественных местах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Гадание за деньги, вещи и иные ценности на улицах или в других общественных местах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44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59"/>
      <w:bookmarkEnd w:id="9"/>
      <w:r>
        <w:t>Статья 3.8. Игра в карты или иные азартные игры в общественных местах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Игра в карты или иные азартные игры на деньги, вещи и иные ценности на улицах или в других, не предназначенных для этого общественных местах,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трех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45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66"/>
      <w:bookmarkEnd w:id="10"/>
      <w:r>
        <w:t>Статья 3.9. Нарушение тишины и покоя граждан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46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22.12.2008 N 371-КЗ)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Нарушение тишины и покоя граждан в ночное время (с 22 до 7 часов по местному времени), в том числе использование телевизоров, радиоприемников, магнитофонов, иных громкоговорящих устройств на повышенной громкости, а равно использование указанных устройств, установленных на транспортных средствах, объектах мелкорозничной торговли, крики, свист, пение, игра на музыкальных инструментах, производство санкционированных работ по переустройству и перепланировке жилых и нежилых помещений в</w:t>
      </w:r>
      <w:proofErr w:type="gramEnd"/>
      <w:r>
        <w:t xml:space="preserve"> </w:t>
      </w:r>
      <w:proofErr w:type="gramStart"/>
      <w:r>
        <w:t xml:space="preserve">жилых домах, создающих повышенный шум и (или) вибрацию, совершение иных действий, повлекших нарушение тишины и покоя граждан, за исключением проведения аварийных, спасательных работ, иных неотложных работ, необходимых для обеспечения безопасности граждан либо функционирования объектов жизнеобеспечения населения, действий, совершаемых при отправлении религиозных культов в рамках канонических требований соответствующих </w:t>
      </w:r>
      <w:proofErr w:type="spellStart"/>
      <w:r>
        <w:t>конфессий</w:t>
      </w:r>
      <w:proofErr w:type="spellEnd"/>
      <w:r>
        <w:t>, а также проведения культурно-массовых мероприятий, разрешенных органами государственной власти или органами местного</w:t>
      </w:r>
      <w:proofErr w:type="gramEnd"/>
      <w:r>
        <w:t xml:space="preserve"> самоуправления,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сорока тысяч до восьмидесяти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3.10 вступает в силу одновременно с нормативным правовым актом Губернатора Приморского края, устанавливающим порядок обеспечения информацией о чрезвычайной ситуации (</w:t>
      </w:r>
      <w:hyperlink r:id="rId47" w:anchor="Par853" w:history="1">
        <w:r>
          <w:rPr>
            <w:rStyle w:val="a3"/>
            <w:u w:val="none"/>
          </w:rPr>
          <w:t>часть 2 статьи 15.1</w:t>
        </w:r>
      </w:hyperlink>
      <w:r>
        <w:t xml:space="preserve"> данного документа).</w:t>
      </w:r>
    </w:p>
    <w:p w:rsidR="00663BFA" w:rsidRDefault="00663BFA" w:rsidP="00663B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77"/>
      <w:bookmarkEnd w:id="11"/>
      <w:r>
        <w:t>Статья 3.10. Нарушение порядка обеспечения информацией о чрезвычайной ситуации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Нарушение установленного законодательством Приморского края порядка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о чрезвычайной ситуации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48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bookmarkStart w:id="12" w:name="Par184"/>
      <w:bookmarkEnd w:id="12"/>
      <w:r>
        <w:rPr>
          <w:sz w:val="20"/>
          <w:szCs w:val="20"/>
        </w:rPr>
        <w:t>Глава 4. АДМИНИСТРАТИВНЫЕ ПРАВОНАРУШЕНИЯ В ОБЛАСТИ</w:t>
      </w: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ОХРАНЫ ОКРУЖАЮЩЕЙ СРЕДЫ И ПРИРОДОПОЛЬЗОВАНИЯ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4.1. Утратила силу. - </w:t>
      </w:r>
      <w:hyperlink r:id="rId49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22.12.2008 N 371-КЗ.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90"/>
      <w:bookmarkEnd w:id="13"/>
      <w:r>
        <w:t>Статья 4.2. Уничтожение редких и находящихся под угрозой исчезновения видов животных или растений, занесенных в Красную книгу Приморского края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Уничтожение объектов животного и растительного мира, занесенных в Красную книгу Приморского края, за исключением объектов животного и растительного мира, занесенных в Красную книгу Российской Федерации либо охраняемых международными договорами, а равно действия (бездействие), которые могут привести к гибели, сокращению численности либо нарушению среды обитания объектов животного и растительного мира, а также добывание, сбор, содержание, приобретение, продажа, пересылка указанных объектов животного</w:t>
      </w:r>
      <w:proofErr w:type="gramEnd"/>
      <w:r>
        <w:t xml:space="preserve"> и растительного мира, их продуктов, частей либо дериватов без надлежащего на то разрешения с нарушением условий, предусмотренных разрешением, либо с нарушением иного установленного порядка -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0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25.09.2008 N 306-КЗ)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двух тысяч до пяти тысяч рублей; на должностных лиц - от тридцати тысяч до пятидесяти тысяч рублей; на юридических лиц - от пятидесяти тысяч до ста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1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4.3. Утратила силу. - </w:t>
      </w:r>
      <w:hyperlink r:id="rId52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22.12.2008 N 371-КЗ.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4.4 вступает в силу одновременно с </w:t>
      </w:r>
      <w:hyperlink r:id="rId53" w:history="1">
        <w:r>
          <w:rPr>
            <w:rStyle w:val="a3"/>
            <w:u w:val="none"/>
          </w:rPr>
          <w:t>Законом</w:t>
        </w:r>
      </w:hyperlink>
      <w:r>
        <w:t xml:space="preserve"> Приморского края, устанавливающим порядок и нормативы заготовки гражданами древесины для собственных нужд (</w:t>
      </w:r>
      <w:hyperlink r:id="rId54" w:anchor="Par856" w:history="1">
        <w:r>
          <w:rPr>
            <w:rStyle w:val="a3"/>
            <w:u w:val="none"/>
          </w:rPr>
          <w:t>часть 3 статьи 15.1</w:t>
        </w:r>
      </w:hyperlink>
      <w:r>
        <w:t xml:space="preserve"> данного документа).</w:t>
      </w:r>
    </w:p>
    <w:p w:rsidR="00663BFA" w:rsidRDefault="00663BFA" w:rsidP="00663B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205"/>
      <w:bookmarkEnd w:id="14"/>
      <w:r>
        <w:t>Статья 4.4. Нарушение порядка и нормативов заготовки гражданами древесины для собственных нужд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Нарушение установленных законом Приморского края порядка и нормативов заготовки гражданами древесины для собственных нужд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влечет наложение административного штрафа на граждан в размере от одной </w:t>
      </w:r>
      <w:proofErr w:type="gramStart"/>
      <w:r>
        <w:t>тысячи пятисот</w:t>
      </w:r>
      <w:proofErr w:type="gramEnd"/>
      <w:r>
        <w:t xml:space="preserve"> до двух тысяч пятисот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5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bookmarkStart w:id="15" w:name="Par212"/>
      <w:bookmarkEnd w:id="15"/>
      <w:r>
        <w:rPr>
          <w:sz w:val="20"/>
          <w:szCs w:val="20"/>
        </w:rPr>
        <w:t>Глава 5. АДМИНИСТРАТИВНЫЕ ПРАВОНАРУШЕНИЯ В ОБЛАСТИ</w:t>
      </w: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ОБРАЩЕНИЯ С ЖИВОТНЫМИ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5.1. Нарушение правил содержания домашних животных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1. Выпас и выгул домашних животных и птицы в неустановленных местах, повреждение или уничтожение ими деревьев, кустарников, газонов, цветников, посадок в черте населенных пунктов, на дачных или огородных участках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пяти тысяч до пятнадцати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6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2. Нарушение установленных муниципальными нормативными правовыми актами иных правил содержания домашних животных -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7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27.04.2011 N 754-КЗ)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двадцати тысяч до пятидесяти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8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5.2. Нарушение порядка и правил отлова и содержания безнадзорных домашних животных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Нарушение установленных муниципальными нормативными правовыми актами правил отлова и содержания безнадзорных домашних животных -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9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27.04.2011 N 754-КЗ)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должностных лиц в размере от трех тысяч до пяти тысяч рублей; на юридических лиц - от тридцати тысяч до шестидесяти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60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6. АДМИНИСТРАТИВНЫЕ ПРАВОНАРУШЕНИЯ</w:t>
      </w: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ОБЛАСТИ ГРАДОСТРОИТЕЛЬСТВА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Утратила силу. - </w:t>
      </w:r>
      <w:hyperlink r:id="rId61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13.05.2008 N 259-КЗ.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bookmarkStart w:id="16" w:name="Par243"/>
      <w:bookmarkEnd w:id="16"/>
      <w:r>
        <w:rPr>
          <w:sz w:val="20"/>
          <w:szCs w:val="20"/>
        </w:rPr>
        <w:t>Глава 7. АДМИНИСТРАТИВНЫЕ ПРАВОНАРУШЕНИЯ</w:t>
      </w: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ОБЛАСТИ БЛАГОУСТРОЙСТВА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7.1. Нарушение норм и правил содержания зданий, ограждений, сооружений, водоемов и элементов оборудования объектов благоустройства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1. Нарушение установленных муниципальными нормативными правовыми актами норм и правил содержания зданий, кроме жилых домов, ограждений, сооружений, водоемов, пляжей -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62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27.04.2011 N 754-КЗ)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трех тысяч до пяти тысяч рублей; на юридических лиц - от восьмидесяти тысяч до ста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63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Нарушение установленных муниципальными нормативными правовыми актами норм и правил содержания элементов оборудования объектов благоустройства - малых </w:t>
      </w:r>
      <w:r>
        <w:lastRenderedPageBreak/>
        <w:t>архитектурных форм, садово-парковой мебели, бункеров, контейнеров, урн -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64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27.04.2011 N 754-КЗ)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трех тысяч до пяти тысяч рублей; на юридических лиц - от десяти тысяч до тридцати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65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261"/>
      <w:bookmarkEnd w:id="17"/>
      <w:r>
        <w:t>Статья 7.2. Нарушение правил содержания и эксплуатации устройств наружного освещения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1. Нарушение установленных муниципальными нормативными правовыми актами правил содержания и эксплуатации устройств наружного освещения, в том числе непринятие мер по обеспечению в темное время суток наружного освещения улиц -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66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27.04.2011 N 754-КЗ)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должностных лиц в размере от трех тысяч до пяти тысяч рублей; на юридических лиц - от тридцати тысяч до шестидесяти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67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2. Несвоевременный демонтаж и вывоз поврежденных устройств наружного освещения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должностных лиц - от двух тысяч до трех тысяч рублей; на юридических лиц - от двадцати тысяч до сорока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68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7.3. Повреждение покрытия и обустройства пешеходных виадуков и подземных переходов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69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22.12.2008 N 371-КЗ)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Повреждение покрытия и обустройства пешеходных виадуков и подземных переходов -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70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22.12.2008 N 371-КЗ)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восьмидесяти тысяч до ста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71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285"/>
      <w:bookmarkEnd w:id="18"/>
      <w:r>
        <w:t>Статья 7.4. Непринятие мер по установке на фасадах зданий и жилых домов номерных знаков и названий улиц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Непринятие мер по установке на фасадах зданий и жилых домов, в том числе на домах индивидуальной застройки, номерных знаков и названий улиц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должностных лиц - от одной тысячи до двух тысяч рублей; на юридических лиц - от десяти тысяч до двадцати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72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7.5. Утратила силу. - </w:t>
      </w:r>
      <w:hyperlink r:id="rId73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22.12.2008 N 371-КЗ.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295"/>
      <w:bookmarkEnd w:id="19"/>
      <w:r>
        <w:t>Статья 7.6. Остановка и стоянка транспортного средства на газонах, клумбах, на территориях детских или спортивных площадок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Остановка и стоянка транспортного средства на газонах, клумбах, территориях </w:t>
      </w:r>
      <w:r>
        <w:lastRenderedPageBreak/>
        <w:t>детских или спортивных площадок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десяти тысяч до тридцати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74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302"/>
      <w:bookmarkEnd w:id="20"/>
      <w:r>
        <w:t>Статья 7.7. Мойка транспортного средства в неустановленных местах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Мойка транспортного средства у водоразборных колонок, колодцев, на тротуарах, газонах, в парках, скверах, на детских и спортивных площадках, придомовых территориях, берегах рек, озер и иных водоемов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трех тысяч рублей; на юридических лиц - от трех тысяч до пяти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75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7.8. Утратила силу. - </w:t>
      </w:r>
      <w:hyperlink r:id="rId76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22.12.2008 N 371-КЗ.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7.9. Утратила силу. - </w:t>
      </w:r>
      <w:hyperlink r:id="rId77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22.12.2008 N 371-КЗ.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7.10. Утратила силу. - </w:t>
      </w:r>
      <w:hyperlink r:id="rId78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22.12.2008 N 371-КЗ.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7.11. Утратила силу. - </w:t>
      </w:r>
      <w:hyperlink r:id="rId79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22.12.2008 N 371-КЗ.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7.12. Утратила силу. - </w:t>
      </w:r>
      <w:hyperlink r:id="rId80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22.12.2008 N 371-КЗ.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7.13. Утратила силу. - </w:t>
      </w:r>
      <w:hyperlink r:id="rId81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22.12.2008 N 371-КЗ.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7.14. Непринятие мер по очистке крыш от снега и льда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Непринятие собственниками, владельцами, арендаторами зданий и сооружений, кроме частных жилых домов, мер по очистке крыш от снега и льда на карнизах, крышах и водостоках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десяти тысяч до тридцати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82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7.15. Утратила силу. - </w:t>
      </w:r>
      <w:hyperlink r:id="rId83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22.12.2008 N 371-КЗ.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7.16. </w:t>
      </w:r>
      <w:proofErr w:type="spellStart"/>
      <w:r>
        <w:t>Невосстановление</w:t>
      </w:r>
      <w:proofErr w:type="spellEnd"/>
      <w:r>
        <w:t xml:space="preserve"> благоустройства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84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22.12.2008 N 371-КЗ)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Невосстановление</w:t>
      </w:r>
      <w:proofErr w:type="spellEnd"/>
      <w:r>
        <w:t xml:space="preserve"> благоустройства после производства работ, связанных с нарушением состояния благоустройства территорий, разрушением детских, спортивных площадок, оборудования, установленного на них, малых архитектурных форм, рекламных установок,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рублей; на должностных лиц - от пяти тысяч до десяти тысяч рублей; на юридических лиц - от восьмидесяти тысяч до ста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Статья 7.17. Организация размещения афиш, объявлений и их размещение в неустановленных местах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85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22.12.2008 N 371-КЗ)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1. Организация размещения афиш, объявлений в неустановленных местах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влечет наложение административного штрафа на граждан в размере от одной тысячи до одной </w:t>
      </w:r>
      <w:proofErr w:type="gramStart"/>
      <w:r>
        <w:t>тысячи пятисот</w:t>
      </w:r>
      <w:proofErr w:type="gramEnd"/>
      <w:r>
        <w:t xml:space="preserve"> рублей; на должностных лиц - от трех тысяч до пяти тысяч рублей; на юридических лиц - от пяти тысяч до десяти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2. Размещение афиш, объявлений в неустановленных местах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одной тысячи до пяти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7.18. Утратила силу. - </w:t>
      </w:r>
      <w:hyperlink r:id="rId86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22.12.2008 N 371-КЗ.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7.19. Утратила силу. - </w:t>
      </w:r>
      <w:hyperlink r:id="rId87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22.12.2008 N 371-КЗ.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7.20. Утратила силу. - </w:t>
      </w:r>
      <w:hyperlink r:id="rId88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22.12.2008 N 371-КЗ.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7.21. Нарушение иных норм и правил в сфере благоустройства, установленных муниципальными нормативными правовыми актами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89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27.04.2011 N 754-КЗ)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Нарушение установленных муниципальными нормативными правовыми актами иных норм и правил в сфере благоустройства -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90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27.04.2011 N 754-КЗ)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пятидесяти тысяч до восьмидесяти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Законов Приморского края от 15.02.2008 </w:t>
      </w:r>
      <w:hyperlink r:id="rId91" w:history="1">
        <w:r>
          <w:rPr>
            <w:rStyle w:val="a3"/>
            <w:u w:val="none"/>
          </w:rPr>
          <w:t>N 200-КЗ</w:t>
        </w:r>
      </w:hyperlink>
      <w:r>
        <w:t xml:space="preserve">, от 22.12.2008 </w:t>
      </w:r>
      <w:hyperlink r:id="rId92" w:history="1">
        <w:r>
          <w:rPr>
            <w:rStyle w:val="a3"/>
            <w:u w:val="none"/>
          </w:rPr>
          <w:t>N 371-КЗ</w:t>
        </w:r>
      </w:hyperlink>
      <w:r>
        <w:t>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375"/>
      <w:bookmarkEnd w:id="21"/>
      <w:r>
        <w:t>Статья 7.22. Нарушение правил содержания систем водоснабжения, канализации, теплоснабжения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93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22.12.2008 N 371-КЗ)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1. Непринятие мер по очистке ливневой канализации и водоотводящих сооружений, их ненадлежащее содержание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рублей; на должностных лиц - от трех тысяч до пяти тысяч рублей; на юридических лиц - от восьмидесяти тысяч до ста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94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2. Непринятие мер по устранению течи водопроводной, канализационной или тепловой сети, содержание в неисправном состоянии колодцев и люков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рублей; на юридических лиц - от восьмидесяти тысяч до ста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95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Утратила силу. - </w:t>
      </w:r>
      <w:hyperlink r:id="rId96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22.12.2008 N 371-КЗ.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390"/>
      <w:bookmarkEnd w:id="22"/>
      <w:r>
        <w:t>Статья 7.23. Незаконное размещение объектов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7" w:history="1">
        <w:r>
          <w:rPr>
            <w:rStyle w:val="a3"/>
            <w:u w:val="none"/>
          </w:rPr>
          <w:t>Законом</w:t>
        </w:r>
      </w:hyperlink>
      <w:r>
        <w:t xml:space="preserve"> Приморского края от 22.12.2008 N 371-КЗ)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Размещение временных объектов, предназначенных для торговли либо бытового обслуживания населения, контейнеров, гаражей, строительной и дорожной техники, складских помещений, стоянок автомобильного транспорта в неустановленных местах и (или) без соответствующих разрешений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bookmarkStart w:id="23" w:name="Par397"/>
      <w:bookmarkEnd w:id="23"/>
      <w:r>
        <w:rPr>
          <w:sz w:val="20"/>
          <w:szCs w:val="20"/>
        </w:rPr>
        <w:t>Глава 8. АДМИНИСТРАТИВНЫЕ ПРАВОНАРУШЕНИЯ НА ТРАНСПОРТЕ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8.1. Утратила силу. - </w:t>
      </w:r>
      <w:hyperlink r:id="rId98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07.06.2012 N 52-КЗ.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8.2. Безбилетный проезд и провоз неоплаченного багажа в пассажирском транспорте общего пользования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1. Безбилетный проезд в пассажирском транспорте общего пользования (трамвае, троллейбусе, автобусе, на судах прибрежного пассажирского сообщения)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в размере ста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99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2. Провоз в пассажирском транспорте общего пользования неоплаченного багажа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ста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00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bookmarkStart w:id="24" w:name="Par413"/>
      <w:bookmarkEnd w:id="24"/>
      <w:r>
        <w:rPr>
          <w:sz w:val="20"/>
          <w:szCs w:val="20"/>
        </w:rPr>
        <w:t>Глава 9. АДМИНИСТРАТИВНЫЕ ПРАВОНАРУШЕНИЯ В ОБЛАСТИ</w:t>
      </w: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ПРЕДПРИНИМАТЕЛЬСКОЙ ДЕЯТЕЛЬНОСТИ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416"/>
      <w:bookmarkEnd w:id="25"/>
      <w:r>
        <w:t>Статья 9.1. Торговля и оказание услуг в неустановленных местах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Торговля и оказание услуг в неустановленных местах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влечет наложение административного штрафа на граждан в размере от пятисот до одной </w:t>
      </w:r>
      <w:proofErr w:type="gramStart"/>
      <w:r>
        <w:t>тысячи пятисот</w:t>
      </w:r>
      <w:proofErr w:type="gramEnd"/>
      <w:r>
        <w:t xml:space="preserve"> рублей; на должностных лиц - от трех тысяч до пяти тысяч рублей; на юридических лиц - от тридцати тысяч до пятидесяти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01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9.2. Осуществление торговли с нарушением требований к ассортименту реализуемой продукции на объектах мелкорозничной сети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Осуществление торговли с нарушением установленных муниципальными нормативными правовыми актами требований к ассортименту реализуемой продукции на объектах мелкорозничной сети (торговли, оказания бытовых услуг, общественного питания) -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02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27.04.2011 N 754-КЗ)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должностных лиц в размере от трех тысяч до пяти тысяч рублей; на юридических лиц - от десяти тысяч до тридцати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03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9.3 вступает в силу одновременно с нормативным правовым актом, устанавливающим правила организации розничных рынков (</w:t>
      </w:r>
      <w:hyperlink r:id="rId104" w:anchor="Par857" w:history="1">
        <w:r>
          <w:rPr>
            <w:rStyle w:val="a3"/>
            <w:u w:val="none"/>
          </w:rPr>
          <w:t>часть 4 статьи 15.1</w:t>
        </w:r>
      </w:hyperlink>
      <w:r>
        <w:t xml:space="preserve"> данного документа).</w:t>
      </w:r>
    </w:p>
    <w:p w:rsidR="00663BFA" w:rsidRDefault="00663BFA" w:rsidP="00663B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435"/>
      <w:bookmarkEnd w:id="26"/>
      <w:r>
        <w:t>Статья 9.3. Нарушение правил в сфере организации розничных рынков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1. Нарушение порядка заключения договора на предоставление торгового места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должностных лиц в размере от трех тысяч до пяти тысяч рублей; на юридических лиц - от пятидесяти тысяч до восьмидесяти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05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2. Нарушение иных требований законодательства Приморского края в сфере организации розничных рынков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рублей; на должностных лиц в размере от трех тысяч до пяти тысяч рублей; на юридических лиц - от тридцати тысяч до шестидесяти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06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9.4. Утратила силу. - </w:t>
      </w:r>
      <w:hyperlink r:id="rId107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12.08.2011 N 802-КЗ.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9.5. Утратила силу. - </w:t>
      </w:r>
      <w:hyperlink r:id="rId108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06.02.2009 N 374-КЗ.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9.6. Утратила силу. - </w:t>
      </w:r>
      <w:hyperlink r:id="rId109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07.06.2012 N 52-КЗ.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9.7. Утратила силу. - </w:t>
      </w:r>
      <w:hyperlink r:id="rId110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06.07.2009 N 465-КЗ.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458"/>
      <w:bookmarkEnd w:id="27"/>
      <w:r>
        <w:t>Статья 9.8. Нарушение правил работы кладбищ и крематориев и порядка их содержания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Нарушение установленных муниципальными нормативными правовыми актами правил работы кладбищ и крематориев и порядка их содержания -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11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27.04.2011 N 754-КЗ)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двадцати тысяч до пятидесяти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12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467"/>
      <w:bookmarkEnd w:id="28"/>
      <w:r>
        <w:t>Статья 9.9. Неправомерная маркировка продукции знаком "Лучший товар Приморья"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Неправомерная маркировка продукции, реализуемой на потребительском рынке, знаком "Лучший товар Приморья"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должностных лиц в размере пяти тысяч рублей; на юридических лиц - пятидесяти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13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10. АДМИНИСТРАТИВНЫЕ ПРАВОНАРУШЕНИЯ</w:t>
      </w: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ОБЛАСТИ БЮДЖЕТНЫХ ПРАВООТНОШЕНИЙ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Утратила силу. - </w:t>
      </w:r>
      <w:hyperlink r:id="rId114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03.12.2008 N 351-КЗ.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bookmarkStart w:id="29" w:name="Par480"/>
      <w:bookmarkEnd w:id="29"/>
      <w:r>
        <w:rPr>
          <w:sz w:val="20"/>
          <w:szCs w:val="20"/>
        </w:rPr>
        <w:t xml:space="preserve">Глава 11. АДМИНИСТРАТИВНЫЕ ПРАВОНАРУШЕНИЯ </w:t>
      </w:r>
      <w:proofErr w:type="gramStart"/>
      <w:r>
        <w:rPr>
          <w:sz w:val="20"/>
          <w:szCs w:val="20"/>
        </w:rPr>
        <w:t>ПРОТИВ</w:t>
      </w:r>
      <w:proofErr w:type="gramEnd"/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ПОРЯДКА УПРАВЛЕНИЯ, А ТАКЖЕ ПОСЯГАЮЩИЕ НА ИНСТИТУТЫ</w:t>
      </w: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ВЛАСТИ И МЕСТНОГО САМОУПРАВЛЕНИЯ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30" w:name="Par484"/>
      <w:bookmarkEnd w:id="30"/>
      <w:r>
        <w:t xml:space="preserve">Статья 11.1. Невыполнение законных требований Губернатора Приморского края, депутата Законодательного Собрания Приморского края, уполномоченного по правам человека в Приморском крае, Администрации Приморского края, комиссии по предупреждению и ликвидации чрезвычайных ситуаций и обеспечению пожарной </w:t>
      </w:r>
      <w:r>
        <w:lastRenderedPageBreak/>
        <w:t>безопасности Администрации Приморского края, антитеррористической комиссии Приморского края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Невыполнение должностным лицом органа государственной власти Приморского края, органа местного самоуправления, организации или общественного объединения законных требований Губернатора Приморского края, депутата Законодательного Собрания Приморского края, Уполномоченного по правам человека в Приморском крае, Администрации Приморского края, комиссии по предупреждению и ликвидации чрезвычайных ситуаций и обеспечению пожарной безопасности Администрации Приморского края, антитеррористической комиссии Приморского края либо создание препятствий в осуществлении их деятельности</w:t>
      </w:r>
      <w:proofErr w:type="gramEnd"/>
      <w:r>
        <w:t>, если это не влечет дисциплинарной ответственности, -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15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22.12.2008 N 371-КЗ)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должностных лиц в размере от четырех тысяч до шести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Законов Приморского края от 15.02.2008 </w:t>
      </w:r>
      <w:hyperlink r:id="rId116" w:history="1">
        <w:r>
          <w:rPr>
            <w:rStyle w:val="a3"/>
            <w:u w:val="none"/>
          </w:rPr>
          <w:t>N 200-КЗ</w:t>
        </w:r>
      </w:hyperlink>
      <w:r>
        <w:t xml:space="preserve">, от 22.12.2008 </w:t>
      </w:r>
      <w:hyperlink r:id="rId117" w:history="1">
        <w:r>
          <w:rPr>
            <w:rStyle w:val="a3"/>
            <w:u w:val="none"/>
          </w:rPr>
          <w:t>N 371-КЗ</w:t>
        </w:r>
      </w:hyperlink>
      <w:r>
        <w:t>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Неправомерный отказ в предоставлении или уклонение от предоставления информации по запросу органа государственной власти Приморского края, депутата Законодательного Собрания Приморского края, Уполномоченного по правам человека в Приморском крае, необходимой для осуществления данными органами (должностными лицами) их законной деятельности, а равно предоставление по запросам заведомо неполной или ложной информации либо нарушение установленного порядка и сроков предоставления информации -</w:t>
      </w:r>
      <w:proofErr w:type="gramEnd"/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должностных лиц в размере от четырех тысяч до шести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Законов Приморского края от 15.02.2008 </w:t>
      </w:r>
      <w:hyperlink r:id="rId118" w:history="1">
        <w:r>
          <w:rPr>
            <w:rStyle w:val="a3"/>
            <w:u w:val="none"/>
          </w:rPr>
          <w:t>N 200-КЗ</w:t>
        </w:r>
      </w:hyperlink>
      <w:r>
        <w:t xml:space="preserve">, от 22.12.2008 </w:t>
      </w:r>
      <w:hyperlink r:id="rId119" w:history="1">
        <w:r>
          <w:rPr>
            <w:rStyle w:val="a3"/>
            <w:u w:val="none"/>
          </w:rPr>
          <w:t>N 371-КЗ</w:t>
        </w:r>
      </w:hyperlink>
      <w:r>
        <w:t>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31" w:name="Par497"/>
      <w:bookmarkEnd w:id="31"/>
      <w:r>
        <w:t>Статья 11.2. Невыполнение законных требований главы муниципального образования, депутата представительного органа муниципального образования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1. Невыполнение должностным лицом органа местного самоуправления, организации или общественного объединения законных требований главы муниципального образования, депутата представительного органа муниципального образования либо создание препятствий в осуществлении их деятельности, если это не влечет дисциплинарной ответственности,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должностных лиц в размере от трех тысяч до пяти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20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2. Несоблюдение должностным лицом органа местного самоуправления, организации или общественного объединения установленных сроков предоставления информации главе муниципального образования, депутату представительного органа муниципального образования, если это не влечет дисциплинарной ответственности,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должностных лиц в размере от трех тысяч до пяти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21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3. Несоблюдение должностным лицом органа местного самоуправления, организации или общественного объединения установленных сроков предоставления ответа по обращению депутата представительного органа муниципального образования, признанному депутатским запросом, если это не влечет дисциплинарной ответственности,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должностных лиц в размере от четырех тысяч до шести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(в ред. Законов Приморского края от 15.02.2008 </w:t>
      </w:r>
      <w:hyperlink r:id="rId122" w:history="1">
        <w:r>
          <w:rPr>
            <w:rStyle w:val="a3"/>
            <w:u w:val="none"/>
          </w:rPr>
          <w:t>N 200-КЗ</w:t>
        </w:r>
      </w:hyperlink>
      <w:r>
        <w:t xml:space="preserve">, от 22.12.2008 </w:t>
      </w:r>
      <w:hyperlink r:id="rId123" w:history="1">
        <w:r>
          <w:rPr>
            <w:rStyle w:val="a3"/>
            <w:u w:val="none"/>
          </w:rPr>
          <w:t>N 371-КЗ</w:t>
        </w:r>
      </w:hyperlink>
      <w:r>
        <w:t>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32" w:name="Par512"/>
      <w:bookmarkEnd w:id="32"/>
      <w:r>
        <w:t>Статья 11.3. Неисполнение или нарушение иных муниципальных нормативных правовых актов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124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27.04.2011 N 754-КЗ)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Неисполнение или нарушение муниципальных нормативных правовых актов, кроме тех, ответственность за неисполнение или нарушение которых установлена иными статьями настоящего Закона,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пятисот до трех тысяч рублей; на должностных лиц - от пяти тысяч до десяти тысяч рублей; на юридических лиц - от пятнадцати тысяч до пятидесяти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33" w:name="Par520"/>
      <w:bookmarkEnd w:id="33"/>
      <w:r>
        <w:t>Статья 11.4. Незаконные действия по отношению к символам Приморского края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1. Использование флага Приморского края и (или) герба Приморского края с нарушением установленного порядка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трех тысяч до пяти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25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2. Нарушение порядка изготовления, использования, хранения или уничтожения бланков, печатей либо иных носителей изображения герба Приморского края и (или) флага Приморского края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трех тысяч до пяти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26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3. Надругательство над гербом Приморского края и (или) флагом Приморского края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трех тысяч до пяти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27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11.5. Незаконные действия по отношению к символам муниципального образования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1. Использование флага муниципального образования и (или) герба муниципального образования с нарушением установленного порядка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трех тысяч до пяти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28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2. Нарушение порядка изготовления, использования, хранения или уничтожения бланков, печатей либо иных носителей изображения герба муниципального образования и (или) флага муниципального образования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трех тысяч до пяти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29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3. Надругательство над гербом муниципального образования и (или) флагом муниципального образования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влечет наложение административного штрафа на граждан в размере от одной тысячи до трех тысяч рублей; на должностных лиц - от трех тысяч до пяти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30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34" w:name="Par550"/>
      <w:bookmarkEnd w:id="34"/>
      <w:r>
        <w:t>Статья 11.6. Незаконное изготовление, использование (ношение) наград, знаков почетных званий Приморского края и атрибутов к ним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1. Незаконное изготовление наград, знаков почетных званий Приморского края и атрибутов к ним, а равно учреждение и изготовление наград, знаков почетных званий и атрибутов к ним, схожих с наградами, знаками почетных званий Приморского края и атрибутами к ним,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десяти тысяч до тридцати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31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2. Незаконное использование (ношение) наград, знаков почетных званий Приморского края и атрибутов к ним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32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15.02.2008 N 200-КЗ)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11.7. Утратила силу. - </w:t>
      </w:r>
      <w:hyperlink r:id="rId133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07.06.2012 N 52-КЗ.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bookmarkStart w:id="35" w:name="Par564"/>
      <w:bookmarkEnd w:id="35"/>
      <w:r>
        <w:rPr>
          <w:sz w:val="20"/>
          <w:szCs w:val="20"/>
        </w:rPr>
        <w:t>Глава 11(1). АДМИНИСТРАТИВНЫЕ ПРАВОНАРУШЕНИЯ</w:t>
      </w: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ОБЛАСТИ ОХРАНЫ ОБЪЕКТОВ КУЛЬТУРНОГО НАСЛЕДИЯ</w:t>
      </w: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(ПАМЯТНИКОВ ИСТОРИИ И КУЛЬТУРЫ) РЕГИОНАЛЬНОГО И МЕСТНОГО</w:t>
      </w: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(МУНИЦИПАЛЬНОГО) ЗНАЧЕНИЯ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63BFA" w:rsidRDefault="00663BFA" w:rsidP="00663BFA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(введена </w:t>
      </w:r>
      <w:hyperlink r:id="rId134" w:history="1">
        <w:r>
          <w:rPr>
            <w:rStyle w:val="a3"/>
            <w:u w:val="none"/>
          </w:rPr>
          <w:t>Законом</w:t>
        </w:r>
      </w:hyperlink>
      <w:r>
        <w:t xml:space="preserve"> Приморского края</w:t>
      </w:r>
      <w:proofErr w:type="gramEnd"/>
    </w:p>
    <w:p w:rsidR="00663BFA" w:rsidRDefault="00663BFA" w:rsidP="00663BFA">
      <w:pPr>
        <w:widowControl w:val="0"/>
        <w:autoSpaceDE w:val="0"/>
        <w:autoSpaceDN w:val="0"/>
        <w:adjustRightInd w:val="0"/>
        <w:jc w:val="center"/>
      </w:pPr>
      <w:r>
        <w:t>от 12.08.2011 N 802-КЗ)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11(1).1. Нарушение требований по сохранению, использованию и охране объектов культурного наследия (памятников истории и культуры) регионального значения, их территорий и зон их охраны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Нарушение требований по сохранению, использованию и охране объектов культурного наследия (памятников истории и культуры) регионального значения, их территорий, а равно несоблюдение ограничений, установленных в зонах их охраны,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рублей; на должностных лиц - от тридцати тысяч до сорока тысяч рублей; на юридических лиц - от двухсот тысяч до трехсот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11(1).2. Нарушение порядка установки информационных надписей и обозначений на объекты культурного наследия (памятники истории и культуры) регионального значения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Неисполнение собственниками объектов культурного наследия (памятников истории и культуры) регионального значения порядка установки на объекты культурного наследия (памятники истории и культуры) регионального значения информационных надписей и обозначений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одной тысячи рублей до трех тысяч рублей; на должностных лиц - от десяти тысяч до двадцати тысяч рублей; на юридических лиц - от тридцати тысяч до пятидесяти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11(1).3. Нарушение требований по сохранению, использованию и охране объектов культурного наследия (памятников истории и культуры) местного (муниципального) значения, их территорий и зон их охраны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Нарушение требований по сохранению, использованию и охране объектов культурного наследия (памятников истории и культуры) местного (муниципального) значения, их территорий, а равно несоблюдение ограничений, установленных в зонах их охраны, -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влечет наложение административного штрафа на граждан в размере от одной тысячи до одной </w:t>
      </w:r>
      <w:proofErr w:type="gramStart"/>
      <w:r>
        <w:t>тысячи пятисот</w:t>
      </w:r>
      <w:proofErr w:type="gramEnd"/>
      <w:r>
        <w:t xml:space="preserve">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Глава 12. РАССМОТРЕНИЕ ДЕЛ </w:t>
      </w:r>
      <w:proofErr w:type="gramStart"/>
      <w:r>
        <w:rPr>
          <w:sz w:val="20"/>
          <w:szCs w:val="20"/>
        </w:rPr>
        <w:t>ОБ</w:t>
      </w:r>
      <w:proofErr w:type="gramEnd"/>
      <w:r>
        <w:rPr>
          <w:sz w:val="20"/>
          <w:szCs w:val="20"/>
        </w:rPr>
        <w:t xml:space="preserve"> АДМИНИСТРАТИВНЫХ</w:t>
      </w: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ПРАВОНАРУШЕНИЯХ, СОСТАВЛЕНИЕ ПРОТОКОЛОВ </w:t>
      </w:r>
      <w:proofErr w:type="gramStart"/>
      <w:r>
        <w:rPr>
          <w:sz w:val="20"/>
          <w:szCs w:val="20"/>
        </w:rPr>
        <w:t>ОБ</w:t>
      </w:r>
      <w:proofErr w:type="gramEnd"/>
      <w:r>
        <w:rPr>
          <w:sz w:val="20"/>
          <w:szCs w:val="20"/>
        </w:rPr>
        <w:t xml:space="preserve"> АДМИНИСТРАТИВНЫХ</w:t>
      </w: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ПРАВОНАРУШЕНИЯХ, ПРОИЗВОДСТВО ПО ДЕЛАМ </w:t>
      </w:r>
      <w:proofErr w:type="gramStart"/>
      <w:r>
        <w:rPr>
          <w:sz w:val="20"/>
          <w:szCs w:val="20"/>
        </w:rPr>
        <w:t>ОБ</w:t>
      </w:r>
      <w:proofErr w:type="gramEnd"/>
      <w:r>
        <w:rPr>
          <w:sz w:val="20"/>
          <w:szCs w:val="20"/>
        </w:rPr>
        <w:t xml:space="preserve"> АДМИНИСТРАТИВНЫХ</w:t>
      </w: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ПРАВОНАРУШЕНИЯХ</w:t>
      </w:r>
      <w:proofErr w:type="gramEnd"/>
      <w:r>
        <w:rPr>
          <w:sz w:val="20"/>
          <w:szCs w:val="20"/>
        </w:rPr>
        <w:t>, ПРЕДУСМОТРЕННЫХ НАСТОЯЩИМ ЗАКОНОМ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12.1. Утратила силу. - </w:t>
      </w:r>
      <w:hyperlink r:id="rId135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22.12.2008 N 371-КЗ.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12.2. Утратила силу. - </w:t>
      </w:r>
      <w:hyperlink r:id="rId136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22.12.2008 N 371-КЗ.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36" w:name="Par598"/>
      <w:bookmarkEnd w:id="36"/>
      <w:r>
        <w:t>Статья 12.3. Компетенция мировых судей и органов по рассмотрению дел об административных правонарушениях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Дела об административных правонарушениях, предусмотренных настоящим Законом, рассматривают: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мировые судьи - дела об административных правонарушениях, предусмотренных </w:t>
      </w:r>
      <w:hyperlink r:id="rId137" w:anchor="Par50" w:history="1">
        <w:r>
          <w:rPr>
            <w:rStyle w:val="a3"/>
            <w:u w:val="none"/>
          </w:rPr>
          <w:t>главой 2</w:t>
        </w:r>
      </w:hyperlink>
      <w:r>
        <w:t xml:space="preserve">, </w:t>
      </w:r>
      <w:hyperlink r:id="rId138" w:anchor="Par111" w:history="1">
        <w:r>
          <w:rPr>
            <w:rStyle w:val="a3"/>
            <w:u w:val="none"/>
          </w:rPr>
          <w:t>статьями 3.2</w:t>
        </w:r>
      </w:hyperlink>
      <w:r>
        <w:t xml:space="preserve">, </w:t>
      </w:r>
      <w:hyperlink r:id="rId139" w:anchor="Par166" w:history="1">
        <w:r>
          <w:rPr>
            <w:rStyle w:val="a3"/>
            <w:u w:val="none"/>
          </w:rPr>
          <w:t>3.9</w:t>
        </w:r>
      </w:hyperlink>
      <w:r>
        <w:t xml:space="preserve">, </w:t>
      </w:r>
      <w:hyperlink r:id="rId140" w:anchor="Par177" w:history="1">
        <w:r>
          <w:rPr>
            <w:rStyle w:val="a3"/>
            <w:u w:val="none"/>
          </w:rPr>
          <w:t>3.10</w:t>
        </w:r>
      </w:hyperlink>
      <w:r>
        <w:t xml:space="preserve">, </w:t>
      </w:r>
      <w:hyperlink r:id="rId141" w:anchor="Par458" w:history="1">
        <w:r>
          <w:rPr>
            <w:rStyle w:val="a3"/>
            <w:u w:val="none"/>
          </w:rPr>
          <w:t>9.8</w:t>
        </w:r>
      </w:hyperlink>
      <w:r>
        <w:t xml:space="preserve"> настоящего Закона;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комиссии по делам несовершеннолетних и защите их прав - дела об административных правонарушениях, совершенных несовершеннолетними, а также дела об административных правонарушениях, предусмотренные </w:t>
      </w:r>
      <w:hyperlink r:id="rId142" w:anchor="Par80" w:history="1">
        <w:r>
          <w:rPr>
            <w:rStyle w:val="a3"/>
            <w:u w:val="none"/>
          </w:rPr>
          <w:t>статьей 2.4</w:t>
        </w:r>
      </w:hyperlink>
      <w:r>
        <w:t xml:space="preserve"> настоящего Закона;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43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25.10.2010 N 685-КЗ)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Par605"/>
      <w:bookmarkEnd w:id="37"/>
      <w:proofErr w:type="gramStart"/>
      <w:r>
        <w:t xml:space="preserve">3) административная коллегия Приморского края - дела об административных правонарушениях, предусмотренные </w:t>
      </w:r>
      <w:hyperlink r:id="rId144" w:anchor="Par484" w:history="1">
        <w:r>
          <w:rPr>
            <w:rStyle w:val="a3"/>
            <w:u w:val="none"/>
          </w:rPr>
          <w:t>статьями 11.1</w:t>
        </w:r>
      </w:hyperlink>
      <w:r>
        <w:t xml:space="preserve">, </w:t>
      </w:r>
      <w:hyperlink r:id="rId145" w:anchor="Par497" w:history="1">
        <w:r>
          <w:rPr>
            <w:rStyle w:val="a3"/>
            <w:u w:val="none"/>
          </w:rPr>
          <w:t>11.2</w:t>
        </w:r>
      </w:hyperlink>
      <w:r>
        <w:t xml:space="preserve">, </w:t>
      </w:r>
      <w:hyperlink r:id="rId146" w:anchor="Par520" w:history="1">
        <w:r>
          <w:rPr>
            <w:rStyle w:val="a3"/>
            <w:u w:val="none"/>
          </w:rPr>
          <w:t>11.4</w:t>
        </w:r>
      </w:hyperlink>
      <w:r>
        <w:t xml:space="preserve"> - </w:t>
      </w:r>
      <w:hyperlink r:id="rId147" w:anchor="Par550" w:history="1">
        <w:r>
          <w:rPr>
            <w:rStyle w:val="a3"/>
            <w:u w:val="none"/>
          </w:rPr>
          <w:t>11.6</w:t>
        </w:r>
      </w:hyperlink>
      <w:r>
        <w:t xml:space="preserve"> настоящего Закона, а также дела об административных правонарушениях за использование средств краевого или местного бюджета получателями бюджетных средств на цели, не соответствующие условиям их получения, определенным утвержденным бюджетом, бюджетной росписью, уведомлением о бюджетных ассигнованиях, сметой доходов и расходов либо иным документом, являющимся основанием для получения</w:t>
      </w:r>
      <w:proofErr w:type="gramEnd"/>
      <w:r>
        <w:t xml:space="preserve"> </w:t>
      </w:r>
      <w:proofErr w:type="gramStart"/>
      <w:r>
        <w:t xml:space="preserve">бюджетных средств, за нарушение получателем бюджетных средств срока возврата средств краевого или местного бюджета, полученных на возвратной основе, за </w:t>
      </w:r>
      <w:proofErr w:type="spellStart"/>
      <w:r>
        <w:t>неперечисление</w:t>
      </w:r>
      <w:proofErr w:type="spellEnd"/>
      <w:r>
        <w:t xml:space="preserve"> получателем средств краевого или местного бюджета в установленный срок платы за пользование бюджетными средствами, предоставленными на возмездной основе, за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</w:t>
      </w:r>
      <w:proofErr w:type="gramEnd"/>
      <w:r>
        <w:t xml:space="preserve"> (</w:t>
      </w:r>
      <w:proofErr w:type="gramStart"/>
      <w:r>
        <w:t xml:space="preserve">должностным лицом) его законной деятельности, а равно представление в государственный орган (должностному лицу) таких сведений (информации) в неполном объеме или в искаженном виде, предусмотренных </w:t>
      </w:r>
      <w:hyperlink r:id="rId148" w:history="1">
        <w:r>
          <w:rPr>
            <w:rStyle w:val="a3"/>
            <w:u w:val="none"/>
          </w:rPr>
          <w:t>частью 1 статьи 15.14</w:t>
        </w:r>
      </w:hyperlink>
      <w:r>
        <w:t xml:space="preserve">, </w:t>
      </w:r>
      <w:hyperlink r:id="rId149" w:history="1">
        <w:r>
          <w:rPr>
            <w:rStyle w:val="a3"/>
            <w:u w:val="none"/>
          </w:rPr>
          <w:t>статьями 15.15</w:t>
        </w:r>
      </w:hyperlink>
      <w:r>
        <w:t xml:space="preserve">, </w:t>
      </w:r>
      <w:hyperlink r:id="rId150" w:history="1">
        <w:r>
          <w:rPr>
            <w:rStyle w:val="a3"/>
            <w:u w:val="none"/>
          </w:rPr>
          <w:t>15.16</w:t>
        </w:r>
      </w:hyperlink>
      <w:r>
        <w:t xml:space="preserve">, </w:t>
      </w:r>
      <w:hyperlink r:id="rId151" w:history="1">
        <w:r>
          <w:rPr>
            <w:rStyle w:val="a3"/>
            <w:u w:val="none"/>
          </w:rPr>
          <w:t>19.7</w:t>
        </w:r>
      </w:hyperlink>
      <w:r>
        <w:t xml:space="preserve"> Кодекса Российской Федерации об административных правонарушениях, и дела об административных правонарушениях в отношении глав муниципальных образований, их заместителей, должностных лиц местных администраций, а также дела об </w:t>
      </w:r>
      <w:r>
        <w:lastRenderedPageBreak/>
        <w:t>административных правонарушениях</w:t>
      </w:r>
      <w:proofErr w:type="gramEnd"/>
      <w:r>
        <w:t xml:space="preserve">, указанные в </w:t>
      </w:r>
      <w:hyperlink r:id="rId152" w:anchor="Par608" w:history="1">
        <w:r>
          <w:rPr>
            <w:rStyle w:val="a3"/>
            <w:u w:val="none"/>
          </w:rPr>
          <w:t>пункте 4</w:t>
        </w:r>
      </w:hyperlink>
      <w:r>
        <w:t xml:space="preserve"> настоящей статьи, если данные дела не рассмотрены административной комиссией муниципального района, городского округа;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(п. 3 в ред. Законов Приморского края от 10.03.2009 </w:t>
      </w:r>
      <w:hyperlink r:id="rId153" w:history="1">
        <w:r>
          <w:rPr>
            <w:rStyle w:val="a3"/>
            <w:u w:val="none"/>
          </w:rPr>
          <w:t>N 394-КЗ</w:t>
        </w:r>
      </w:hyperlink>
      <w:r>
        <w:t xml:space="preserve">, от 07.06.2012 </w:t>
      </w:r>
      <w:hyperlink r:id="rId154" w:history="1">
        <w:r>
          <w:rPr>
            <w:rStyle w:val="a3"/>
            <w:u w:val="none"/>
          </w:rPr>
          <w:t>N 52-КЗ</w:t>
        </w:r>
      </w:hyperlink>
      <w:r>
        <w:t>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38" w:name="Par608"/>
      <w:bookmarkEnd w:id="38"/>
      <w:r>
        <w:t xml:space="preserve">4) административные комиссии - дела об административных правонарушениях, предусмотренных </w:t>
      </w:r>
      <w:hyperlink r:id="rId155" w:anchor="Par65" w:history="1">
        <w:r>
          <w:rPr>
            <w:rStyle w:val="a3"/>
            <w:u w:val="none"/>
          </w:rPr>
          <w:t>статьями 2.3</w:t>
        </w:r>
      </w:hyperlink>
      <w:r>
        <w:t xml:space="preserve">, </w:t>
      </w:r>
      <w:hyperlink r:id="rId156" w:anchor="Par89" w:history="1">
        <w:r>
          <w:rPr>
            <w:rStyle w:val="a3"/>
            <w:u w:val="none"/>
          </w:rPr>
          <w:t>2.5</w:t>
        </w:r>
      </w:hyperlink>
      <w:r>
        <w:t xml:space="preserve">, </w:t>
      </w:r>
      <w:hyperlink r:id="rId157" w:anchor="Par101" w:history="1">
        <w:r>
          <w:rPr>
            <w:rStyle w:val="a3"/>
            <w:u w:val="none"/>
          </w:rPr>
          <w:t>3.1</w:t>
        </w:r>
      </w:hyperlink>
      <w:r>
        <w:t xml:space="preserve">, </w:t>
      </w:r>
      <w:hyperlink r:id="rId158" w:anchor="Par118" w:history="1">
        <w:r>
          <w:rPr>
            <w:rStyle w:val="a3"/>
            <w:u w:val="none"/>
          </w:rPr>
          <w:t>3.3</w:t>
        </w:r>
      </w:hyperlink>
      <w:r>
        <w:t xml:space="preserve"> - </w:t>
      </w:r>
      <w:hyperlink r:id="rId159" w:anchor="Par159" w:history="1">
        <w:r>
          <w:rPr>
            <w:rStyle w:val="a3"/>
            <w:u w:val="none"/>
          </w:rPr>
          <w:t>3.8</w:t>
        </w:r>
      </w:hyperlink>
      <w:r>
        <w:t xml:space="preserve">, </w:t>
      </w:r>
      <w:hyperlink r:id="rId160" w:anchor="Par184" w:history="1">
        <w:r>
          <w:rPr>
            <w:rStyle w:val="a3"/>
            <w:u w:val="none"/>
          </w:rPr>
          <w:t>главами 4</w:t>
        </w:r>
      </w:hyperlink>
      <w:r>
        <w:t xml:space="preserve">, </w:t>
      </w:r>
      <w:hyperlink r:id="rId161" w:anchor="Par212" w:history="1">
        <w:r>
          <w:rPr>
            <w:rStyle w:val="a3"/>
            <w:u w:val="none"/>
          </w:rPr>
          <w:t>5</w:t>
        </w:r>
      </w:hyperlink>
      <w:r>
        <w:t xml:space="preserve">, </w:t>
      </w:r>
      <w:hyperlink r:id="rId162" w:anchor="Par243" w:history="1">
        <w:r>
          <w:rPr>
            <w:rStyle w:val="a3"/>
            <w:u w:val="none"/>
          </w:rPr>
          <w:t>7</w:t>
        </w:r>
      </w:hyperlink>
      <w:r>
        <w:t xml:space="preserve">, </w:t>
      </w:r>
      <w:hyperlink r:id="rId163" w:anchor="Par397" w:history="1">
        <w:r>
          <w:rPr>
            <w:rStyle w:val="a3"/>
            <w:u w:val="none"/>
          </w:rPr>
          <w:t>8</w:t>
        </w:r>
      </w:hyperlink>
      <w:r>
        <w:t xml:space="preserve">, </w:t>
      </w:r>
      <w:hyperlink r:id="rId164" w:anchor="Par416" w:history="1">
        <w:r>
          <w:rPr>
            <w:rStyle w:val="a3"/>
            <w:u w:val="none"/>
          </w:rPr>
          <w:t>статьями 9.1</w:t>
        </w:r>
      </w:hyperlink>
      <w:r>
        <w:t xml:space="preserve"> - </w:t>
      </w:r>
      <w:hyperlink r:id="rId165" w:anchor="Par435" w:history="1">
        <w:r>
          <w:rPr>
            <w:rStyle w:val="a3"/>
            <w:u w:val="none"/>
          </w:rPr>
          <w:t>9.3</w:t>
        </w:r>
      </w:hyperlink>
      <w:r>
        <w:t xml:space="preserve">, </w:t>
      </w:r>
      <w:hyperlink r:id="rId166" w:anchor="Par467" w:history="1">
        <w:r>
          <w:rPr>
            <w:rStyle w:val="a3"/>
            <w:u w:val="none"/>
          </w:rPr>
          <w:t>9.9</w:t>
        </w:r>
      </w:hyperlink>
      <w:r>
        <w:t xml:space="preserve">, </w:t>
      </w:r>
      <w:hyperlink r:id="rId167" w:anchor="Par512" w:history="1">
        <w:r>
          <w:rPr>
            <w:rStyle w:val="a3"/>
            <w:u w:val="none"/>
          </w:rPr>
          <w:t>статьей 11.3</w:t>
        </w:r>
      </w:hyperlink>
      <w:r>
        <w:t xml:space="preserve">, </w:t>
      </w:r>
      <w:hyperlink r:id="rId168" w:anchor="Par564" w:history="1">
        <w:r>
          <w:rPr>
            <w:rStyle w:val="a3"/>
            <w:u w:val="none"/>
          </w:rPr>
          <w:t>главой 11(1)</w:t>
        </w:r>
      </w:hyperlink>
      <w:r>
        <w:t xml:space="preserve"> настоящего Закона.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(п. 4 в ред. Законов Приморского края от 13.05.2008 </w:t>
      </w:r>
      <w:hyperlink r:id="rId169" w:history="1">
        <w:r>
          <w:rPr>
            <w:rStyle w:val="a3"/>
            <w:u w:val="none"/>
          </w:rPr>
          <w:t>N 259-КЗ</w:t>
        </w:r>
      </w:hyperlink>
      <w:r>
        <w:t xml:space="preserve">, от 06.07.2009 </w:t>
      </w:r>
      <w:hyperlink r:id="rId170" w:history="1">
        <w:r>
          <w:rPr>
            <w:rStyle w:val="a3"/>
            <w:u w:val="none"/>
          </w:rPr>
          <w:t>N 465-КЗ</w:t>
        </w:r>
      </w:hyperlink>
      <w:r>
        <w:t xml:space="preserve">, от 25.10.2010 </w:t>
      </w:r>
      <w:hyperlink r:id="rId171" w:history="1">
        <w:r>
          <w:rPr>
            <w:rStyle w:val="a3"/>
            <w:u w:val="none"/>
          </w:rPr>
          <w:t>N 685-КЗ</w:t>
        </w:r>
      </w:hyperlink>
      <w:r>
        <w:t xml:space="preserve">, от 12.08.2011 </w:t>
      </w:r>
      <w:hyperlink r:id="rId172" w:history="1">
        <w:r>
          <w:rPr>
            <w:rStyle w:val="a3"/>
            <w:u w:val="none"/>
          </w:rPr>
          <w:t>N 802-КЗ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07.06.2012 </w:t>
      </w:r>
      <w:hyperlink r:id="rId173" w:history="1">
        <w:r>
          <w:rPr>
            <w:rStyle w:val="a3"/>
            <w:u w:val="none"/>
          </w:rPr>
          <w:t>N 52-КЗ</w:t>
        </w:r>
      </w:hyperlink>
      <w:r>
        <w:t>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12.4. Производство по делам об административных правонарушениях и о назначении административных наказаний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174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09.08.2007 N 120-КЗ)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Производство по делам об административных правонарушениях, предусмотренных настоящим Законом, и исполнение постановлений о назначении административных наказаний осуществляются в соответствии с </w:t>
      </w:r>
      <w:hyperlink r:id="rId175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случаях, предусмотренных </w:t>
      </w:r>
      <w:hyperlink r:id="rId176" w:history="1">
        <w:r>
          <w:rPr>
            <w:rStyle w:val="a3"/>
            <w:u w:val="none"/>
          </w:rPr>
          <w:t>статьей 28.6</w:t>
        </w:r>
      </w:hyperlink>
      <w:r>
        <w:t xml:space="preserve"> Кодекса Российской Федерации об административных правонарушениях, должностные лица, уполномоченные составлять протоколы об административных правонарушениях, предусмотренных настоящим Законом, вправе назначать административные наказания без составления протокола.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12.5. Должностные лица, уполномоченные составлять протоколы об административных правонарушениях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39" w:name="Par622"/>
      <w:bookmarkEnd w:id="39"/>
      <w:r>
        <w:t xml:space="preserve">1. </w:t>
      </w:r>
      <w:proofErr w:type="gramStart"/>
      <w:r>
        <w:t xml:space="preserve">Протоколы об административных правонарушениях, предусмотренных настоящим Законом, составляются должностными лицами органов, уполномоченных рассматривать дела об административных правонарушениях в соответствии со </w:t>
      </w:r>
      <w:hyperlink r:id="rId177" w:anchor="Par598" w:history="1">
        <w:r>
          <w:rPr>
            <w:rStyle w:val="a3"/>
            <w:u w:val="none"/>
          </w:rPr>
          <w:t>статьей 12.3</w:t>
        </w:r>
      </w:hyperlink>
      <w:r>
        <w:t xml:space="preserve"> настоящего Закона, в пределах компетенции соответствующего органа, если иное не установлено настоящим Законом, а также членами административной коллегии Приморского края и административных комиссий, в пределах компетенции административной коллегии Приморского края и административных комиссий соответственно.</w:t>
      </w:r>
      <w:proofErr w:type="gramEnd"/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40" w:name="Par623"/>
      <w:bookmarkEnd w:id="40"/>
      <w:r>
        <w:t xml:space="preserve">2. Помимо случаев, предусмотренных </w:t>
      </w:r>
      <w:hyperlink r:id="rId178" w:anchor="Par622" w:history="1">
        <w:r>
          <w:rPr>
            <w:rStyle w:val="a3"/>
            <w:u w:val="none"/>
          </w:rPr>
          <w:t>частью 1</w:t>
        </w:r>
      </w:hyperlink>
      <w:r>
        <w:t xml:space="preserve"> настоящей статьи, протоколы об административных правонарушениях, предусмотренных настоящим Законом, вправе составлять: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должностные лица органов внутренних дел (полиции) - об административных правонарушениях, предусмотренных </w:t>
      </w:r>
      <w:hyperlink r:id="rId179" w:anchor="Par56" w:history="1">
        <w:r>
          <w:rPr>
            <w:rStyle w:val="a3"/>
            <w:u w:val="none"/>
          </w:rPr>
          <w:t>статьями 2.2</w:t>
        </w:r>
      </w:hyperlink>
      <w:r>
        <w:t xml:space="preserve"> - </w:t>
      </w:r>
      <w:hyperlink r:id="rId180" w:anchor="Par89" w:history="1">
        <w:r>
          <w:rPr>
            <w:rStyle w:val="a3"/>
            <w:u w:val="none"/>
          </w:rPr>
          <w:t>2.5</w:t>
        </w:r>
      </w:hyperlink>
      <w:r>
        <w:t xml:space="preserve">, </w:t>
      </w:r>
      <w:hyperlink r:id="rId181" w:anchor="Par98" w:history="1">
        <w:r>
          <w:rPr>
            <w:rStyle w:val="a3"/>
            <w:u w:val="none"/>
          </w:rPr>
          <w:t>главами 3</w:t>
        </w:r>
      </w:hyperlink>
      <w:r>
        <w:t xml:space="preserve"> - </w:t>
      </w:r>
      <w:hyperlink r:id="rId182" w:anchor="Par212" w:history="1">
        <w:r>
          <w:rPr>
            <w:rStyle w:val="a3"/>
            <w:u w:val="none"/>
          </w:rPr>
          <w:t>5</w:t>
        </w:r>
      </w:hyperlink>
      <w:r>
        <w:t xml:space="preserve">, </w:t>
      </w:r>
      <w:hyperlink r:id="rId183" w:anchor="Par243" w:history="1">
        <w:r>
          <w:rPr>
            <w:rStyle w:val="a3"/>
            <w:u w:val="none"/>
          </w:rPr>
          <w:t>7</w:t>
        </w:r>
      </w:hyperlink>
      <w:r>
        <w:t xml:space="preserve"> - </w:t>
      </w:r>
      <w:hyperlink r:id="rId184" w:anchor="Par413" w:history="1">
        <w:r>
          <w:rPr>
            <w:rStyle w:val="a3"/>
            <w:u w:val="none"/>
          </w:rPr>
          <w:t>9</w:t>
        </w:r>
      </w:hyperlink>
      <w:r>
        <w:t xml:space="preserve">, </w:t>
      </w:r>
      <w:hyperlink r:id="rId185" w:anchor="Par480" w:history="1">
        <w:r>
          <w:rPr>
            <w:rStyle w:val="a3"/>
            <w:u w:val="none"/>
          </w:rPr>
          <w:t>11</w:t>
        </w:r>
      </w:hyperlink>
      <w:r>
        <w:t xml:space="preserve">, </w:t>
      </w:r>
      <w:hyperlink r:id="rId186" w:anchor="Par564" w:history="1">
        <w:r>
          <w:rPr>
            <w:rStyle w:val="a3"/>
            <w:u w:val="none"/>
          </w:rPr>
          <w:t>11(1)</w:t>
        </w:r>
      </w:hyperlink>
      <w:r>
        <w:t xml:space="preserve"> настоящего Закона;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(п. 1 в ред. Законов Приморского края от 09.08.2007 </w:t>
      </w:r>
      <w:hyperlink r:id="rId187" w:history="1">
        <w:r>
          <w:rPr>
            <w:rStyle w:val="a3"/>
            <w:u w:val="none"/>
          </w:rPr>
          <w:t>N 119-КЗ</w:t>
        </w:r>
      </w:hyperlink>
      <w:r>
        <w:t xml:space="preserve">, от 25.10.2010 </w:t>
      </w:r>
      <w:hyperlink r:id="rId188" w:history="1">
        <w:r>
          <w:rPr>
            <w:rStyle w:val="a3"/>
            <w:u w:val="none"/>
          </w:rPr>
          <w:t>N 685-КЗ</w:t>
        </w:r>
      </w:hyperlink>
      <w:r>
        <w:t xml:space="preserve">, от 12.08.2011 </w:t>
      </w:r>
      <w:hyperlink r:id="rId189" w:history="1">
        <w:r>
          <w:rPr>
            <w:rStyle w:val="a3"/>
            <w:u w:val="none"/>
          </w:rPr>
          <w:t>N 802-КЗ</w:t>
        </w:r>
      </w:hyperlink>
      <w:r>
        <w:t>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утратил силу. - </w:t>
      </w:r>
      <w:hyperlink r:id="rId190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22.12.2008 N 371-КЗ;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утратил силу. - </w:t>
      </w:r>
      <w:hyperlink r:id="rId191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22.12.2008 N 371-КЗ;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41" w:name="Par631"/>
      <w:bookmarkEnd w:id="41"/>
      <w:r>
        <w:t xml:space="preserve">4) должностные лица органа исполнительной власти Приморского края, должностные лица органов местного самоуправления, уполномоченных в сфере жилищно-коммунального хозяйства, - по делам об административных правонарушениях, предусмотренных </w:t>
      </w:r>
      <w:hyperlink r:id="rId192" w:anchor="Par212" w:history="1">
        <w:r>
          <w:rPr>
            <w:rStyle w:val="a3"/>
            <w:u w:val="none"/>
          </w:rPr>
          <w:t>главами 5</w:t>
        </w:r>
      </w:hyperlink>
      <w:r>
        <w:t xml:space="preserve">, </w:t>
      </w:r>
      <w:hyperlink r:id="rId193" w:anchor="Par243" w:history="1">
        <w:r>
          <w:rPr>
            <w:rStyle w:val="a3"/>
            <w:u w:val="none"/>
          </w:rPr>
          <w:t>7</w:t>
        </w:r>
      </w:hyperlink>
      <w:r>
        <w:t xml:space="preserve">, </w:t>
      </w:r>
      <w:hyperlink r:id="rId194" w:anchor="Par458" w:history="1">
        <w:r>
          <w:rPr>
            <w:rStyle w:val="a3"/>
            <w:u w:val="none"/>
          </w:rPr>
          <w:t>статьей 9.8</w:t>
        </w:r>
      </w:hyperlink>
      <w:r>
        <w:t xml:space="preserve"> настоящего Закона;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95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22.12.2008 N 371-КЗ)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должностные лица органа исполнительной власти Приморского края, должностные лица органов местного самоуправления, уполномоченных в сфере природопользования, - по делам об административных правонарушениях, </w:t>
      </w:r>
      <w:r>
        <w:lastRenderedPageBreak/>
        <w:t xml:space="preserve">предусмотренных </w:t>
      </w:r>
      <w:hyperlink r:id="rId196" w:anchor="Par184" w:history="1">
        <w:r>
          <w:rPr>
            <w:rStyle w:val="a3"/>
            <w:u w:val="none"/>
          </w:rPr>
          <w:t>главой 4</w:t>
        </w:r>
      </w:hyperlink>
      <w:r>
        <w:t xml:space="preserve"> настоящего Закона;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42" w:name="Par635"/>
      <w:bookmarkEnd w:id="42"/>
      <w:r>
        <w:t xml:space="preserve">6) должностные лица органа исполнительной власти Приморского края, должностные лица органов местного самоуправления, уполномоченных в сфере транспорта, - по делам об административных правонарушениях, предусмотренных </w:t>
      </w:r>
      <w:hyperlink r:id="rId197" w:anchor="Par397" w:history="1">
        <w:r>
          <w:rPr>
            <w:rStyle w:val="a3"/>
            <w:u w:val="none"/>
          </w:rPr>
          <w:t>главой 8</w:t>
        </w:r>
      </w:hyperlink>
      <w:r>
        <w:t xml:space="preserve"> настоящего Закона;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должностные лица органа исполнительной власти Приморского края, должностные лица органов местного самоуправления, уполномоченных в сфере дорожного хозяйства, - по делам об административных правонарушениях, предусмотренных </w:t>
      </w:r>
      <w:hyperlink r:id="rId198" w:anchor="Par261" w:history="1">
        <w:r>
          <w:rPr>
            <w:rStyle w:val="a3"/>
            <w:u w:val="none"/>
          </w:rPr>
          <w:t>статьями 7.2</w:t>
        </w:r>
      </w:hyperlink>
      <w:r>
        <w:t xml:space="preserve"> - </w:t>
      </w:r>
      <w:hyperlink r:id="rId199" w:anchor="Par285" w:history="1">
        <w:r>
          <w:rPr>
            <w:rStyle w:val="a3"/>
            <w:u w:val="none"/>
          </w:rPr>
          <w:t>7.4</w:t>
        </w:r>
      </w:hyperlink>
      <w:r>
        <w:t xml:space="preserve">, </w:t>
      </w:r>
      <w:hyperlink r:id="rId200" w:anchor="Par295" w:history="1">
        <w:r>
          <w:rPr>
            <w:rStyle w:val="a3"/>
            <w:u w:val="none"/>
          </w:rPr>
          <w:t>7.6</w:t>
        </w:r>
      </w:hyperlink>
      <w:r>
        <w:t xml:space="preserve">, </w:t>
      </w:r>
      <w:hyperlink r:id="rId201" w:anchor="Par302" w:history="1">
        <w:r>
          <w:rPr>
            <w:rStyle w:val="a3"/>
            <w:u w:val="none"/>
          </w:rPr>
          <w:t>7.7</w:t>
        </w:r>
      </w:hyperlink>
      <w:r>
        <w:t xml:space="preserve">, </w:t>
      </w:r>
      <w:hyperlink r:id="rId202" w:anchor="Par375" w:history="1">
        <w:r>
          <w:rPr>
            <w:rStyle w:val="a3"/>
            <w:u w:val="none"/>
          </w:rPr>
          <w:t>7.22</w:t>
        </w:r>
      </w:hyperlink>
      <w:r>
        <w:t xml:space="preserve"> настоящего Закона;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03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22.12.2008 N 371-КЗ)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43" w:name="Par639"/>
      <w:bookmarkEnd w:id="43"/>
      <w:r>
        <w:t xml:space="preserve">8) должностные лица органа исполнительной власти Приморского края, должностные лица органов местного самоуправления, уполномоченных в области архитектуры и градостроительства, - по делам об административных правонарушениях, предусмотренных </w:t>
      </w:r>
      <w:hyperlink r:id="rId204" w:anchor="Par56" w:history="1">
        <w:r>
          <w:rPr>
            <w:rStyle w:val="a3"/>
            <w:u w:val="none"/>
          </w:rPr>
          <w:t>статьей 2.2</w:t>
        </w:r>
      </w:hyperlink>
      <w:r>
        <w:t xml:space="preserve"> настоящего Закона;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Законов Приморского края от 13.05.2008 </w:t>
      </w:r>
      <w:hyperlink r:id="rId205" w:history="1">
        <w:r>
          <w:rPr>
            <w:rStyle w:val="a3"/>
            <w:u w:val="none"/>
          </w:rPr>
          <w:t>N 259-КЗ</w:t>
        </w:r>
      </w:hyperlink>
      <w:r>
        <w:t xml:space="preserve">, от 22.12.2008 </w:t>
      </w:r>
      <w:hyperlink r:id="rId206" w:history="1">
        <w:r>
          <w:rPr>
            <w:rStyle w:val="a3"/>
            <w:u w:val="none"/>
          </w:rPr>
          <w:t>N 371-КЗ</w:t>
        </w:r>
      </w:hyperlink>
      <w:r>
        <w:t>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9) должностные лица органа исполнительной власти Приморского края, должностные лица органов местного самоуправления, уполномоченных в области сельского хозяйства, - по делам об административных правонарушениях, предусмотренных </w:t>
      </w:r>
      <w:hyperlink r:id="rId207" w:anchor="Par190" w:history="1">
        <w:r>
          <w:rPr>
            <w:rStyle w:val="a3"/>
            <w:u w:val="none"/>
          </w:rPr>
          <w:t>статьей 4.2</w:t>
        </w:r>
      </w:hyperlink>
      <w:r>
        <w:t xml:space="preserve">, </w:t>
      </w:r>
      <w:hyperlink r:id="rId208" w:anchor="Par212" w:history="1">
        <w:r>
          <w:rPr>
            <w:rStyle w:val="a3"/>
            <w:u w:val="none"/>
          </w:rPr>
          <w:t>главой 5</w:t>
        </w:r>
      </w:hyperlink>
      <w:r>
        <w:t xml:space="preserve"> настоящего Закона;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10) должностные лица органа исполнительной власти Приморского края, осуществляющего государственное управление финансовыми ресурсами Приморского края, должностные лица органов местного самоуправления, осуществляющего управление финансовыми ресурсами муниципального образования, - по делам об административных правонарушениях за использование средств краевого или местного бюджета получателями бюджетных средств на цели, не соответствующие условиям их получения, определенным утвержденным бюджетом, бюджетной росписью, уведомлением о бюджетных ассигнованиях, сметой доходов и</w:t>
      </w:r>
      <w:proofErr w:type="gramEnd"/>
      <w:r>
        <w:t xml:space="preserve"> </w:t>
      </w:r>
      <w:proofErr w:type="gramStart"/>
      <w:r>
        <w:t xml:space="preserve">расходов либо иным документом, являющимся основанием для получения бюджетных средств, за нарушение получателем бюджетных средств срока возврата средств краевого или местного бюджета, полученных на возвратной основе, за </w:t>
      </w:r>
      <w:proofErr w:type="spellStart"/>
      <w:r>
        <w:t>неперечисление</w:t>
      </w:r>
      <w:proofErr w:type="spellEnd"/>
      <w:r>
        <w:t xml:space="preserve"> получателем средств краевого или местного бюджета в установленный срок платы за пользование бюджетными средствами, предоставленными на возмездной основе, предусмотренных </w:t>
      </w:r>
      <w:hyperlink r:id="rId209" w:history="1">
        <w:r>
          <w:rPr>
            <w:rStyle w:val="a3"/>
            <w:u w:val="none"/>
          </w:rPr>
          <w:t>частью 1 статьи 15.14</w:t>
        </w:r>
      </w:hyperlink>
      <w:r>
        <w:t xml:space="preserve">, </w:t>
      </w:r>
      <w:hyperlink r:id="rId210" w:history="1">
        <w:r>
          <w:rPr>
            <w:rStyle w:val="a3"/>
            <w:u w:val="none"/>
          </w:rPr>
          <w:t>статьями 15.15</w:t>
        </w:r>
      </w:hyperlink>
      <w:r>
        <w:t xml:space="preserve">, </w:t>
      </w:r>
      <w:hyperlink r:id="rId211" w:history="1">
        <w:r>
          <w:rPr>
            <w:rStyle w:val="a3"/>
            <w:u w:val="none"/>
          </w:rPr>
          <w:t>15.16</w:t>
        </w:r>
      </w:hyperlink>
      <w:r>
        <w:t xml:space="preserve"> Кодекса Российской Федерации об административных правонарушениях;</w:t>
      </w:r>
      <w:proofErr w:type="gramEnd"/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12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03.12.2008 N 351-КЗ)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44" w:name="Par646"/>
      <w:bookmarkEnd w:id="44"/>
      <w:r>
        <w:t xml:space="preserve">11) должностные лица органа исполнительной власти Приморского края, должностные лица органов местного самоуправления, уполномоченных в области геральдики и наград, - по делам об административных правонарушениях, предусмотренных </w:t>
      </w:r>
      <w:hyperlink r:id="rId213" w:anchor="Par520" w:history="1">
        <w:r>
          <w:rPr>
            <w:rStyle w:val="a3"/>
            <w:u w:val="none"/>
          </w:rPr>
          <w:t>статьями 11.4</w:t>
        </w:r>
      </w:hyperlink>
      <w:r>
        <w:t xml:space="preserve"> - </w:t>
      </w:r>
      <w:hyperlink r:id="rId214" w:anchor="Par550" w:history="1">
        <w:r>
          <w:rPr>
            <w:rStyle w:val="a3"/>
            <w:u w:val="none"/>
          </w:rPr>
          <w:t>11.6</w:t>
        </w:r>
      </w:hyperlink>
      <w:r>
        <w:t xml:space="preserve"> настоящего Закона;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12) должностные лица органа исполнительной власти Приморского края, уполномоченного в сфере взаимодействия с органами военного управления, территориальными органами федеральных органов исполнительной власти, органами местного самоуправления по борьбе с терроризмом, - по делам об административных правонарушениях, предусмотренных </w:t>
      </w:r>
      <w:hyperlink r:id="rId215" w:anchor="Par484" w:history="1">
        <w:r>
          <w:rPr>
            <w:rStyle w:val="a3"/>
            <w:u w:val="none"/>
          </w:rPr>
          <w:t>статьей 11.1</w:t>
        </w:r>
      </w:hyperlink>
      <w:r>
        <w:t xml:space="preserve"> настоящего Закона, при невыполнении решений антитеррористической комиссии Приморского края;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16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28.07.2009 N 487-КЗ)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13) должностные лица органа исполнительной власти Приморского края, уполномоченного в области лицензирования, государственного регулирования в сфере потребительского рынка, организации и проведения региональных лотерей на территории Приморского края, - по делам об административных правонарушениях, предусмотренных </w:t>
      </w:r>
      <w:hyperlink r:id="rId217" w:anchor="Par435" w:history="1">
        <w:r>
          <w:rPr>
            <w:rStyle w:val="a3"/>
            <w:u w:val="none"/>
          </w:rPr>
          <w:t>статьей 9.3</w:t>
        </w:r>
      </w:hyperlink>
      <w:r>
        <w:t xml:space="preserve"> настоящего Закона;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218" w:history="1">
        <w:r>
          <w:rPr>
            <w:rStyle w:val="a3"/>
            <w:u w:val="none"/>
          </w:rPr>
          <w:t>Законом</w:t>
        </w:r>
      </w:hyperlink>
      <w:r>
        <w:t xml:space="preserve"> Приморского края от 09.08.2007 N 120-КЗ; в ред. Законов </w:t>
      </w:r>
      <w:r>
        <w:lastRenderedPageBreak/>
        <w:t xml:space="preserve">Приморского края от 22.12.2008 </w:t>
      </w:r>
      <w:hyperlink r:id="rId219" w:history="1">
        <w:r>
          <w:rPr>
            <w:rStyle w:val="a3"/>
            <w:u w:val="none"/>
          </w:rPr>
          <w:t>N 371-КЗ</w:t>
        </w:r>
      </w:hyperlink>
      <w:r>
        <w:t xml:space="preserve">, от 06.07.2009 </w:t>
      </w:r>
      <w:hyperlink r:id="rId220" w:history="1">
        <w:r>
          <w:rPr>
            <w:rStyle w:val="a3"/>
            <w:u w:val="none"/>
          </w:rPr>
          <w:t>N 465-КЗ</w:t>
        </w:r>
      </w:hyperlink>
      <w:r>
        <w:t xml:space="preserve">, от 12.08.2011 </w:t>
      </w:r>
      <w:hyperlink r:id="rId221" w:history="1">
        <w:r>
          <w:rPr>
            <w:rStyle w:val="a3"/>
            <w:u w:val="none"/>
          </w:rPr>
          <w:t>N 802-КЗ</w:t>
        </w:r>
      </w:hyperlink>
      <w:r>
        <w:t xml:space="preserve">, от 07.06.2012 </w:t>
      </w:r>
      <w:hyperlink r:id="rId222" w:history="1">
        <w:r>
          <w:rPr>
            <w:rStyle w:val="a3"/>
            <w:u w:val="none"/>
          </w:rPr>
          <w:t>N 52-КЗ</w:t>
        </w:r>
      </w:hyperlink>
      <w:r>
        <w:t>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14) утратил силу. - </w:t>
      </w:r>
      <w:hyperlink r:id="rId223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07.06.2012 N 52-КЗ;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14(1)) должностные лица органа исполнительной власти Приморского края, уполномоченного в области сохранения, использования, популяризации и государственной охраны объектов культурного наследия, - по делам об административных правонарушениях, предусмотренных </w:t>
      </w:r>
      <w:hyperlink r:id="rId224" w:anchor="Par564" w:history="1">
        <w:r>
          <w:rPr>
            <w:rStyle w:val="a3"/>
            <w:u w:val="none"/>
          </w:rPr>
          <w:t>главой 11(1)</w:t>
        </w:r>
      </w:hyperlink>
      <w:r>
        <w:t xml:space="preserve"> настоящего Закона;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(п. 14(1) </w:t>
      </w:r>
      <w:proofErr w:type="gramStart"/>
      <w:r>
        <w:t>введен</w:t>
      </w:r>
      <w:proofErr w:type="gramEnd"/>
      <w:r>
        <w:t xml:space="preserve"> </w:t>
      </w:r>
      <w:hyperlink r:id="rId225" w:history="1">
        <w:r>
          <w:rPr>
            <w:rStyle w:val="a3"/>
            <w:u w:val="none"/>
          </w:rPr>
          <w:t>Законом</w:t>
        </w:r>
      </w:hyperlink>
      <w:r>
        <w:t xml:space="preserve"> Приморского края от 12.08.2011 N 802-КЗ)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45" w:name="Par657"/>
      <w:bookmarkEnd w:id="45"/>
      <w:proofErr w:type="gramStart"/>
      <w:r>
        <w:t xml:space="preserve">15) должностные лица органов местного самоуправления, указанные в </w:t>
      </w:r>
      <w:hyperlink r:id="rId226" w:anchor="Par635" w:history="1">
        <w:r>
          <w:rPr>
            <w:rStyle w:val="a3"/>
            <w:u w:val="none"/>
          </w:rPr>
          <w:t>пунктах 6</w:t>
        </w:r>
      </w:hyperlink>
      <w:r>
        <w:t xml:space="preserve"> - </w:t>
      </w:r>
      <w:hyperlink r:id="rId227" w:anchor="Par639" w:history="1">
        <w:r>
          <w:rPr>
            <w:rStyle w:val="a3"/>
            <w:u w:val="none"/>
          </w:rPr>
          <w:t>8</w:t>
        </w:r>
      </w:hyperlink>
      <w:r>
        <w:t xml:space="preserve"> настоящей части, а также должностные лица органов местного самоуправления, уполномоченных в сфере торговли, общественного питания и бытового обслуживания, - по делам об административных правонарушениях, предусмотренных </w:t>
      </w:r>
      <w:hyperlink r:id="rId228" w:anchor="Par390" w:history="1">
        <w:r>
          <w:rPr>
            <w:rStyle w:val="a3"/>
            <w:u w:val="none"/>
          </w:rPr>
          <w:t>статьей 7.23</w:t>
        </w:r>
      </w:hyperlink>
      <w:r>
        <w:t xml:space="preserve"> настоящего Закона;</w:t>
      </w:r>
      <w:proofErr w:type="gramEnd"/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229" w:history="1">
        <w:r>
          <w:rPr>
            <w:rStyle w:val="a3"/>
            <w:u w:val="none"/>
          </w:rPr>
          <w:t>Законом</w:t>
        </w:r>
      </w:hyperlink>
      <w:r>
        <w:t xml:space="preserve"> Приморского края от 22.12.2008 N 371-КЗ)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16) должностные лица органов местного самоуправления, указанные в </w:t>
      </w:r>
      <w:hyperlink r:id="rId230" w:anchor="Par631" w:history="1">
        <w:r>
          <w:rPr>
            <w:rStyle w:val="a3"/>
            <w:u w:val="none"/>
          </w:rPr>
          <w:t>пунктах 4</w:t>
        </w:r>
      </w:hyperlink>
      <w:r>
        <w:t xml:space="preserve"> - </w:t>
      </w:r>
      <w:hyperlink r:id="rId231" w:anchor="Par646" w:history="1">
        <w:r>
          <w:rPr>
            <w:rStyle w:val="a3"/>
            <w:u w:val="none"/>
          </w:rPr>
          <w:t>11</w:t>
        </w:r>
      </w:hyperlink>
      <w:r>
        <w:t xml:space="preserve">, </w:t>
      </w:r>
      <w:hyperlink r:id="rId232" w:anchor="Par657" w:history="1">
        <w:r>
          <w:rPr>
            <w:rStyle w:val="a3"/>
            <w:u w:val="none"/>
          </w:rPr>
          <w:t>15</w:t>
        </w:r>
      </w:hyperlink>
      <w:r>
        <w:t xml:space="preserve"> настоящей части, - по делам об административных правонарушениях, предусмотренных </w:t>
      </w:r>
      <w:hyperlink r:id="rId233" w:anchor="Par512" w:history="1">
        <w:r>
          <w:rPr>
            <w:rStyle w:val="a3"/>
            <w:u w:val="none"/>
          </w:rPr>
          <w:t>статьей 11.3</w:t>
        </w:r>
      </w:hyperlink>
      <w:r>
        <w:t xml:space="preserve"> настоящего Закона.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234" w:history="1">
        <w:r>
          <w:rPr>
            <w:rStyle w:val="a3"/>
            <w:u w:val="none"/>
          </w:rPr>
          <w:t>Законом</w:t>
        </w:r>
      </w:hyperlink>
      <w:r>
        <w:t xml:space="preserve"> Приморского края от 22.12.2008 N 371-КЗ)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Перечень должностных лиц, уполномоченных составлять протоколы об административных правонарушениях в соответствии с </w:t>
      </w:r>
      <w:hyperlink r:id="rId235" w:anchor="Par623" w:history="1">
        <w:r>
          <w:rPr>
            <w:rStyle w:val="a3"/>
            <w:u w:val="none"/>
          </w:rPr>
          <w:t>частью 2</w:t>
        </w:r>
      </w:hyperlink>
      <w:r>
        <w:t xml:space="preserve"> настоящей статьи, устанавливается Губернатором Приморского края.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36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22.12.2008 N 371-КЗ)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Перечень должностных лиц органа местного самоуправления, уполномоченных составлять протоколы об административных правонарушениях в соответствии с </w:t>
      </w:r>
      <w:hyperlink r:id="rId237" w:anchor="Par631" w:history="1">
        <w:r>
          <w:rPr>
            <w:rStyle w:val="a3"/>
            <w:u w:val="none"/>
          </w:rPr>
          <w:t>пунктами 4</w:t>
        </w:r>
      </w:hyperlink>
      <w:r>
        <w:t xml:space="preserve"> - </w:t>
      </w:r>
      <w:hyperlink r:id="rId238" w:anchor="Par646" w:history="1">
        <w:r>
          <w:rPr>
            <w:rStyle w:val="a3"/>
            <w:u w:val="none"/>
          </w:rPr>
          <w:t>11</w:t>
        </w:r>
      </w:hyperlink>
      <w:r>
        <w:t xml:space="preserve">, </w:t>
      </w:r>
      <w:hyperlink r:id="rId239" w:anchor="Par657" w:history="1">
        <w:r>
          <w:rPr>
            <w:rStyle w:val="a3"/>
            <w:u w:val="none"/>
          </w:rPr>
          <w:t>15 части 2</w:t>
        </w:r>
      </w:hyperlink>
      <w:r>
        <w:t xml:space="preserve"> настоящей статьи, устанавливается главой муниципального образования.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40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22.12.2008 N 371-КЗ)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13. ПОЛНОМОЧИЯ, ПОРЯДОК СОЗДАНИЯ И</w:t>
      </w: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ОРГАНИЗАЦИИ ДЕЯТЕЛЬНОСТИ АДМИНИСТРАТИВНОЙ</w:t>
      </w: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КОЛЛЕГИИ ПРИМОРСКОГО КРАЯ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13.1. Основы статуса административной коллегии Приморского края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1. Административная коллегия Приморского края (далее - административная коллегия) - коллегиальный орган, образуемый при Администрации Приморского края для рассмотрения дел об административных правонарушениях.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41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22.12.2008 N 371-КЗ)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2. Административная коллегия имеет бланки и печать со своим наименованием.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3. Председатель административной коллегии, члены административной коллегии имеют служебное удостоверение. Положение о служебном удостоверении утверждается Губернатором Приморского края.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42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22.12.2008 N 371-КЗ)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Лица, входящие в состав административной коллегии, </w:t>
      </w:r>
      <w:proofErr w:type="gramStart"/>
      <w:r>
        <w:t>осуществляют свои обязанности</w:t>
      </w:r>
      <w:proofErr w:type="gramEnd"/>
      <w:r>
        <w:t xml:space="preserve"> на неоплачиваемой основе. Члены административной коллегии освобождаются от основной работы на время участия в заседании административной коллегии с сохранением должности и заработка (денежного содержания).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Административная коллегия действует в соответствии с положениями </w:t>
      </w:r>
      <w:hyperlink r:id="rId243" w:history="1">
        <w:r>
          <w:rPr>
            <w:rStyle w:val="a3"/>
            <w:u w:val="none"/>
          </w:rPr>
          <w:t>Кодекса</w:t>
        </w:r>
      </w:hyperlink>
      <w:r>
        <w:t xml:space="preserve"> Российской Федерации об административных правонарушениях и настоящим Законом.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13.2. Состав административной коллегии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Административная коллегия образуется правовым актом Губернатора Приморского края в составе не менее пяти членов из числа лиц, замещающих </w:t>
      </w:r>
      <w:r>
        <w:lastRenderedPageBreak/>
        <w:t>государственные должности Приморского края или должности государственной гражданской службы Приморского края. Число членов административной коллегии должно быть нечетным.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Законов Приморского края от 22.12.2008 </w:t>
      </w:r>
      <w:hyperlink r:id="rId244" w:history="1">
        <w:r>
          <w:rPr>
            <w:rStyle w:val="a3"/>
            <w:u w:val="none"/>
          </w:rPr>
          <w:t>N 371-КЗ</w:t>
        </w:r>
      </w:hyperlink>
      <w:r>
        <w:t xml:space="preserve">, от 25.10.2010 </w:t>
      </w:r>
      <w:hyperlink r:id="rId245" w:history="1">
        <w:r>
          <w:rPr>
            <w:rStyle w:val="a3"/>
            <w:u w:val="none"/>
          </w:rPr>
          <w:t>N 685-КЗ</w:t>
        </w:r>
      </w:hyperlink>
      <w:r>
        <w:t>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2. Административную коллегию возглавляет председатель, назначаемый Губернатором Приморского края. Председателем административной коллегии может быть назначено лицо, имеющее высшее юридическое образование.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46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22.12.2008 N 371-КЗ)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3. Административная коллегия избирает из своего состава одного или нескольких заместителей председателя административной коллегии.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4. Обязанности секретаря возлагаются на одного из членов административной коллегии по решению административной коллегии.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13.3. Полномочия председателя административной коллегии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Председатель административной коллегии возглавляет административную коллегию и руководит ее деятельностью, осуществляет организационное обеспечение деятельности административной коллегии, в том числе: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1) планирует работу административной коллегии;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2) распределяет между членами административной коллегии обязанности по предварительной подготовке к рассмотрению на заседаниях административной коллегии дел об административных правонарушениях;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3) руководит подготовкой заседаний административной коллегии и созывает их;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4) председательствует на заседаниях административной коллегии;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5) подписывает постановления, определения и представления, выносимые административной коллегией, а также протоколы заседаний административной коллегии;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6) представляет административную коллегию в суде, выдает доверенность членам административной коллегии для представления административной коллегии в суде.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13.4. Секретарь административной коллегии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Секретарь административной коллегии: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1) принимает и регистрирует поступающие в административную коллегию материалы и документы, готовит их для рассмотрения на заседании административной коллегии;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2) ведет и подписывает протокол заседания административной коллегии;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3) отвечает за учет и сохранность материалов административной коллегии;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извещает членов административной коллегии, а также участников производства по делам об административных </w:t>
      </w:r>
      <w:proofErr w:type="gramStart"/>
      <w:r>
        <w:t>правонарушениях</w:t>
      </w:r>
      <w:proofErr w:type="gramEnd"/>
      <w:r>
        <w:t xml:space="preserve"> о времени и месте проведения очередного заседания административной коллегии.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13.5. Полномочия членов административной коллегии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1. Члены административной коллегии вправе: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1) знакомиться с материалами дел об административных правонарушениях до начала заседания административной коллегии;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2) участвовать в заседании административной коллегии;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3) задавать вопросы участникам производства по делу об административном правонарушении;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4) участвовать в исследовании доказательств по делу об административном правонарушении;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участвовать в принятии постановлений, определений и представлений </w:t>
      </w:r>
      <w:r>
        <w:lastRenderedPageBreak/>
        <w:t>административной коллегии.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2. Члены административной коллегии обязаны: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1) по поручению председателя административной коллегии участвовать в предварительной подготовке дел об административных правонарушениях к рассмотрению на заседаниях административной коллегии;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2) присутствовать на заседаниях административной коллегии (исключая случаи отсутствия по уважительной причине);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3) соблюдать федеральное и краевое законодательство при рассмотрении дел об административных правонарушениях;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4) не разглашать сведения конфиденциального характера, ставшие им известными в связи с рассмотрением дел об административных правонарушениях.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13.6. Срок полномочий лиц, входящих в состав административной коллегии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1. Срок полномочий председателя, заместителя председателя, членов административной коллегии составляет четыре года.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2. Полномочия председателя, заместителя председателя, членов административной коллегии досрочно прекращаются в связи с освобождением их от замещаемой государственной должности Приморского края или должности государственной гражданской службы Приморского края.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47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25.10.2010 N 685-КЗ)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По представлению </w:t>
      </w:r>
      <w:proofErr w:type="gramStart"/>
      <w:r>
        <w:t>председателя административной коллегии полномочия членов административной коллегии</w:t>
      </w:r>
      <w:proofErr w:type="gramEnd"/>
      <w:r>
        <w:t xml:space="preserve"> досрочно прекращаются Губернатором Приморского края.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48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22.12.2008 N 371-КЗ)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13.7. Порядок деятельности административной коллегии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1. Основной формой работы административной коллегии является заседание. Заседание административной коллегии считается правомочным, если в нем принимает участие не менее половины от установленного числа лиц, входящих в ее состав.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В заседании административной коллегии председательствует председатель административной коллегии либо в период его отсутствия (отпуск, командировка, временная нетрудоспособность и т.п.) или по его письменному поручению - заместитель председателя административной коллегии. В случае</w:t>
      </w:r>
      <w:proofErr w:type="gramStart"/>
      <w:r>
        <w:t>,</w:t>
      </w:r>
      <w:proofErr w:type="gramEnd"/>
      <w:r>
        <w:t xml:space="preserve"> если председательствующий в заседании административной коллегии председатель административной коллегии или его заместитель в соответствии с </w:t>
      </w:r>
      <w:hyperlink r:id="rId249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 об административных правонарушениях подлежат отводу, по решению административной коллегии полномочия председательствующего в заседании административной коллегии возлагаются на одного из членов административной коллегии.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созыва заседаний административной коллегии и их периодичность определяются председателем административной коллегии.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Административная коллегия по вопросам, предусмотренным в </w:t>
      </w:r>
      <w:hyperlink r:id="rId250" w:history="1">
        <w:r>
          <w:rPr>
            <w:rStyle w:val="a3"/>
            <w:u w:val="none"/>
          </w:rPr>
          <w:t>Кодексе</w:t>
        </w:r>
      </w:hyperlink>
      <w:r>
        <w:t xml:space="preserve"> Российской Федерации об административных правонарушениях, выносит постановления, определения, представления, а по иным вопросам - решения. Вынесенные постановления, определения, представления и принятые решения административной коллегии подписываются председательствующим в заседании административной коллегии.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Постановления, определения и представления, вынесенные административной коллегией, а также решения административной коллегии принимаются большинством голосов присутствующих на заседании лиц, входящих в состав административной коллегии.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3. Лица, входящие в состав административной коллегии, не вправе передавать свои полномочия иным лицам.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13.8. Организационное и материально-техническое обеспечение деятельности административной коллегии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51" w:history="1">
        <w:r>
          <w:rPr>
            <w:rStyle w:val="a3"/>
            <w:u w:val="none"/>
          </w:rPr>
          <w:t>Законом</w:t>
        </w:r>
      </w:hyperlink>
      <w:r>
        <w:t xml:space="preserve"> Приморского края от 28.07.2009 N 487-КЗ)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Организационное и материально-техническое обеспечение деятельности административной коллегии осуществляется органом исполнительной власти Приморского края, уполномоченным Администрацией Приморского края, в пределах средств, предусмотренных на эти цели в законе Приморского края о краевом бюджете на очередной финансовый год.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14. ПОЛНОМОЧИЯ, ОРГАНИЗАЦИЯ ДЕЯТЕЛЬНОСТИ</w:t>
      </w: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АДМИНИСТРАТИВНОЙ КОМИССИИ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252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</w:t>
      </w:r>
      <w:proofErr w:type="gramEnd"/>
    </w:p>
    <w:p w:rsidR="00663BFA" w:rsidRDefault="00663BFA" w:rsidP="00663BFA">
      <w:pPr>
        <w:widowControl w:val="0"/>
        <w:autoSpaceDE w:val="0"/>
        <w:autoSpaceDN w:val="0"/>
        <w:adjustRightInd w:val="0"/>
        <w:jc w:val="center"/>
      </w:pPr>
      <w:r>
        <w:t>от 28.07.2009 N 487-КЗ)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14.1. Полномочия административной комиссии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Административная комиссия - постоянно действующий коллегиальный орган, уполномоченный рассматривать дела об административных правонарушениях, совершенные на территории (части территории) муниципального образования Приморского края, в соответствии со </w:t>
      </w:r>
      <w:hyperlink r:id="rId253" w:anchor="Par598" w:history="1">
        <w:r>
          <w:rPr>
            <w:rStyle w:val="a3"/>
            <w:u w:val="none"/>
          </w:rPr>
          <w:t>статьей 12.3</w:t>
        </w:r>
      </w:hyperlink>
      <w:r>
        <w:t xml:space="preserve"> настоящего Закона.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Административная комиссия рассматривает дела об административных правонарушениях в порядке, установленном </w:t>
      </w:r>
      <w:hyperlink r:id="rId254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14.2. Утратила силу. -  </w:t>
      </w:r>
      <w:hyperlink r:id="rId255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28.07.2009 N 487-КЗ.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14.3. Утратила силу. - </w:t>
      </w:r>
      <w:hyperlink r:id="rId256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28.07.2009 N 487-КЗ.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14.4. Полномочия председателя административной комиссии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Председатель административной комиссии возглавляет административную комиссию и руководит ее деятельностью, осуществляет организационное обеспечение деятельности административной комиссии, в том числе: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1) планирует работу административной комиссии;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2) распределяет между членами административной комиссии обязанности по предварительной подготовке к рассмотрению на заседаниях административной комиссии дел об административных правонарушениях;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3) руководит подготовкой заседаний административной комиссии и созывает их;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4) председательствует на заседаниях административной комиссии;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5) подписывает постановления, определения и представления, выносимые административной комиссией, а также протоколы заседаний административной комиссии;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6) отвечает за учет и сохранность материалов административной комиссии;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7) принимает и регистрирует поступающие в административную комиссию материалы и документы, готовит их для рассмотрения на заседании административной комиссии;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8) извещает членов административной комиссии, а также участников производства по делам об административных </w:t>
      </w:r>
      <w:proofErr w:type="gramStart"/>
      <w:r>
        <w:t>правонарушениях</w:t>
      </w:r>
      <w:proofErr w:type="gramEnd"/>
      <w:r>
        <w:t xml:space="preserve"> о времени и месте проведения очередного заседания административной комиссии;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9) направляет от имени административной комиссии в орган исполнительной власти </w:t>
      </w:r>
      <w:r>
        <w:lastRenderedPageBreak/>
        <w:t xml:space="preserve">Приморского края, уполномоченный по </w:t>
      </w:r>
      <w:proofErr w:type="gramStart"/>
      <w:r>
        <w:t>контролю за</w:t>
      </w:r>
      <w:proofErr w:type="gramEnd"/>
      <w:r>
        <w:t xml:space="preserve"> деятельностью административных комиссий, предложения по организации деятельности административной комиссии;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10) представляет административную комиссию в суде, выдает доверенность членам административной комиссии для представления административной комиссии в суде;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11) утратил силу. - </w:t>
      </w:r>
      <w:hyperlink r:id="rId257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28.07.2009 N 487-КЗ.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14.4(1). Полномочия заместителя председателя административной комиссии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58" w:history="1">
        <w:r>
          <w:rPr>
            <w:rStyle w:val="a3"/>
            <w:u w:val="none"/>
          </w:rPr>
          <w:t>Законом</w:t>
        </w:r>
      </w:hyperlink>
      <w:r>
        <w:t xml:space="preserve"> Приморского края от 28.07.2009 N 487-КЗ)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председателя административной комиссии исполняет полномочия председателя административной комиссии в период его отсутствия.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14.5. Полномочия секретаря административной комиссии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259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28.07.2009 N 487-КЗ)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Секретарь административной комиссии ведет и подписывает протокол заседания административной комиссии.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14.6. Полномочия членов административной комиссии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1. Члены административной комиссии вправе: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1) знакомиться с материалами дел об административных правонарушениях до начала заседания административной комиссии;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2) участвовать в заседании административной комиссии;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3) задавать вопросы участникам производства по делу об административном правонарушении;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4) участвовать в исследовании доказательств по делу об административном правонарушении;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5) участвовать в принятии постановлений, определений и представлений административной комиссии.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2. Члены административной комиссии обязаны: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1) по поручению председателя административной комиссии участвовать в предварительной подготовке дел об административных правонарушениях к рассмотрению на заседаниях административной комиссии;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2) присутствовать на заседаниях административной комиссии (исключая случаи отсутствия по уважительной причине);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3) соблюдать федеральное и краевое законодательство при рассмотрении дел об административных правонарушениях;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4) не разглашать сведения конфиденциального характера, ставшие им известными в связи с рассмотрением дел об административных правонарушениях.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14.7. Срок полномочий членов административной комиссии и досрочное прекращение их полномочий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260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28.07.2009 N 487-КЗ)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1. Срок полномочий членов административной комиссии составляет четыре года.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2. Полномочия членов административной комиссии прекращаются досрочно в случаях: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подачи членом административной комиссии заявления в письменной форме о </w:t>
      </w:r>
      <w:r>
        <w:lastRenderedPageBreak/>
        <w:t>сложении своих полномочий;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2) вступления в законную силу обвинительного приговора суда в отношении члена административной комиссии;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3) вступления в законную силу решения суда о признании члена административной комиссии недееспособным, ограниченно дееспособным, безвестно отсутствующим или умершим;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4) смерти члена административной комиссии;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5) пропуска членом административной комиссии более чем половины заседаний административной комиссии в течение квартала без уважительных причин;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6) освобождение члена административной комиссии от должности, в связи с которой он был назначен в состав административной комиссии</w:t>
      </w:r>
      <w:proofErr w:type="gramStart"/>
      <w:r>
        <w:t>.";</w:t>
      </w:r>
      <w:proofErr w:type="gramEnd"/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14.8. Порядок работы административной комиссии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1. Председатель административной комиссии, члены административной комиссии имеют служебное удостоверение. Положение о служебном удостоверении утверждается Губернатором Приморского края.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Законов Приморского края от 09.08.2007 </w:t>
      </w:r>
      <w:hyperlink r:id="rId261" w:history="1">
        <w:r>
          <w:rPr>
            <w:rStyle w:val="a3"/>
            <w:u w:val="none"/>
          </w:rPr>
          <w:t>N 119-КЗ</w:t>
        </w:r>
      </w:hyperlink>
      <w:r>
        <w:t xml:space="preserve">, от 22.12.2008 </w:t>
      </w:r>
      <w:hyperlink r:id="rId262" w:history="1">
        <w:r>
          <w:rPr>
            <w:rStyle w:val="a3"/>
            <w:u w:val="none"/>
          </w:rPr>
          <w:t>N 371-КЗ</w:t>
        </w:r>
      </w:hyperlink>
      <w:r>
        <w:t>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2. Административная комиссия рассматривает дела об административных правонарушениях на заседаниях, протокол которых ведется секретарем административной комиссии и подписывается по окончании заседания председателем и секретарем административной комиссии.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3. Заседания административных комиссий проводятся по мере необходимости с учетом установленного законодательством срока для рассмотрения дел об административных правонарушениях, но не реже одного раза в месяц.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4. Заседание административной комиссии считается правомочным, если в нем принимает участие не менее половины от установленного числа членов административной комиссии.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5. Решения административной комиссии принимаются большинством голосов от числа членов комиссии, присутствующих на заседании. Члены административной комиссии не вправе воздерживаться при голосовании или уклоняться от голосования в ходе рассмотрения дела об административном правонарушении.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Исполнение принятых административной комиссией постановлений о наложении административных взысканий осуществляется в порядке, установленном </w:t>
      </w:r>
      <w:hyperlink r:id="rId263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14.9. Утратила силу. -  </w:t>
      </w:r>
      <w:hyperlink r:id="rId264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28.07.2009 N 487-КЗ.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Статья 14.10. Отчет о деятельности административной комиссии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265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28.07.2009 N 487-КЗ)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1. Председатель административной комиссии ежемесячно не позднее 5-го числа месяца, следующего за отчетным периодом, направляет в орган исполнительной власти Приморского края, уполномоченный Администрацией Приморского края, по установленной им форме отчет о деятельности административной комиссии, содержащий информацию о результатах ее работы за отчетный период.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2. Отчет о деятельности административной комиссии подписывается председателем административной комиссии.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15. ЗАКЛЮЧИТЕЛЬНЫЕ ПОЛОЖЕНИЯ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Статья 15.1. Порядок вступления в силу настоящего закона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Закон вступает в силу через 10 дней после его официального опубликования, за исключением </w:t>
      </w:r>
      <w:hyperlink r:id="rId266" w:anchor="Par177" w:history="1">
        <w:r>
          <w:rPr>
            <w:rStyle w:val="a3"/>
            <w:u w:val="none"/>
          </w:rPr>
          <w:t>статей 3.10</w:t>
        </w:r>
      </w:hyperlink>
      <w:r>
        <w:t xml:space="preserve">, </w:t>
      </w:r>
      <w:hyperlink r:id="rId267" w:anchor="Par205" w:history="1">
        <w:r>
          <w:rPr>
            <w:rStyle w:val="a3"/>
            <w:u w:val="none"/>
          </w:rPr>
          <w:t>4.4</w:t>
        </w:r>
      </w:hyperlink>
      <w:r>
        <w:t xml:space="preserve"> и </w:t>
      </w:r>
      <w:hyperlink r:id="rId268" w:anchor="Par435" w:history="1">
        <w:r>
          <w:rPr>
            <w:rStyle w:val="a3"/>
            <w:u w:val="none"/>
          </w:rPr>
          <w:t>9.3</w:t>
        </w:r>
      </w:hyperlink>
      <w:r>
        <w:t xml:space="preserve"> настоящего Закона.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46" w:name="Par853"/>
      <w:bookmarkEnd w:id="46"/>
      <w:r>
        <w:t xml:space="preserve">2. </w:t>
      </w:r>
      <w:hyperlink r:id="rId269" w:anchor="Par177" w:history="1">
        <w:r>
          <w:rPr>
            <w:rStyle w:val="a3"/>
            <w:u w:val="none"/>
          </w:rPr>
          <w:t>Статья 3.10</w:t>
        </w:r>
      </w:hyperlink>
      <w:r>
        <w:t xml:space="preserve"> вступает в силу одновременно с нормативным правовым актом Губернатора Приморского края, устанавливающим порядок обеспечения информацией о чрезвычайной ситуации.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70" w:history="1">
        <w:r>
          <w:rPr>
            <w:rStyle w:val="a3"/>
            <w:u w:val="none"/>
          </w:rPr>
          <w:t>Закона</w:t>
        </w:r>
      </w:hyperlink>
      <w:r>
        <w:t xml:space="preserve"> Приморского края от 22.12.2008 N 371-КЗ)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47" w:name="Par856"/>
      <w:bookmarkEnd w:id="47"/>
      <w:r>
        <w:t xml:space="preserve">3. </w:t>
      </w:r>
      <w:hyperlink r:id="rId271" w:anchor="Par205" w:history="1">
        <w:r>
          <w:rPr>
            <w:rStyle w:val="a3"/>
            <w:u w:val="none"/>
          </w:rPr>
          <w:t>Статья 4.4</w:t>
        </w:r>
      </w:hyperlink>
      <w:r>
        <w:t xml:space="preserve"> вступает в силу одновременно с </w:t>
      </w:r>
      <w:hyperlink r:id="rId272" w:history="1">
        <w:r>
          <w:rPr>
            <w:rStyle w:val="a3"/>
            <w:u w:val="none"/>
          </w:rPr>
          <w:t>законом</w:t>
        </w:r>
      </w:hyperlink>
      <w:r>
        <w:t xml:space="preserve"> Приморского края, устанавливающим порядок и нормативы заготовки гражданами древесины для собственных нужд.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bookmarkStart w:id="48" w:name="Par857"/>
      <w:bookmarkEnd w:id="48"/>
      <w:r>
        <w:t xml:space="preserve">4. </w:t>
      </w:r>
      <w:hyperlink r:id="rId273" w:anchor="Par435" w:history="1">
        <w:r>
          <w:rPr>
            <w:rStyle w:val="a3"/>
            <w:u w:val="none"/>
          </w:rPr>
          <w:t>Статья 9.3</w:t>
        </w:r>
      </w:hyperlink>
      <w:r>
        <w:t xml:space="preserve"> вступает в силу одновременно с нормативным правовым актом, устанавливающим правила организации розничных рынков.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15.2. Признание </w:t>
      </w:r>
      <w:proofErr w:type="gramStart"/>
      <w:r>
        <w:t>утратившими</w:t>
      </w:r>
      <w:proofErr w:type="gramEnd"/>
      <w:r>
        <w:t xml:space="preserve"> силу законодательных актов Приморского края об административных правонарушениях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hyperlink r:id="rId274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11 октября 2004 года N 142-КЗ "Об административных правонарушениях в Приморском крае" (Ведомости Законодательного Собрания Приморского края, 2004, N 69, стр. 2);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hyperlink r:id="rId275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5 декабря 2005 года N 309-КЗ "О внесении изменений в Закон Приморского края "Об административных правонарушениях в Приморском крае" (Ведомости Законодательного Собрания Приморского края, 2005, N 114, стр. 8);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hyperlink r:id="rId276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5 декабря 2005 года N 310-КЗ "О внесении изменений в Закон Приморского края "Об административных правонарушениях в Приморском крае" (Ведомости Законодательного Собрания Приморского края, 2005, N 114/1, стр. 2);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hyperlink r:id="rId277" w:history="1">
        <w:r>
          <w:rPr>
            <w:rStyle w:val="a3"/>
            <w:u w:val="none"/>
          </w:rPr>
          <w:t>Закон</w:t>
        </w:r>
      </w:hyperlink>
      <w:r>
        <w:t xml:space="preserve"> Приморского края от 13 июня 2006 года N 367-КЗ "О внесении изменений в Закон Приморского края "Об административных правонарушениях в Приморском крае" (Ведомости Законодательного Собрания Приморского края, 2006, N 133, стр. 3).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jc w:val="right"/>
      </w:pPr>
      <w:r>
        <w:t>Губернатор края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right"/>
      </w:pPr>
      <w:r>
        <w:t>С.М.ДАРЬКИН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>г. Владивосток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>5 марта 2007 года</w:t>
      </w:r>
    </w:p>
    <w:p w:rsidR="00663BFA" w:rsidRDefault="00663BFA" w:rsidP="00663BFA">
      <w:pPr>
        <w:widowControl w:val="0"/>
        <w:autoSpaceDE w:val="0"/>
        <w:autoSpaceDN w:val="0"/>
        <w:adjustRightInd w:val="0"/>
        <w:jc w:val="both"/>
      </w:pPr>
      <w:r>
        <w:t>N 44-КЗ</w:t>
      </w: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663BFA" w:rsidRDefault="00663BFA" w:rsidP="00663BFA">
      <w:pPr>
        <w:widowControl w:val="0"/>
        <w:autoSpaceDE w:val="0"/>
        <w:autoSpaceDN w:val="0"/>
        <w:adjustRightInd w:val="0"/>
        <w:ind w:firstLine="540"/>
        <w:jc w:val="both"/>
      </w:pPr>
    </w:p>
    <w:p w:rsidR="00860823" w:rsidRDefault="00860823"/>
    <w:sectPr w:rsidR="00860823" w:rsidSect="00860823">
      <w:footerReference w:type="default" r:id="rId27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348" w:rsidRDefault="009C1348" w:rsidP="00663BFA">
      <w:r>
        <w:separator/>
      </w:r>
    </w:p>
  </w:endnote>
  <w:endnote w:type="continuationSeparator" w:id="0">
    <w:p w:rsidR="009C1348" w:rsidRDefault="009C1348" w:rsidP="00663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5988"/>
      <w:docPartObj>
        <w:docPartGallery w:val="Page Numbers (Bottom of Page)"/>
        <w:docPartUnique/>
      </w:docPartObj>
    </w:sdtPr>
    <w:sdtContent>
      <w:p w:rsidR="004B2C44" w:rsidRDefault="004B2C44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63BFA" w:rsidRDefault="00663B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348" w:rsidRDefault="009C1348" w:rsidP="00663BFA">
      <w:r>
        <w:separator/>
      </w:r>
    </w:p>
  </w:footnote>
  <w:footnote w:type="continuationSeparator" w:id="0">
    <w:p w:rsidR="009C1348" w:rsidRDefault="009C1348" w:rsidP="00663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BFA"/>
    <w:rsid w:val="00000998"/>
    <w:rsid w:val="00002245"/>
    <w:rsid w:val="00002E68"/>
    <w:rsid w:val="00003BC7"/>
    <w:rsid w:val="00004717"/>
    <w:rsid w:val="00004AA0"/>
    <w:rsid w:val="00006BB4"/>
    <w:rsid w:val="00012BD4"/>
    <w:rsid w:val="000148F2"/>
    <w:rsid w:val="00022EB5"/>
    <w:rsid w:val="00026600"/>
    <w:rsid w:val="00035753"/>
    <w:rsid w:val="00036274"/>
    <w:rsid w:val="000372EA"/>
    <w:rsid w:val="00040C52"/>
    <w:rsid w:val="0004752D"/>
    <w:rsid w:val="00047C18"/>
    <w:rsid w:val="00047EEC"/>
    <w:rsid w:val="000521B8"/>
    <w:rsid w:val="000526D4"/>
    <w:rsid w:val="00053635"/>
    <w:rsid w:val="00057238"/>
    <w:rsid w:val="00057CBB"/>
    <w:rsid w:val="000602A2"/>
    <w:rsid w:val="000625DF"/>
    <w:rsid w:val="00065365"/>
    <w:rsid w:val="00066282"/>
    <w:rsid w:val="0006799F"/>
    <w:rsid w:val="000731EA"/>
    <w:rsid w:val="0007320A"/>
    <w:rsid w:val="0007507C"/>
    <w:rsid w:val="000753D7"/>
    <w:rsid w:val="000766B3"/>
    <w:rsid w:val="00076EE2"/>
    <w:rsid w:val="000774F0"/>
    <w:rsid w:val="0008313F"/>
    <w:rsid w:val="00085FBA"/>
    <w:rsid w:val="000902A7"/>
    <w:rsid w:val="00093363"/>
    <w:rsid w:val="00093D77"/>
    <w:rsid w:val="0009541A"/>
    <w:rsid w:val="00095E27"/>
    <w:rsid w:val="00097341"/>
    <w:rsid w:val="000A247A"/>
    <w:rsid w:val="000A2C48"/>
    <w:rsid w:val="000A5401"/>
    <w:rsid w:val="000A5A17"/>
    <w:rsid w:val="000A6E98"/>
    <w:rsid w:val="000B1467"/>
    <w:rsid w:val="000B4B4E"/>
    <w:rsid w:val="000B5650"/>
    <w:rsid w:val="000B6C9D"/>
    <w:rsid w:val="000B7295"/>
    <w:rsid w:val="000C1689"/>
    <w:rsid w:val="000C28F4"/>
    <w:rsid w:val="000D377E"/>
    <w:rsid w:val="000D3A24"/>
    <w:rsid w:val="000D3EA6"/>
    <w:rsid w:val="000D485E"/>
    <w:rsid w:val="000E061C"/>
    <w:rsid w:val="000E07A0"/>
    <w:rsid w:val="000E2681"/>
    <w:rsid w:val="000E35A0"/>
    <w:rsid w:val="000E3CAD"/>
    <w:rsid w:val="000E52C0"/>
    <w:rsid w:val="000E56D9"/>
    <w:rsid w:val="000E771D"/>
    <w:rsid w:val="000F1C3B"/>
    <w:rsid w:val="000F2595"/>
    <w:rsid w:val="000F65F1"/>
    <w:rsid w:val="000F6611"/>
    <w:rsid w:val="001058A0"/>
    <w:rsid w:val="00106B3A"/>
    <w:rsid w:val="001075DA"/>
    <w:rsid w:val="00111A28"/>
    <w:rsid w:val="001140CA"/>
    <w:rsid w:val="00114790"/>
    <w:rsid w:val="00115953"/>
    <w:rsid w:val="001166E7"/>
    <w:rsid w:val="001200B1"/>
    <w:rsid w:val="00121ED8"/>
    <w:rsid w:val="00121F24"/>
    <w:rsid w:val="00124CB8"/>
    <w:rsid w:val="00134117"/>
    <w:rsid w:val="00135349"/>
    <w:rsid w:val="00135B50"/>
    <w:rsid w:val="001401AB"/>
    <w:rsid w:val="00141C68"/>
    <w:rsid w:val="00151C83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705EB"/>
    <w:rsid w:val="001720EF"/>
    <w:rsid w:val="0017312A"/>
    <w:rsid w:val="00174EA9"/>
    <w:rsid w:val="001753BC"/>
    <w:rsid w:val="00175A81"/>
    <w:rsid w:val="001809DF"/>
    <w:rsid w:val="00180D9D"/>
    <w:rsid w:val="00182B72"/>
    <w:rsid w:val="00187CC1"/>
    <w:rsid w:val="001930B4"/>
    <w:rsid w:val="00194A2C"/>
    <w:rsid w:val="00194C03"/>
    <w:rsid w:val="0019597B"/>
    <w:rsid w:val="00195E57"/>
    <w:rsid w:val="00195FD5"/>
    <w:rsid w:val="001A10D4"/>
    <w:rsid w:val="001A23E7"/>
    <w:rsid w:val="001A43CD"/>
    <w:rsid w:val="001A4C2C"/>
    <w:rsid w:val="001A4F3F"/>
    <w:rsid w:val="001A7CDE"/>
    <w:rsid w:val="001B1929"/>
    <w:rsid w:val="001B54AD"/>
    <w:rsid w:val="001C07A6"/>
    <w:rsid w:val="001C0D4B"/>
    <w:rsid w:val="001C326C"/>
    <w:rsid w:val="001C62C7"/>
    <w:rsid w:val="001D00B9"/>
    <w:rsid w:val="001D4636"/>
    <w:rsid w:val="001D5BD2"/>
    <w:rsid w:val="001E41BC"/>
    <w:rsid w:val="001E4F8F"/>
    <w:rsid w:val="001E6D39"/>
    <w:rsid w:val="001E7494"/>
    <w:rsid w:val="001E7EB7"/>
    <w:rsid w:val="001F44B7"/>
    <w:rsid w:val="001F453E"/>
    <w:rsid w:val="001F5D74"/>
    <w:rsid w:val="001F6442"/>
    <w:rsid w:val="001F6F57"/>
    <w:rsid w:val="00200000"/>
    <w:rsid w:val="00200537"/>
    <w:rsid w:val="00200B45"/>
    <w:rsid w:val="002013EA"/>
    <w:rsid w:val="0020688A"/>
    <w:rsid w:val="00211918"/>
    <w:rsid w:val="00211D46"/>
    <w:rsid w:val="00216183"/>
    <w:rsid w:val="00217A57"/>
    <w:rsid w:val="00217CEF"/>
    <w:rsid w:val="00221C3B"/>
    <w:rsid w:val="002236AD"/>
    <w:rsid w:val="00223ECA"/>
    <w:rsid w:val="00224EE0"/>
    <w:rsid w:val="00226CA7"/>
    <w:rsid w:val="002327D1"/>
    <w:rsid w:val="00233C16"/>
    <w:rsid w:val="00236D84"/>
    <w:rsid w:val="00242D1E"/>
    <w:rsid w:val="002458E2"/>
    <w:rsid w:val="00247079"/>
    <w:rsid w:val="00251E1B"/>
    <w:rsid w:val="002529E9"/>
    <w:rsid w:val="00252D8E"/>
    <w:rsid w:val="00252F3C"/>
    <w:rsid w:val="002604A4"/>
    <w:rsid w:val="0026152E"/>
    <w:rsid w:val="00262AF3"/>
    <w:rsid w:val="00265066"/>
    <w:rsid w:val="002653C7"/>
    <w:rsid w:val="00265ADC"/>
    <w:rsid w:val="002664B6"/>
    <w:rsid w:val="00266E82"/>
    <w:rsid w:val="0026748B"/>
    <w:rsid w:val="00270738"/>
    <w:rsid w:val="00273220"/>
    <w:rsid w:val="002734F6"/>
    <w:rsid w:val="00276EC3"/>
    <w:rsid w:val="00276F02"/>
    <w:rsid w:val="00277133"/>
    <w:rsid w:val="00281D64"/>
    <w:rsid w:val="00281DD3"/>
    <w:rsid w:val="00282A84"/>
    <w:rsid w:val="0028316E"/>
    <w:rsid w:val="0028406A"/>
    <w:rsid w:val="002840B1"/>
    <w:rsid w:val="00284F6B"/>
    <w:rsid w:val="00293BEE"/>
    <w:rsid w:val="00293E58"/>
    <w:rsid w:val="002956C7"/>
    <w:rsid w:val="002961CC"/>
    <w:rsid w:val="002A2A8F"/>
    <w:rsid w:val="002A3211"/>
    <w:rsid w:val="002A7CCA"/>
    <w:rsid w:val="002B2719"/>
    <w:rsid w:val="002B2DDE"/>
    <w:rsid w:val="002B3E3C"/>
    <w:rsid w:val="002B4D36"/>
    <w:rsid w:val="002B5AAC"/>
    <w:rsid w:val="002B625E"/>
    <w:rsid w:val="002B67FD"/>
    <w:rsid w:val="002C27BB"/>
    <w:rsid w:val="002C6C78"/>
    <w:rsid w:val="002D1039"/>
    <w:rsid w:val="002D29F8"/>
    <w:rsid w:val="002D6E8D"/>
    <w:rsid w:val="002E09E5"/>
    <w:rsid w:val="002E211C"/>
    <w:rsid w:val="002E5E7A"/>
    <w:rsid w:val="002F05C0"/>
    <w:rsid w:val="002F2BF8"/>
    <w:rsid w:val="002F38E5"/>
    <w:rsid w:val="002F65EB"/>
    <w:rsid w:val="002F7C45"/>
    <w:rsid w:val="00300547"/>
    <w:rsid w:val="00300D5D"/>
    <w:rsid w:val="00301221"/>
    <w:rsid w:val="00302B59"/>
    <w:rsid w:val="00303BCB"/>
    <w:rsid w:val="0030744B"/>
    <w:rsid w:val="00311705"/>
    <w:rsid w:val="0031374C"/>
    <w:rsid w:val="003152B4"/>
    <w:rsid w:val="003200BA"/>
    <w:rsid w:val="00321538"/>
    <w:rsid w:val="0032289A"/>
    <w:rsid w:val="00322B03"/>
    <w:rsid w:val="00324ED5"/>
    <w:rsid w:val="003267A7"/>
    <w:rsid w:val="003337AF"/>
    <w:rsid w:val="00340156"/>
    <w:rsid w:val="00341686"/>
    <w:rsid w:val="0034295F"/>
    <w:rsid w:val="00347BF5"/>
    <w:rsid w:val="00351073"/>
    <w:rsid w:val="00351354"/>
    <w:rsid w:val="003515BB"/>
    <w:rsid w:val="00352546"/>
    <w:rsid w:val="00352CBC"/>
    <w:rsid w:val="00355438"/>
    <w:rsid w:val="00357B15"/>
    <w:rsid w:val="00360791"/>
    <w:rsid w:val="003637FF"/>
    <w:rsid w:val="00371E5E"/>
    <w:rsid w:val="00372FB1"/>
    <w:rsid w:val="003754D7"/>
    <w:rsid w:val="00376950"/>
    <w:rsid w:val="00376EA7"/>
    <w:rsid w:val="0038084D"/>
    <w:rsid w:val="003826E2"/>
    <w:rsid w:val="00387B45"/>
    <w:rsid w:val="0039004F"/>
    <w:rsid w:val="0039096B"/>
    <w:rsid w:val="003936ED"/>
    <w:rsid w:val="00393ACF"/>
    <w:rsid w:val="00395E68"/>
    <w:rsid w:val="00397C9F"/>
    <w:rsid w:val="003A04A9"/>
    <w:rsid w:val="003A0D05"/>
    <w:rsid w:val="003A2A74"/>
    <w:rsid w:val="003A4A35"/>
    <w:rsid w:val="003A508F"/>
    <w:rsid w:val="003A55BF"/>
    <w:rsid w:val="003B2A60"/>
    <w:rsid w:val="003B68FD"/>
    <w:rsid w:val="003C089A"/>
    <w:rsid w:val="003C21F4"/>
    <w:rsid w:val="003C3B15"/>
    <w:rsid w:val="003C5690"/>
    <w:rsid w:val="003C6B81"/>
    <w:rsid w:val="003C7ED0"/>
    <w:rsid w:val="003D22E6"/>
    <w:rsid w:val="003D2A65"/>
    <w:rsid w:val="003D49E7"/>
    <w:rsid w:val="003D4D2A"/>
    <w:rsid w:val="003D5F21"/>
    <w:rsid w:val="003D6559"/>
    <w:rsid w:val="003D66AB"/>
    <w:rsid w:val="003D72BE"/>
    <w:rsid w:val="003D7A09"/>
    <w:rsid w:val="003E2440"/>
    <w:rsid w:val="003E646F"/>
    <w:rsid w:val="003E6514"/>
    <w:rsid w:val="003E6E6F"/>
    <w:rsid w:val="003E6EE4"/>
    <w:rsid w:val="003F09C3"/>
    <w:rsid w:val="003F2692"/>
    <w:rsid w:val="003F4132"/>
    <w:rsid w:val="003F5D51"/>
    <w:rsid w:val="003F6FCE"/>
    <w:rsid w:val="00405E6B"/>
    <w:rsid w:val="00406273"/>
    <w:rsid w:val="00406608"/>
    <w:rsid w:val="00407EAE"/>
    <w:rsid w:val="00412252"/>
    <w:rsid w:val="00413D08"/>
    <w:rsid w:val="004146C1"/>
    <w:rsid w:val="00416F51"/>
    <w:rsid w:val="00420A77"/>
    <w:rsid w:val="004223F5"/>
    <w:rsid w:val="0042261A"/>
    <w:rsid w:val="00423E30"/>
    <w:rsid w:val="00427424"/>
    <w:rsid w:val="00432483"/>
    <w:rsid w:val="00447A23"/>
    <w:rsid w:val="00450D3D"/>
    <w:rsid w:val="0045677A"/>
    <w:rsid w:val="00456A44"/>
    <w:rsid w:val="00460778"/>
    <w:rsid w:val="00462182"/>
    <w:rsid w:val="0046236E"/>
    <w:rsid w:val="00462D50"/>
    <w:rsid w:val="00465262"/>
    <w:rsid w:val="004703AF"/>
    <w:rsid w:val="0047108B"/>
    <w:rsid w:val="00482E54"/>
    <w:rsid w:val="00486A21"/>
    <w:rsid w:val="004919BC"/>
    <w:rsid w:val="00493EF0"/>
    <w:rsid w:val="004947D1"/>
    <w:rsid w:val="00496377"/>
    <w:rsid w:val="0049669E"/>
    <w:rsid w:val="004A1459"/>
    <w:rsid w:val="004A40C3"/>
    <w:rsid w:val="004A79BC"/>
    <w:rsid w:val="004B2C44"/>
    <w:rsid w:val="004B362D"/>
    <w:rsid w:val="004B5F74"/>
    <w:rsid w:val="004B62E7"/>
    <w:rsid w:val="004C1268"/>
    <w:rsid w:val="004C42E8"/>
    <w:rsid w:val="004C6C87"/>
    <w:rsid w:val="004C6E4D"/>
    <w:rsid w:val="004D0FD9"/>
    <w:rsid w:val="004D44AD"/>
    <w:rsid w:val="004D66F8"/>
    <w:rsid w:val="004D680F"/>
    <w:rsid w:val="004D6970"/>
    <w:rsid w:val="004E1EC7"/>
    <w:rsid w:val="004E380B"/>
    <w:rsid w:val="004E390C"/>
    <w:rsid w:val="004E394F"/>
    <w:rsid w:val="004F016F"/>
    <w:rsid w:val="004F2CD7"/>
    <w:rsid w:val="004F3265"/>
    <w:rsid w:val="004F3615"/>
    <w:rsid w:val="004F3BF8"/>
    <w:rsid w:val="004F68C8"/>
    <w:rsid w:val="005000B5"/>
    <w:rsid w:val="005031D5"/>
    <w:rsid w:val="00505BFD"/>
    <w:rsid w:val="005109E8"/>
    <w:rsid w:val="00511C07"/>
    <w:rsid w:val="0051616E"/>
    <w:rsid w:val="005177EA"/>
    <w:rsid w:val="0052009C"/>
    <w:rsid w:val="0052081D"/>
    <w:rsid w:val="00524BAB"/>
    <w:rsid w:val="00526A24"/>
    <w:rsid w:val="005305CB"/>
    <w:rsid w:val="00531878"/>
    <w:rsid w:val="0053257D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6BC5"/>
    <w:rsid w:val="00550156"/>
    <w:rsid w:val="005506FF"/>
    <w:rsid w:val="00552B36"/>
    <w:rsid w:val="0055358F"/>
    <w:rsid w:val="005538C0"/>
    <w:rsid w:val="005568DB"/>
    <w:rsid w:val="00561585"/>
    <w:rsid w:val="00567333"/>
    <w:rsid w:val="00567703"/>
    <w:rsid w:val="00570D43"/>
    <w:rsid w:val="005721AB"/>
    <w:rsid w:val="00572FC8"/>
    <w:rsid w:val="00573AC9"/>
    <w:rsid w:val="00575C3A"/>
    <w:rsid w:val="0057623D"/>
    <w:rsid w:val="005762B7"/>
    <w:rsid w:val="005812FD"/>
    <w:rsid w:val="00591CE9"/>
    <w:rsid w:val="00594C96"/>
    <w:rsid w:val="0059547B"/>
    <w:rsid w:val="005965ED"/>
    <w:rsid w:val="005977E9"/>
    <w:rsid w:val="00597EE4"/>
    <w:rsid w:val="005A0DF0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649B"/>
    <w:rsid w:val="005B6AE6"/>
    <w:rsid w:val="005B73A8"/>
    <w:rsid w:val="005B74FA"/>
    <w:rsid w:val="005C1486"/>
    <w:rsid w:val="005C19C5"/>
    <w:rsid w:val="005C4667"/>
    <w:rsid w:val="005C5E3A"/>
    <w:rsid w:val="005C7312"/>
    <w:rsid w:val="005C7ACE"/>
    <w:rsid w:val="005D007E"/>
    <w:rsid w:val="005D0CCB"/>
    <w:rsid w:val="005D207E"/>
    <w:rsid w:val="005D6FF7"/>
    <w:rsid w:val="005E07D8"/>
    <w:rsid w:val="005E3F4E"/>
    <w:rsid w:val="005E7B16"/>
    <w:rsid w:val="005F15A6"/>
    <w:rsid w:val="005F2006"/>
    <w:rsid w:val="005F3460"/>
    <w:rsid w:val="005F4819"/>
    <w:rsid w:val="005F5D16"/>
    <w:rsid w:val="005F5F92"/>
    <w:rsid w:val="005F60CF"/>
    <w:rsid w:val="005F7CC3"/>
    <w:rsid w:val="00602D0A"/>
    <w:rsid w:val="006031BC"/>
    <w:rsid w:val="006036DB"/>
    <w:rsid w:val="00605DDE"/>
    <w:rsid w:val="00616B0D"/>
    <w:rsid w:val="00620B7D"/>
    <w:rsid w:val="0062166D"/>
    <w:rsid w:val="00623EC6"/>
    <w:rsid w:val="00625A6C"/>
    <w:rsid w:val="00630458"/>
    <w:rsid w:val="0063078C"/>
    <w:rsid w:val="006311D6"/>
    <w:rsid w:val="00631735"/>
    <w:rsid w:val="0063349A"/>
    <w:rsid w:val="00636276"/>
    <w:rsid w:val="0064106B"/>
    <w:rsid w:val="006414EF"/>
    <w:rsid w:val="00641741"/>
    <w:rsid w:val="00641EFD"/>
    <w:rsid w:val="00641F9F"/>
    <w:rsid w:val="006444EE"/>
    <w:rsid w:val="0064658C"/>
    <w:rsid w:val="00653834"/>
    <w:rsid w:val="00656CF6"/>
    <w:rsid w:val="00663BFA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D83"/>
    <w:rsid w:val="006817F3"/>
    <w:rsid w:val="0068289C"/>
    <w:rsid w:val="00687B4F"/>
    <w:rsid w:val="00691360"/>
    <w:rsid w:val="006942DF"/>
    <w:rsid w:val="00696260"/>
    <w:rsid w:val="00697AA8"/>
    <w:rsid w:val="006A340B"/>
    <w:rsid w:val="006A3E9B"/>
    <w:rsid w:val="006A5132"/>
    <w:rsid w:val="006A6050"/>
    <w:rsid w:val="006A7AE0"/>
    <w:rsid w:val="006B0F5C"/>
    <w:rsid w:val="006B178F"/>
    <w:rsid w:val="006B3FB0"/>
    <w:rsid w:val="006B5048"/>
    <w:rsid w:val="006C1098"/>
    <w:rsid w:val="006C384A"/>
    <w:rsid w:val="006C5F9A"/>
    <w:rsid w:val="006C6EFA"/>
    <w:rsid w:val="006D0E91"/>
    <w:rsid w:val="006D3375"/>
    <w:rsid w:val="006D537F"/>
    <w:rsid w:val="006D624E"/>
    <w:rsid w:val="006D75DD"/>
    <w:rsid w:val="006F005E"/>
    <w:rsid w:val="006F3185"/>
    <w:rsid w:val="006F3766"/>
    <w:rsid w:val="006F3C56"/>
    <w:rsid w:val="007004A4"/>
    <w:rsid w:val="00703099"/>
    <w:rsid w:val="007059A8"/>
    <w:rsid w:val="00705FF6"/>
    <w:rsid w:val="00710382"/>
    <w:rsid w:val="00711F6A"/>
    <w:rsid w:val="007120AC"/>
    <w:rsid w:val="00714F9B"/>
    <w:rsid w:val="00715F32"/>
    <w:rsid w:val="007201D5"/>
    <w:rsid w:val="00720AFA"/>
    <w:rsid w:val="00721CD3"/>
    <w:rsid w:val="0072297F"/>
    <w:rsid w:val="00723053"/>
    <w:rsid w:val="0072456F"/>
    <w:rsid w:val="00726002"/>
    <w:rsid w:val="0072624A"/>
    <w:rsid w:val="00727F02"/>
    <w:rsid w:val="007304AB"/>
    <w:rsid w:val="007314DF"/>
    <w:rsid w:val="00737880"/>
    <w:rsid w:val="00741C24"/>
    <w:rsid w:val="00742134"/>
    <w:rsid w:val="00742256"/>
    <w:rsid w:val="00742B10"/>
    <w:rsid w:val="0074330B"/>
    <w:rsid w:val="00744597"/>
    <w:rsid w:val="00746F0B"/>
    <w:rsid w:val="00751D48"/>
    <w:rsid w:val="0075303C"/>
    <w:rsid w:val="0075585B"/>
    <w:rsid w:val="007606C8"/>
    <w:rsid w:val="00760E6B"/>
    <w:rsid w:val="00761D00"/>
    <w:rsid w:val="00762A85"/>
    <w:rsid w:val="00764554"/>
    <w:rsid w:val="00771299"/>
    <w:rsid w:val="00771F67"/>
    <w:rsid w:val="00774D30"/>
    <w:rsid w:val="0077633B"/>
    <w:rsid w:val="007763DD"/>
    <w:rsid w:val="00776DD0"/>
    <w:rsid w:val="0078455C"/>
    <w:rsid w:val="00784C83"/>
    <w:rsid w:val="00790BA5"/>
    <w:rsid w:val="0079171D"/>
    <w:rsid w:val="00792043"/>
    <w:rsid w:val="007946C3"/>
    <w:rsid w:val="00797383"/>
    <w:rsid w:val="007A038A"/>
    <w:rsid w:val="007A1B07"/>
    <w:rsid w:val="007A4313"/>
    <w:rsid w:val="007A5246"/>
    <w:rsid w:val="007A7EF0"/>
    <w:rsid w:val="007B00FE"/>
    <w:rsid w:val="007B0556"/>
    <w:rsid w:val="007B062B"/>
    <w:rsid w:val="007B32BF"/>
    <w:rsid w:val="007C15D7"/>
    <w:rsid w:val="007C5504"/>
    <w:rsid w:val="007D188B"/>
    <w:rsid w:val="007D2AA2"/>
    <w:rsid w:val="007E5629"/>
    <w:rsid w:val="007E59C8"/>
    <w:rsid w:val="007E74CD"/>
    <w:rsid w:val="007F0EB8"/>
    <w:rsid w:val="007F581C"/>
    <w:rsid w:val="007F6759"/>
    <w:rsid w:val="00801503"/>
    <w:rsid w:val="00802CA2"/>
    <w:rsid w:val="00806312"/>
    <w:rsid w:val="00812692"/>
    <w:rsid w:val="0081648C"/>
    <w:rsid w:val="00820D22"/>
    <w:rsid w:val="0082283E"/>
    <w:rsid w:val="00823E23"/>
    <w:rsid w:val="008367EA"/>
    <w:rsid w:val="00842FEE"/>
    <w:rsid w:val="008442EF"/>
    <w:rsid w:val="00851F79"/>
    <w:rsid w:val="008526F9"/>
    <w:rsid w:val="008549BC"/>
    <w:rsid w:val="00860823"/>
    <w:rsid w:val="00860DFC"/>
    <w:rsid w:val="008614F1"/>
    <w:rsid w:val="00863190"/>
    <w:rsid w:val="00864A08"/>
    <w:rsid w:val="00865976"/>
    <w:rsid w:val="00866AD2"/>
    <w:rsid w:val="00867368"/>
    <w:rsid w:val="008853C4"/>
    <w:rsid w:val="008868AE"/>
    <w:rsid w:val="00890F50"/>
    <w:rsid w:val="00891848"/>
    <w:rsid w:val="0089233E"/>
    <w:rsid w:val="008928D0"/>
    <w:rsid w:val="0089418B"/>
    <w:rsid w:val="00895646"/>
    <w:rsid w:val="008960C6"/>
    <w:rsid w:val="008A0B61"/>
    <w:rsid w:val="008A1410"/>
    <w:rsid w:val="008A230A"/>
    <w:rsid w:val="008A316E"/>
    <w:rsid w:val="008A43E7"/>
    <w:rsid w:val="008A6FE9"/>
    <w:rsid w:val="008B0501"/>
    <w:rsid w:val="008B1127"/>
    <w:rsid w:val="008B1913"/>
    <w:rsid w:val="008B204A"/>
    <w:rsid w:val="008B5799"/>
    <w:rsid w:val="008B579F"/>
    <w:rsid w:val="008C1410"/>
    <w:rsid w:val="008C1C44"/>
    <w:rsid w:val="008C5F4E"/>
    <w:rsid w:val="008C7C49"/>
    <w:rsid w:val="008D106F"/>
    <w:rsid w:val="008D31C3"/>
    <w:rsid w:val="008D3CB4"/>
    <w:rsid w:val="008E0A61"/>
    <w:rsid w:val="008E1B05"/>
    <w:rsid w:val="008E20AF"/>
    <w:rsid w:val="008E78D2"/>
    <w:rsid w:val="008F248E"/>
    <w:rsid w:val="008F39D0"/>
    <w:rsid w:val="008F64E0"/>
    <w:rsid w:val="008F70DF"/>
    <w:rsid w:val="00905669"/>
    <w:rsid w:val="00911A5D"/>
    <w:rsid w:val="00914226"/>
    <w:rsid w:val="009143BF"/>
    <w:rsid w:val="0091608B"/>
    <w:rsid w:val="00917C37"/>
    <w:rsid w:val="00922E4D"/>
    <w:rsid w:val="00923C1B"/>
    <w:rsid w:val="00923EA4"/>
    <w:rsid w:val="009244FC"/>
    <w:rsid w:val="009268E8"/>
    <w:rsid w:val="00927382"/>
    <w:rsid w:val="009276C1"/>
    <w:rsid w:val="009276D1"/>
    <w:rsid w:val="00927E84"/>
    <w:rsid w:val="00940425"/>
    <w:rsid w:val="0094164A"/>
    <w:rsid w:val="0094189F"/>
    <w:rsid w:val="00945DB2"/>
    <w:rsid w:val="00946F81"/>
    <w:rsid w:val="00952424"/>
    <w:rsid w:val="00953E5E"/>
    <w:rsid w:val="00955CA9"/>
    <w:rsid w:val="0095654A"/>
    <w:rsid w:val="0095696C"/>
    <w:rsid w:val="00962923"/>
    <w:rsid w:val="00971452"/>
    <w:rsid w:val="0097771C"/>
    <w:rsid w:val="00980FEB"/>
    <w:rsid w:val="009811A6"/>
    <w:rsid w:val="0098364D"/>
    <w:rsid w:val="00986D23"/>
    <w:rsid w:val="00987A88"/>
    <w:rsid w:val="009908B5"/>
    <w:rsid w:val="00992D32"/>
    <w:rsid w:val="009A1DF8"/>
    <w:rsid w:val="009A36A0"/>
    <w:rsid w:val="009A4FB1"/>
    <w:rsid w:val="009A599A"/>
    <w:rsid w:val="009A6C82"/>
    <w:rsid w:val="009A7DB1"/>
    <w:rsid w:val="009B4EDA"/>
    <w:rsid w:val="009C0CA1"/>
    <w:rsid w:val="009C1348"/>
    <w:rsid w:val="009C3CD8"/>
    <w:rsid w:val="009C74D4"/>
    <w:rsid w:val="009C7E93"/>
    <w:rsid w:val="009D5C78"/>
    <w:rsid w:val="009D6472"/>
    <w:rsid w:val="009E1E0C"/>
    <w:rsid w:val="009E1F55"/>
    <w:rsid w:val="009E2B88"/>
    <w:rsid w:val="009E438F"/>
    <w:rsid w:val="009E6018"/>
    <w:rsid w:val="009E78ED"/>
    <w:rsid w:val="009F1165"/>
    <w:rsid w:val="009F1A08"/>
    <w:rsid w:val="009F2AF1"/>
    <w:rsid w:val="009F5307"/>
    <w:rsid w:val="009F5D03"/>
    <w:rsid w:val="00A01E12"/>
    <w:rsid w:val="00A03CC6"/>
    <w:rsid w:val="00A04311"/>
    <w:rsid w:val="00A047AD"/>
    <w:rsid w:val="00A10057"/>
    <w:rsid w:val="00A104FC"/>
    <w:rsid w:val="00A15A7A"/>
    <w:rsid w:val="00A21379"/>
    <w:rsid w:val="00A238B4"/>
    <w:rsid w:val="00A25971"/>
    <w:rsid w:val="00A26A17"/>
    <w:rsid w:val="00A26B0B"/>
    <w:rsid w:val="00A27603"/>
    <w:rsid w:val="00A2781D"/>
    <w:rsid w:val="00A34076"/>
    <w:rsid w:val="00A40951"/>
    <w:rsid w:val="00A44281"/>
    <w:rsid w:val="00A44856"/>
    <w:rsid w:val="00A455BB"/>
    <w:rsid w:val="00A4685A"/>
    <w:rsid w:val="00A47890"/>
    <w:rsid w:val="00A5207C"/>
    <w:rsid w:val="00A526AD"/>
    <w:rsid w:val="00A54610"/>
    <w:rsid w:val="00A56E98"/>
    <w:rsid w:val="00A617C5"/>
    <w:rsid w:val="00A623A2"/>
    <w:rsid w:val="00A636C9"/>
    <w:rsid w:val="00A63B46"/>
    <w:rsid w:val="00A646CF"/>
    <w:rsid w:val="00A654C0"/>
    <w:rsid w:val="00A759B4"/>
    <w:rsid w:val="00A75CCD"/>
    <w:rsid w:val="00A75F3B"/>
    <w:rsid w:val="00A810EC"/>
    <w:rsid w:val="00A84C8E"/>
    <w:rsid w:val="00A8521D"/>
    <w:rsid w:val="00A8714F"/>
    <w:rsid w:val="00A87B9C"/>
    <w:rsid w:val="00A87D37"/>
    <w:rsid w:val="00A91510"/>
    <w:rsid w:val="00A91F33"/>
    <w:rsid w:val="00A94080"/>
    <w:rsid w:val="00A95575"/>
    <w:rsid w:val="00A95744"/>
    <w:rsid w:val="00A96415"/>
    <w:rsid w:val="00AA0DF3"/>
    <w:rsid w:val="00AA3E7B"/>
    <w:rsid w:val="00AA69FF"/>
    <w:rsid w:val="00AA7B75"/>
    <w:rsid w:val="00AB1E2B"/>
    <w:rsid w:val="00AB3ADB"/>
    <w:rsid w:val="00AC0C51"/>
    <w:rsid w:val="00AC32BE"/>
    <w:rsid w:val="00AC3320"/>
    <w:rsid w:val="00AC40CF"/>
    <w:rsid w:val="00AC72DE"/>
    <w:rsid w:val="00AE18E2"/>
    <w:rsid w:val="00AE4789"/>
    <w:rsid w:val="00AE5E21"/>
    <w:rsid w:val="00AE6028"/>
    <w:rsid w:val="00AF17E3"/>
    <w:rsid w:val="00AF4DCC"/>
    <w:rsid w:val="00AF7850"/>
    <w:rsid w:val="00B01234"/>
    <w:rsid w:val="00B03650"/>
    <w:rsid w:val="00B071A0"/>
    <w:rsid w:val="00B075B3"/>
    <w:rsid w:val="00B07A0C"/>
    <w:rsid w:val="00B07C30"/>
    <w:rsid w:val="00B10203"/>
    <w:rsid w:val="00B121FE"/>
    <w:rsid w:val="00B145E1"/>
    <w:rsid w:val="00B15561"/>
    <w:rsid w:val="00B157E4"/>
    <w:rsid w:val="00B159BC"/>
    <w:rsid w:val="00B15E01"/>
    <w:rsid w:val="00B218AA"/>
    <w:rsid w:val="00B2246C"/>
    <w:rsid w:val="00B2698E"/>
    <w:rsid w:val="00B32CA9"/>
    <w:rsid w:val="00B34C2B"/>
    <w:rsid w:val="00B37103"/>
    <w:rsid w:val="00B42171"/>
    <w:rsid w:val="00B42CCB"/>
    <w:rsid w:val="00B4437A"/>
    <w:rsid w:val="00B509DC"/>
    <w:rsid w:val="00B50DDC"/>
    <w:rsid w:val="00B52269"/>
    <w:rsid w:val="00B52E25"/>
    <w:rsid w:val="00B54F7B"/>
    <w:rsid w:val="00B5692A"/>
    <w:rsid w:val="00B5767C"/>
    <w:rsid w:val="00B61BEB"/>
    <w:rsid w:val="00B65021"/>
    <w:rsid w:val="00B67951"/>
    <w:rsid w:val="00B71BCE"/>
    <w:rsid w:val="00B71E32"/>
    <w:rsid w:val="00B80066"/>
    <w:rsid w:val="00B86B76"/>
    <w:rsid w:val="00B912F0"/>
    <w:rsid w:val="00B92385"/>
    <w:rsid w:val="00B92DD1"/>
    <w:rsid w:val="00B9569D"/>
    <w:rsid w:val="00BB390C"/>
    <w:rsid w:val="00BB4B52"/>
    <w:rsid w:val="00BB62B9"/>
    <w:rsid w:val="00BB671A"/>
    <w:rsid w:val="00BB6A59"/>
    <w:rsid w:val="00BB6DC9"/>
    <w:rsid w:val="00BC4424"/>
    <w:rsid w:val="00BC74E6"/>
    <w:rsid w:val="00BD1D3D"/>
    <w:rsid w:val="00BD6CCB"/>
    <w:rsid w:val="00BD7780"/>
    <w:rsid w:val="00BE132D"/>
    <w:rsid w:val="00BE32AB"/>
    <w:rsid w:val="00BE4CEF"/>
    <w:rsid w:val="00BE73B5"/>
    <w:rsid w:val="00BE7FB8"/>
    <w:rsid w:val="00BF1348"/>
    <w:rsid w:val="00BF2CE7"/>
    <w:rsid w:val="00BF32AD"/>
    <w:rsid w:val="00BF61B2"/>
    <w:rsid w:val="00BF63BA"/>
    <w:rsid w:val="00BF6E74"/>
    <w:rsid w:val="00BF6FB1"/>
    <w:rsid w:val="00BF7AFA"/>
    <w:rsid w:val="00C05F3E"/>
    <w:rsid w:val="00C06755"/>
    <w:rsid w:val="00C103C5"/>
    <w:rsid w:val="00C10937"/>
    <w:rsid w:val="00C1564D"/>
    <w:rsid w:val="00C2679A"/>
    <w:rsid w:val="00C30ED6"/>
    <w:rsid w:val="00C33F1C"/>
    <w:rsid w:val="00C34BFE"/>
    <w:rsid w:val="00C364DD"/>
    <w:rsid w:val="00C4155C"/>
    <w:rsid w:val="00C4285F"/>
    <w:rsid w:val="00C447B0"/>
    <w:rsid w:val="00C44BAE"/>
    <w:rsid w:val="00C44D9E"/>
    <w:rsid w:val="00C52F16"/>
    <w:rsid w:val="00C542F0"/>
    <w:rsid w:val="00C546AF"/>
    <w:rsid w:val="00C56B34"/>
    <w:rsid w:val="00C611E6"/>
    <w:rsid w:val="00C61746"/>
    <w:rsid w:val="00C61AEA"/>
    <w:rsid w:val="00C638CB"/>
    <w:rsid w:val="00C64122"/>
    <w:rsid w:val="00C65CF3"/>
    <w:rsid w:val="00C7129B"/>
    <w:rsid w:val="00C71D32"/>
    <w:rsid w:val="00C73196"/>
    <w:rsid w:val="00C75C7E"/>
    <w:rsid w:val="00C83FFC"/>
    <w:rsid w:val="00C840F6"/>
    <w:rsid w:val="00C857FC"/>
    <w:rsid w:val="00C86464"/>
    <w:rsid w:val="00C92B3F"/>
    <w:rsid w:val="00C9321E"/>
    <w:rsid w:val="00C94318"/>
    <w:rsid w:val="00CA3D4E"/>
    <w:rsid w:val="00CA5813"/>
    <w:rsid w:val="00CA71F6"/>
    <w:rsid w:val="00CB19F6"/>
    <w:rsid w:val="00CB2516"/>
    <w:rsid w:val="00CB67F1"/>
    <w:rsid w:val="00CB6981"/>
    <w:rsid w:val="00CC16B6"/>
    <w:rsid w:val="00CC7A9E"/>
    <w:rsid w:val="00CC7D18"/>
    <w:rsid w:val="00CD4F4E"/>
    <w:rsid w:val="00CD5D1D"/>
    <w:rsid w:val="00CD732E"/>
    <w:rsid w:val="00CE2213"/>
    <w:rsid w:val="00CE39A1"/>
    <w:rsid w:val="00CE42F9"/>
    <w:rsid w:val="00CE49AF"/>
    <w:rsid w:val="00CF2BDC"/>
    <w:rsid w:val="00CF3927"/>
    <w:rsid w:val="00CF594A"/>
    <w:rsid w:val="00CF74A1"/>
    <w:rsid w:val="00D05ED5"/>
    <w:rsid w:val="00D079E3"/>
    <w:rsid w:val="00D110A6"/>
    <w:rsid w:val="00D1173E"/>
    <w:rsid w:val="00D12F2B"/>
    <w:rsid w:val="00D13054"/>
    <w:rsid w:val="00D148C9"/>
    <w:rsid w:val="00D204A0"/>
    <w:rsid w:val="00D2291E"/>
    <w:rsid w:val="00D246BB"/>
    <w:rsid w:val="00D24DB0"/>
    <w:rsid w:val="00D25529"/>
    <w:rsid w:val="00D25A47"/>
    <w:rsid w:val="00D27DAE"/>
    <w:rsid w:val="00D27EB2"/>
    <w:rsid w:val="00D27F0F"/>
    <w:rsid w:val="00D33500"/>
    <w:rsid w:val="00D360B5"/>
    <w:rsid w:val="00D37D4F"/>
    <w:rsid w:val="00D40036"/>
    <w:rsid w:val="00D41985"/>
    <w:rsid w:val="00D43354"/>
    <w:rsid w:val="00D45260"/>
    <w:rsid w:val="00D466DB"/>
    <w:rsid w:val="00D4743C"/>
    <w:rsid w:val="00D5119D"/>
    <w:rsid w:val="00D542CB"/>
    <w:rsid w:val="00D54D04"/>
    <w:rsid w:val="00D5651B"/>
    <w:rsid w:val="00D573D1"/>
    <w:rsid w:val="00D6107D"/>
    <w:rsid w:val="00D61488"/>
    <w:rsid w:val="00D63D5E"/>
    <w:rsid w:val="00D64B90"/>
    <w:rsid w:val="00D6667B"/>
    <w:rsid w:val="00D6699A"/>
    <w:rsid w:val="00D66D6F"/>
    <w:rsid w:val="00D66EC0"/>
    <w:rsid w:val="00D72BC8"/>
    <w:rsid w:val="00D72FD0"/>
    <w:rsid w:val="00D73992"/>
    <w:rsid w:val="00D84AFB"/>
    <w:rsid w:val="00D84B99"/>
    <w:rsid w:val="00D910E2"/>
    <w:rsid w:val="00D913F8"/>
    <w:rsid w:val="00D948E5"/>
    <w:rsid w:val="00DA1FD5"/>
    <w:rsid w:val="00DA284C"/>
    <w:rsid w:val="00DA3890"/>
    <w:rsid w:val="00DA3AC0"/>
    <w:rsid w:val="00DA61CC"/>
    <w:rsid w:val="00DA730C"/>
    <w:rsid w:val="00DB190E"/>
    <w:rsid w:val="00DB2390"/>
    <w:rsid w:val="00DB5BDB"/>
    <w:rsid w:val="00DC01A0"/>
    <w:rsid w:val="00DC6D39"/>
    <w:rsid w:val="00DC7086"/>
    <w:rsid w:val="00DD1E41"/>
    <w:rsid w:val="00DD2F3D"/>
    <w:rsid w:val="00DD3A04"/>
    <w:rsid w:val="00DD4B46"/>
    <w:rsid w:val="00DE10E7"/>
    <w:rsid w:val="00DE68E9"/>
    <w:rsid w:val="00DE7545"/>
    <w:rsid w:val="00DF2D2B"/>
    <w:rsid w:val="00DF31DC"/>
    <w:rsid w:val="00DF5371"/>
    <w:rsid w:val="00DF71F0"/>
    <w:rsid w:val="00E013DE"/>
    <w:rsid w:val="00E03291"/>
    <w:rsid w:val="00E04679"/>
    <w:rsid w:val="00E05D58"/>
    <w:rsid w:val="00E10B94"/>
    <w:rsid w:val="00E116AB"/>
    <w:rsid w:val="00E220D2"/>
    <w:rsid w:val="00E224BB"/>
    <w:rsid w:val="00E236CA"/>
    <w:rsid w:val="00E25DF5"/>
    <w:rsid w:val="00E25FA2"/>
    <w:rsid w:val="00E2783B"/>
    <w:rsid w:val="00E32F1E"/>
    <w:rsid w:val="00E41FF5"/>
    <w:rsid w:val="00E43407"/>
    <w:rsid w:val="00E44970"/>
    <w:rsid w:val="00E4627B"/>
    <w:rsid w:val="00E46387"/>
    <w:rsid w:val="00E47F2E"/>
    <w:rsid w:val="00E5205F"/>
    <w:rsid w:val="00E5314F"/>
    <w:rsid w:val="00E57CFA"/>
    <w:rsid w:val="00E641EF"/>
    <w:rsid w:val="00E73FDD"/>
    <w:rsid w:val="00E761E3"/>
    <w:rsid w:val="00E8188B"/>
    <w:rsid w:val="00E8247D"/>
    <w:rsid w:val="00E8287F"/>
    <w:rsid w:val="00E872AB"/>
    <w:rsid w:val="00E908CE"/>
    <w:rsid w:val="00E92391"/>
    <w:rsid w:val="00E9284D"/>
    <w:rsid w:val="00E941A1"/>
    <w:rsid w:val="00E94372"/>
    <w:rsid w:val="00E94D64"/>
    <w:rsid w:val="00EA03C6"/>
    <w:rsid w:val="00EA0736"/>
    <w:rsid w:val="00EA5E1A"/>
    <w:rsid w:val="00EA6C3F"/>
    <w:rsid w:val="00EB124C"/>
    <w:rsid w:val="00EB1470"/>
    <w:rsid w:val="00EB26FB"/>
    <w:rsid w:val="00EB3C87"/>
    <w:rsid w:val="00EB6467"/>
    <w:rsid w:val="00EC1A0E"/>
    <w:rsid w:val="00EC4962"/>
    <w:rsid w:val="00EC4CEE"/>
    <w:rsid w:val="00ED10FD"/>
    <w:rsid w:val="00ED783C"/>
    <w:rsid w:val="00ED7A69"/>
    <w:rsid w:val="00EE1DE2"/>
    <w:rsid w:val="00EE31F5"/>
    <w:rsid w:val="00EE4D08"/>
    <w:rsid w:val="00EE5157"/>
    <w:rsid w:val="00EE695D"/>
    <w:rsid w:val="00EE6D07"/>
    <w:rsid w:val="00EF1DFC"/>
    <w:rsid w:val="00EF2E78"/>
    <w:rsid w:val="00EF3783"/>
    <w:rsid w:val="00EF380B"/>
    <w:rsid w:val="00EF624E"/>
    <w:rsid w:val="00F00522"/>
    <w:rsid w:val="00F00A09"/>
    <w:rsid w:val="00F00D65"/>
    <w:rsid w:val="00F03094"/>
    <w:rsid w:val="00F0747A"/>
    <w:rsid w:val="00F078E6"/>
    <w:rsid w:val="00F1099A"/>
    <w:rsid w:val="00F11CA9"/>
    <w:rsid w:val="00F11D16"/>
    <w:rsid w:val="00F1299E"/>
    <w:rsid w:val="00F16554"/>
    <w:rsid w:val="00F2327E"/>
    <w:rsid w:val="00F27DE0"/>
    <w:rsid w:val="00F31158"/>
    <w:rsid w:val="00F31219"/>
    <w:rsid w:val="00F31D8E"/>
    <w:rsid w:val="00F31E15"/>
    <w:rsid w:val="00F34F0D"/>
    <w:rsid w:val="00F35162"/>
    <w:rsid w:val="00F37B23"/>
    <w:rsid w:val="00F4352A"/>
    <w:rsid w:val="00F443C2"/>
    <w:rsid w:val="00F45C03"/>
    <w:rsid w:val="00F46005"/>
    <w:rsid w:val="00F46C60"/>
    <w:rsid w:val="00F4759B"/>
    <w:rsid w:val="00F47F89"/>
    <w:rsid w:val="00F57D6C"/>
    <w:rsid w:val="00F6326C"/>
    <w:rsid w:val="00F74A7E"/>
    <w:rsid w:val="00F765BF"/>
    <w:rsid w:val="00F76CFF"/>
    <w:rsid w:val="00F8214F"/>
    <w:rsid w:val="00F824B8"/>
    <w:rsid w:val="00F84AFE"/>
    <w:rsid w:val="00F8582C"/>
    <w:rsid w:val="00F8608B"/>
    <w:rsid w:val="00F909A0"/>
    <w:rsid w:val="00F92FD9"/>
    <w:rsid w:val="00F93C2B"/>
    <w:rsid w:val="00F94F07"/>
    <w:rsid w:val="00F95728"/>
    <w:rsid w:val="00F95AAB"/>
    <w:rsid w:val="00FA1EB8"/>
    <w:rsid w:val="00FA2FA2"/>
    <w:rsid w:val="00FA420E"/>
    <w:rsid w:val="00FA461C"/>
    <w:rsid w:val="00FA4A61"/>
    <w:rsid w:val="00FA6282"/>
    <w:rsid w:val="00FB0886"/>
    <w:rsid w:val="00FB39E4"/>
    <w:rsid w:val="00FB42E2"/>
    <w:rsid w:val="00FB6796"/>
    <w:rsid w:val="00FB7C15"/>
    <w:rsid w:val="00FC0B66"/>
    <w:rsid w:val="00FC464F"/>
    <w:rsid w:val="00FD2EBC"/>
    <w:rsid w:val="00FD3E31"/>
    <w:rsid w:val="00FD548D"/>
    <w:rsid w:val="00FD70BF"/>
    <w:rsid w:val="00FE1759"/>
    <w:rsid w:val="00FE4A0E"/>
    <w:rsid w:val="00FE7233"/>
    <w:rsid w:val="00FE7AC6"/>
    <w:rsid w:val="00FF30E6"/>
    <w:rsid w:val="00FF3412"/>
    <w:rsid w:val="00FF3C78"/>
    <w:rsid w:val="00FF73B1"/>
    <w:rsid w:val="00FF774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3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3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63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3B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3BFA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63B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3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3B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3B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E84858B1F9D7CB57A00EA6612FC5B8C0F596F40930E7091C3D70CD0B4F38F3E8E5E303959BCB4545F3F08H1oEE" TargetMode="External"/><Relationship Id="rId21" Type="http://schemas.openxmlformats.org/officeDocument/2006/relationships/hyperlink" Target="consultantplus://offline/ref=BE84858B1F9D7CB57A00EA6612FC5B8C0F596F40940B7A97C6D70CD0B4F38F3E8E5E303959BCB4545F3F0DH1oFE" TargetMode="External"/><Relationship Id="rId42" Type="http://schemas.openxmlformats.org/officeDocument/2006/relationships/hyperlink" Target="consultantplus://offline/ref=BE84858B1F9D7CB57A00EA6612FC5B8C0F596F4090007696C0D70CD0B4F38F3E8E5E303959BCB4545F3F0DH1o0E" TargetMode="External"/><Relationship Id="rId63" Type="http://schemas.openxmlformats.org/officeDocument/2006/relationships/hyperlink" Target="consultantplus://offline/ref=BE84858B1F9D7CB57A00EA6612FC5B8C0F596F40930B719DC4D70CD0B4F38F3E8E5E303959BCB4545F3F05H1oBE" TargetMode="External"/><Relationship Id="rId84" Type="http://schemas.openxmlformats.org/officeDocument/2006/relationships/hyperlink" Target="consultantplus://offline/ref=BE84858B1F9D7CB57A00EA6612FC5B8C0F596F40930E7091C3D70CD0B4F38F3E8E5E303959BCB4545F3F0EH1o9E" TargetMode="External"/><Relationship Id="rId138" Type="http://schemas.openxmlformats.org/officeDocument/2006/relationships/hyperlink" Target="file:///C:\Users\1\Documents\&#1079;&#1072;&#1082;&#1086;&#1085;%2044-&#1050;&#1047;.docx" TargetMode="External"/><Relationship Id="rId159" Type="http://schemas.openxmlformats.org/officeDocument/2006/relationships/hyperlink" Target="file:///C:\Users\1\Documents\&#1079;&#1072;&#1082;&#1086;&#1085;%2044-&#1050;&#1047;.docx" TargetMode="External"/><Relationship Id="rId170" Type="http://schemas.openxmlformats.org/officeDocument/2006/relationships/hyperlink" Target="consultantplus://offline/ref=BE84858B1F9D7CB57A00EA6612FC5B8C0F596F4092097B92CFD70CD0B4F38F3E8E5E303959BCB4545F3F0DH1o1E" TargetMode="External"/><Relationship Id="rId191" Type="http://schemas.openxmlformats.org/officeDocument/2006/relationships/hyperlink" Target="consultantplus://offline/ref=BE84858B1F9D7CB57A00EA6612FC5B8C0F596F40930E7091C3D70CD0B4F38F3E8E5E303959BCB4545F3F0AH1oAE" TargetMode="External"/><Relationship Id="rId205" Type="http://schemas.openxmlformats.org/officeDocument/2006/relationships/hyperlink" Target="consultantplus://offline/ref=BE84858B1F9D7CB57A00EA6612FC5B8C0F596F40930A759CC4D70CD0B4F38F3E8E5E303959BCB4545F3F0CH1o8E" TargetMode="External"/><Relationship Id="rId226" Type="http://schemas.openxmlformats.org/officeDocument/2006/relationships/hyperlink" Target="file:///C:\Users\1\Documents\&#1079;&#1072;&#1082;&#1086;&#1085;%2044-&#1050;&#1047;.docx" TargetMode="External"/><Relationship Id="rId247" Type="http://schemas.openxmlformats.org/officeDocument/2006/relationships/hyperlink" Target="consultantplus://offline/ref=BE84858B1F9D7CB57A00EA6612FC5B8C0F596F4095097097C4D70CD0B4F38F3E8E5E303959BCB4545F3F0EH1oDE" TargetMode="External"/><Relationship Id="rId107" Type="http://schemas.openxmlformats.org/officeDocument/2006/relationships/hyperlink" Target="consultantplus://offline/ref=BE84858B1F9D7CB57A00EA6612FC5B8C0F596F40950F7194C7D70CD0B4F38F3E8E5E303959BCB4545F3F0DH1o0E" TargetMode="External"/><Relationship Id="rId268" Type="http://schemas.openxmlformats.org/officeDocument/2006/relationships/hyperlink" Target="file:///C:\Users\1\Documents\&#1079;&#1072;&#1082;&#1086;&#1085;%2044-&#1050;&#1047;.docx" TargetMode="External"/><Relationship Id="rId11" Type="http://schemas.openxmlformats.org/officeDocument/2006/relationships/hyperlink" Target="consultantplus://offline/ref=BE84858B1F9D7CB57A00EA6612FC5B8C0F596F40930F7A9DC2D70CD0B4F38F3E8E5E303959BCB4545F3F0DH1oFE" TargetMode="External"/><Relationship Id="rId32" Type="http://schemas.openxmlformats.org/officeDocument/2006/relationships/hyperlink" Target="consultantplus://offline/ref=BE84858B1F9D7CB57A00EA6612FC5B8C0F596F4095097097C4D70CD0B4F38F3E8E5E303959BCB4545F3F0DH1o0E" TargetMode="External"/><Relationship Id="rId53" Type="http://schemas.openxmlformats.org/officeDocument/2006/relationships/hyperlink" Target="consultantplus://offline/ref=BE84858B1F9D7CB57A00EA6612FC5B8C0F596F40930B7B97C4D70CD0B4F38F3EH8oEE" TargetMode="External"/><Relationship Id="rId74" Type="http://schemas.openxmlformats.org/officeDocument/2006/relationships/hyperlink" Target="consultantplus://offline/ref=BE84858B1F9D7CB57A00EA6612FC5B8C0F596F40930B719DC4D70CD0B4F38F3E8E5E303959BCB4545F3E0DH1oFE" TargetMode="External"/><Relationship Id="rId128" Type="http://schemas.openxmlformats.org/officeDocument/2006/relationships/hyperlink" Target="consultantplus://offline/ref=BE84858B1F9D7CB57A00EA6612FC5B8C0F596F40930B719DC4D70CD0B4F38F3E8E5E303959BCB4545F3D08H1oDE" TargetMode="External"/><Relationship Id="rId149" Type="http://schemas.openxmlformats.org/officeDocument/2006/relationships/hyperlink" Target="consultantplus://offline/ref=BE84858B1F9D7CB57A00F46B049005830E513145920178C29A88578DE3FA8569C911697B1DB0B651H5o7E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BE84858B1F9D7CB57A00EA6612FC5B8C0F596F40930B719DC4D70CD0B4F38F3E8E5E303959BCB4545F3E0BH1oFE" TargetMode="External"/><Relationship Id="rId160" Type="http://schemas.openxmlformats.org/officeDocument/2006/relationships/hyperlink" Target="file:///C:\Users\1\Documents\&#1079;&#1072;&#1082;&#1086;&#1085;%2044-&#1050;&#1047;.docx" TargetMode="External"/><Relationship Id="rId181" Type="http://schemas.openxmlformats.org/officeDocument/2006/relationships/hyperlink" Target="file:///C:\Users\1\Documents\&#1079;&#1072;&#1082;&#1086;&#1085;%2044-&#1050;&#1047;.docx" TargetMode="External"/><Relationship Id="rId216" Type="http://schemas.openxmlformats.org/officeDocument/2006/relationships/hyperlink" Target="consultantplus://offline/ref=BE84858B1F9D7CB57A00EA6612FC5B8C0F596F4092087192C5D70CD0B4F38F3E8E5E303959BCB4545F3F0DH1o0E" TargetMode="External"/><Relationship Id="rId237" Type="http://schemas.openxmlformats.org/officeDocument/2006/relationships/hyperlink" Target="file:///C:\Users\1\Documents\&#1079;&#1072;&#1082;&#1086;&#1085;%2044-&#1050;&#1047;.docx" TargetMode="External"/><Relationship Id="rId258" Type="http://schemas.openxmlformats.org/officeDocument/2006/relationships/hyperlink" Target="consultantplus://offline/ref=BE84858B1F9D7CB57A00EA6612FC5B8C0F596F4092087192C5D70CD0B4F38F3E8E5E303959BCB4545F3F0CH1oFE" TargetMode="External"/><Relationship Id="rId279" Type="http://schemas.openxmlformats.org/officeDocument/2006/relationships/fontTable" Target="fontTable.xml"/><Relationship Id="rId22" Type="http://schemas.openxmlformats.org/officeDocument/2006/relationships/hyperlink" Target="consultantplus://offline/ref=BE84858B1F9D7CB57A00F46B049005830D5A36489A5F2FC0CBDD59H8o8E" TargetMode="External"/><Relationship Id="rId43" Type="http://schemas.openxmlformats.org/officeDocument/2006/relationships/hyperlink" Target="consultantplus://offline/ref=BE84858B1F9D7CB57A00EA6612FC5B8C0F596F40930B719DC4D70CD0B4F38F3E8E5E303959BCB4545F3F0EH1oBE" TargetMode="External"/><Relationship Id="rId64" Type="http://schemas.openxmlformats.org/officeDocument/2006/relationships/hyperlink" Target="consultantplus://offline/ref=BE84858B1F9D7CB57A00EA6612FC5B8C0F596F40950A7B9CC3D70CD0B4F38F3E8E5E303959BCB4545F3F0DH1o0E" TargetMode="External"/><Relationship Id="rId118" Type="http://schemas.openxmlformats.org/officeDocument/2006/relationships/hyperlink" Target="consultantplus://offline/ref=BE84858B1F9D7CB57A00EA6612FC5B8C0F596F40930B719DC4D70CD0B4F38F3E8E5E303959BCB4545F3D0EH1oBE" TargetMode="External"/><Relationship Id="rId139" Type="http://schemas.openxmlformats.org/officeDocument/2006/relationships/hyperlink" Target="file:///C:\Users\1\Documents\&#1079;&#1072;&#1082;&#1086;&#1085;%2044-&#1050;&#1047;.docx" TargetMode="External"/><Relationship Id="rId85" Type="http://schemas.openxmlformats.org/officeDocument/2006/relationships/hyperlink" Target="consultantplus://offline/ref=BE84858B1F9D7CB57A00EA6612FC5B8C0F596F40930E7091C3D70CD0B4F38F3E8E5E303959BCB4545F3F0EH1oDE" TargetMode="External"/><Relationship Id="rId150" Type="http://schemas.openxmlformats.org/officeDocument/2006/relationships/hyperlink" Target="consultantplus://offline/ref=BE84858B1F9D7CB57A00F46B049005830E513145920178C29A88578DE3FA8569C911697B1DB0B652H5oEE" TargetMode="External"/><Relationship Id="rId171" Type="http://schemas.openxmlformats.org/officeDocument/2006/relationships/hyperlink" Target="consultantplus://offline/ref=BE84858B1F9D7CB57A00EA6612FC5B8C0F596F4095097097C4D70CD0B4F38F3E8E5E303959BCB4545F3F0EH1oAE" TargetMode="External"/><Relationship Id="rId192" Type="http://schemas.openxmlformats.org/officeDocument/2006/relationships/hyperlink" Target="file:///C:\Users\1\Documents\&#1079;&#1072;&#1082;&#1086;&#1085;%2044-&#1050;&#1047;.docx" TargetMode="External"/><Relationship Id="rId206" Type="http://schemas.openxmlformats.org/officeDocument/2006/relationships/hyperlink" Target="consultantplus://offline/ref=BE84858B1F9D7CB57A00EA6612FC5B8C0F596F40930E7091C3D70CD0B4F38F3E8E5E303959BCB4545F3F0AH1oDE" TargetMode="External"/><Relationship Id="rId227" Type="http://schemas.openxmlformats.org/officeDocument/2006/relationships/hyperlink" Target="file:///C:\Users\1\Documents\&#1079;&#1072;&#1082;&#1086;&#1085;%2044-&#1050;&#1047;.docx" TargetMode="External"/><Relationship Id="rId248" Type="http://schemas.openxmlformats.org/officeDocument/2006/relationships/hyperlink" Target="consultantplus://offline/ref=BE84858B1F9D7CB57A00EA6612FC5B8C0F596F40930E7091C3D70CD0B4F38F3E8E5E303959BCB4545F3F0CH1o8E" TargetMode="External"/><Relationship Id="rId269" Type="http://schemas.openxmlformats.org/officeDocument/2006/relationships/hyperlink" Target="file:///C:\Users\1\Documents\&#1079;&#1072;&#1082;&#1086;&#1085;%2044-&#1050;&#1047;.docx" TargetMode="External"/><Relationship Id="rId12" Type="http://schemas.openxmlformats.org/officeDocument/2006/relationships/hyperlink" Target="consultantplus://offline/ref=BE84858B1F9D7CB57A00EA6612FC5B8C0F596F40930E7091C3D70CD0B4F38F3E8E5E303959BCB4545F3F0DH1oFE" TargetMode="External"/><Relationship Id="rId33" Type="http://schemas.openxmlformats.org/officeDocument/2006/relationships/hyperlink" Target="consultantplus://offline/ref=BE84858B1F9D7CB57A00EA6612FC5B8C0F596F4095097097C4D70CD0B4F38F3E8E5E303959BCB4545F3F0FH1o8E" TargetMode="External"/><Relationship Id="rId108" Type="http://schemas.openxmlformats.org/officeDocument/2006/relationships/hyperlink" Target="consultantplus://offline/ref=BE84858B1F9D7CB57A00EA6612FC5B8C0F596F4093017392C3D70CD0B4F38F3E8E5E303959BCB4545F3F0DH1o0E" TargetMode="External"/><Relationship Id="rId129" Type="http://schemas.openxmlformats.org/officeDocument/2006/relationships/hyperlink" Target="consultantplus://offline/ref=BE84858B1F9D7CB57A00EA6612FC5B8C0F596F40930B719DC4D70CD0B4F38F3E8E5E303959BCB4545F3D08H1o1E" TargetMode="External"/><Relationship Id="rId280" Type="http://schemas.openxmlformats.org/officeDocument/2006/relationships/theme" Target="theme/theme1.xml"/><Relationship Id="rId54" Type="http://schemas.openxmlformats.org/officeDocument/2006/relationships/hyperlink" Target="file:///C:\Users\1\Documents\&#1079;&#1072;&#1082;&#1086;&#1085;%2044-&#1050;&#1047;.docx" TargetMode="External"/><Relationship Id="rId75" Type="http://schemas.openxmlformats.org/officeDocument/2006/relationships/hyperlink" Target="consultantplus://offline/ref=BE84858B1F9D7CB57A00EA6612FC5B8C0F596F40930B719DC4D70CD0B4F38F3E8E5E303959BCB4545F3E0CH1o9E" TargetMode="External"/><Relationship Id="rId96" Type="http://schemas.openxmlformats.org/officeDocument/2006/relationships/hyperlink" Target="consultantplus://offline/ref=BE84858B1F9D7CB57A00EA6612FC5B8C0F596F40930E7091C3D70CD0B4F38F3E8E5E303959BCB4545F3F09H1o0E" TargetMode="External"/><Relationship Id="rId140" Type="http://schemas.openxmlformats.org/officeDocument/2006/relationships/hyperlink" Target="file:///C:\Users\1\Documents\&#1079;&#1072;&#1082;&#1086;&#1085;%2044-&#1050;&#1047;.docx" TargetMode="External"/><Relationship Id="rId161" Type="http://schemas.openxmlformats.org/officeDocument/2006/relationships/hyperlink" Target="file:///C:\Users\1\Documents\&#1079;&#1072;&#1082;&#1086;&#1085;%2044-&#1050;&#1047;.docx" TargetMode="External"/><Relationship Id="rId182" Type="http://schemas.openxmlformats.org/officeDocument/2006/relationships/hyperlink" Target="file:///C:\Users\1\Documents\&#1079;&#1072;&#1082;&#1086;&#1085;%2044-&#1050;&#1047;.docx" TargetMode="External"/><Relationship Id="rId217" Type="http://schemas.openxmlformats.org/officeDocument/2006/relationships/hyperlink" Target="file:///C:\Users\1\Documents\&#1079;&#1072;&#1082;&#1086;&#1085;%2044-&#1050;&#1047;.docx" TargetMode="External"/><Relationship Id="rId6" Type="http://schemas.openxmlformats.org/officeDocument/2006/relationships/hyperlink" Target="consultantplus://offline/ref=BE84858B1F9D7CB57A00EA6612FC5B8C0F596F4090007696C0D70CD0B4F38F3E8E5E303959BCB4545F3F0DH1oFE" TargetMode="External"/><Relationship Id="rId238" Type="http://schemas.openxmlformats.org/officeDocument/2006/relationships/hyperlink" Target="file:///C:\Users\1\Documents\&#1079;&#1072;&#1082;&#1086;&#1085;%2044-&#1050;&#1047;.docx" TargetMode="External"/><Relationship Id="rId259" Type="http://schemas.openxmlformats.org/officeDocument/2006/relationships/hyperlink" Target="consultantplus://offline/ref=BE84858B1F9D7CB57A00EA6612FC5B8C0F596F4092087192C5D70CD0B4F38F3E8E5E303959BCB4545F3F0FH1o8E" TargetMode="External"/><Relationship Id="rId23" Type="http://schemas.openxmlformats.org/officeDocument/2006/relationships/hyperlink" Target="consultantplus://offline/ref=BE84858B1F9D7CB57A00F46B049005830E513144970178C29A88578DE3FA8569C911697B1DB1B555H5oFE" TargetMode="External"/><Relationship Id="rId119" Type="http://schemas.openxmlformats.org/officeDocument/2006/relationships/hyperlink" Target="consultantplus://offline/ref=BE84858B1F9D7CB57A00EA6612FC5B8C0F596F40930E7091C3D70CD0B4F38F3E8E5E303959BCB4545F3F08H1oFE" TargetMode="External"/><Relationship Id="rId270" Type="http://schemas.openxmlformats.org/officeDocument/2006/relationships/hyperlink" Target="consultantplus://offline/ref=BE84858B1F9D7CB57A00EA6612FC5B8C0F596F40930E7091C3D70CD0B4F38F3E8E5E303959BCB4545F3F0CH1o8E" TargetMode="External"/><Relationship Id="rId44" Type="http://schemas.openxmlformats.org/officeDocument/2006/relationships/hyperlink" Target="consultantplus://offline/ref=BE84858B1F9D7CB57A00EA6612FC5B8C0F596F40930B719DC4D70CD0B4F38F3E8E5E303959BCB4545F3F0EH1oCE" TargetMode="External"/><Relationship Id="rId65" Type="http://schemas.openxmlformats.org/officeDocument/2006/relationships/hyperlink" Target="consultantplus://offline/ref=BE84858B1F9D7CB57A00EA6612FC5B8C0F596F40930B719DC4D70CD0B4F38F3E8E5E303959BCB4545F3F05H1oEE" TargetMode="External"/><Relationship Id="rId86" Type="http://schemas.openxmlformats.org/officeDocument/2006/relationships/hyperlink" Target="consultantplus://offline/ref=BE84858B1F9D7CB57A00EA6612FC5B8C0F596F40930E7091C3D70CD0B4F38F3E8E5E303959BCB4545F3F09H1o9E" TargetMode="External"/><Relationship Id="rId130" Type="http://schemas.openxmlformats.org/officeDocument/2006/relationships/hyperlink" Target="consultantplus://offline/ref=BE84858B1F9D7CB57A00EA6612FC5B8C0F596F40930B719DC4D70CD0B4F38F3E8E5E303959BCB4545F3D0BH1oBE" TargetMode="External"/><Relationship Id="rId151" Type="http://schemas.openxmlformats.org/officeDocument/2006/relationships/hyperlink" Target="consultantplus://offline/ref=BE84858B1F9D7CB57A00F46B049005830E513145920178C29A88578DE3FA8569C911697B1DB0B356H5oBE" TargetMode="External"/><Relationship Id="rId172" Type="http://schemas.openxmlformats.org/officeDocument/2006/relationships/hyperlink" Target="consultantplus://offline/ref=BE84858B1F9D7CB57A00EA6612FC5B8C0F596F40950F7194C7D70CD0B4F38F3E8E5E303959BCB4545F3F0FH1o8E" TargetMode="External"/><Relationship Id="rId193" Type="http://schemas.openxmlformats.org/officeDocument/2006/relationships/hyperlink" Target="file:///C:\Users\1\Documents\&#1079;&#1072;&#1082;&#1086;&#1085;%2044-&#1050;&#1047;.docx" TargetMode="External"/><Relationship Id="rId202" Type="http://schemas.openxmlformats.org/officeDocument/2006/relationships/hyperlink" Target="file:///C:\Users\1\Documents\&#1079;&#1072;&#1082;&#1086;&#1085;%2044-&#1050;&#1047;.docx" TargetMode="External"/><Relationship Id="rId207" Type="http://schemas.openxmlformats.org/officeDocument/2006/relationships/hyperlink" Target="file:///C:\Users\1\Documents\&#1079;&#1072;&#1082;&#1086;&#1085;%2044-&#1050;&#1047;.docx" TargetMode="External"/><Relationship Id="rId223" Type="http://schemas.openxmlformats.org/officeDocument/2006/relationships/hyperlink" Target="consultantplus://offline/ref=BE84858B1F9D7CB57A00EA6612FC5B8C0F596F40940B7A97C6D70CD0B4F38F3E8E5E303959BCB4545F3F0CH1o1E" TargetMode="External"/><Relationship Id="rId228" Type="http://schemas.openxmlformats.org/officeDocument/2006/relationships/hyperlink" Target="file:///C:\Users\1\Documents\&#1079;&#1072;&#1082;&#1086;&#1085;%2044-&#1050;&#1047;.docx" TargetMode="External"/><Relationship Id="rId244" Type="http://schemas.openxmlformats.org/officeDocument/2006/relationships/hyperlink" Target="consultantplus://offline/ref=BE84858B1F9D7CB57A00EA6612FC5B8C0F596F40930E7091C3D70CD0B4F38F3E8E5E303959BCB4545F3F0CH1o8E" TargetMode="External"/><Relationship Id="rId249" Type="http://schemas.openxmlformats.org/officeDocument/2006/relationships/hyperlink" Target="consultantplus://offline/ref=BE84858B1F9D7CB57A00F46B049005830E513144970178C29A88578DE3HFoAE" TargetMode="External"/><Relationship Id="rId13" Type="http://schemas.openxmlformats.org/officeDocument/2006/relationships/hyperlink" Target="consultantplus://offline/ref=BE84858B1F9D7CB57A00EA6612FC5B8C0F596F4093017392C3D70CD0B4F38F3E8E5E303959BCB4545F3F0DH1oFE" TargetMode="External"/><Relationship Id="rId18" Type="http://schemas.openxmlformats.org/officeDocument/2006/relationships/hyperlink" Target="consultantplus://offline/ref=BE84858B1F9D7CB57A00EA6612FC5B8C0F596F4095097097C4D70CD0B4F38F3E8E5E303959BCB4545F3F0DH1oFE" TargetMode="External"/><Relationship Id="rId39" Type="http://schemas.openxmlformats.org/officeDocument/2006/relationships/hyperlink" Target="consultantplus://offline/ref=BE84858B1F9D7CB57A00EA6612FC5B8C0F596F40930B719DC4D70CD0B4F38F3E8E5E303959BCB4545F3F0FH1oDE" TargetMode="External"/><Relationship Id="rId109" Type="http://schemas.openxmlformats.org/officeDocument/2006/relationships/hyperlink" Target="consultantplus://offline/ref=BE84858B1F9D7CB57A00EA6612FC5B8C0F596F40940B7A97C6D70CD0B4F38F3E8E5E303959BCB4545F3F0DH1o1E" TargetMode="External"/><Relationship Id="rId260" Type="http://schemas.openxmlformats.org/officeDocument/2006/relationships/hyperlink" Target="consultantplus://offline/ref=BE84858B1F9D7CB57A00EA6612FC5B8C0F596F4092087192C5D70CD0B4F38F3E8E5E303959BCB4545F3F0FH1oBE" TargetMode="External"/><Relationship Id="rId265" Type="http://schemas.openxmlformats.org/officeDocument/2006/relationships/hyperlink" Target="consultantplus://offline/ref=BE84858B1F9D7CB57A00EA6612FC5B8C0F596F4092087192C5D70CD0B4F38F3E8E5E303959BCB4545F3F0EH1oCE" TargetMode="External"/><Relationship Id="rId34" Type="http://schemas.openxmlformats.org/officeDocument/2006/relationships/hyperlink" Target="consultantplus://offline/ref=BE84858B1F9D7CB57A00EA6612FC5B8C0F596F4095097097C4D70CD0B4F38F3E8E5E303959BCB4545F3F0FH1oDE" TargetMode="External"/><Relationship Id="rId50" Type="http://schemas.openxmlformats.org/officeDocument/2006/relationships/hyperlink" Target="consultantplus://offline/ref=BE84858B1F9D7CB57A00EA6612FC5B8C0F596F40930C749DCFD70CD0B4F38F3E8E5E303959BCB4545F3F0DH1o0E" TargetMode="External"/><Relationship Id="rId55" Type="http://schemas.openxmlformats.org/officeDocument/2006/relationships/hyperlink" Target="consultantplus://offline/ref=BE84858B1F9D7CB57A00EA6612FC5B8C0F596F40930B719DC4D70CD0B4F38F3E8E5E303959BCB4545F3F08H1oBE" TargetMode="External"/><Relationship Id="rId76" Type="http://schemas.openxmlformats.org/officeDocument/2006/relationships/hyperlink" Target="consultantplus://offline/ref=BE84858B1F9D7CB57A00EA6612FC5B8C0F596F40930E7091C3D70CD0B4F38F3E8E5E303959BCB4545F3F0FH1oCE" TargetMode="External"/><Relationship Id="rId97" Type="http://schemas.openxmlformats.org/officeDocument/2006/relationships/hyperlink" Target="consultantplus://offline/ref=BE84858B1F9D7CB57A00EA6612FC5B8C0F596F40930E7091C3D70CD0B4F38F3E8E5E303959BCB4545F3F09H1o1E" TargetMode="External"/><Relationship Id="rId104" Type="http://schemas.openxmlformats.org/officeDocument/2006/relationships/hyperlink" Target="file:///C:\Users\1\Documents\&#1079;&#1072;&#1082;&#1086;&#1085;%2044-&#1050;&#1047;.docx" TargetMode="External"/><Relationship Id="rId120" Type="http://schemas.openxmlformats.org/officeDocument/2006/relationships/hyperlink" Target="consultantplus://offline/ref=BE84858B1F9D7CB57A00EA6612FC5B8C0F596F40930B719DC4D70CD0B4F38F3E8E5E303959BCB4545F3D0EH1oDE" TargetMode="External"/><Relationship Id="rId125" Type="http://schemas.openxmlformats.org/officeDocument/2006/relationships/hyperlink" Target="consultantplus://offline/ref=BE84858B1F9D7CB57A00EA6612FC5B8C0F596F40930B719DC4D70CD0B4F38F3E8E5E303959BCB4545F3D09H1oBE" TargetMode="External"/><Relationship Id="rId141" Type="http://schemas.openxmlformats.org/officeDocument/2006/relationships/hyperlink" Target="file:///C:\Users\1\Documents\&#1079;&#1072;&#1082;&#1086;&#1085;%2044-&#1050;&#1047;.docx" TargetMode="External"/><Relationship Id="rId146" Type="http://schemas.openxmlformats.org/officeDocument/2006/relationships/hyperlink" Target="file:///C:\Users\1\Documents\&#1079;&#1072;&#1082;&#1086;&#1085;%2044-&#1050;&#1047;.docx" TargetMode="External"/><Relationship Id="rId167" Type="http://schemas.openxmlformats.org/officeDocument/2006/relationships/hyperlink" Target="file:///C:\Users\1\Documents\&#1079;&#1072;&#1082;&#1086;&#1085;%2044-&#1050;&#1047;.docx" TargetMode="External"/><Relationship Id="rId188" Type="http://schemas.openxmlformats.org/officeDocument/2006/relationships/hyperlink" Target="consultantplus://offline/ref=BE84858B1F9D7CB57A00EA6612FC5B8C0F596F4095097097C4D70CD0B4F38F3E8E5E303959BCB4545F3F0EH1oBE" TargetMode="External"/><Relationship Id="rId7" Type="http://schemas.openxmlformats.org/officeDocument/2006/relationships/hyperlink" Target="consultantplus://offline/ref=BE84858B1F9D7CB57A00EA6612FC5B8C0F596F4090007696C1D70CD0B4F38F3E8E5E303959BCB4545F3F0DH1oFE" TargetMode="External"/><Relationship Id="rId71" Type="http://schemas.openxmlformats.org/officeDocument/2006/relationships/hyperlink" Target="consultantplus://offline/ref=BE84858B1F9D7CB57A00EA6612FC5B8C0F596F40930B719DC4D70CD0B4F38F3E8E5E303959BCB4545F3F04H1oEE" TargetMode="External"/><Relationship Id="rId92" Type="http://schemas.openxmlformats.org/officeDocument/2006/relationships/hyperlink" Target="consultantplus://offline/ref=BE84858B1F9D7CB57A00EA6612FC5B8C0F596F40930E7091C3D70CD0B4F38F3E8E5E303959BCB4545F3F09H1oCE" TargetMode="External"/><Relationship Id="rId162" Type="http://schemas.openxmlformats.org/officeDocument/2006/relationships/hyperlink" Target="file:///C:\Users\1\Documents\&#1079;&#1072;&#1082;&#1086;&#1085;%2044-&#1050;&#1047;.docx" TargetMode="External"/><Relationship Id="rId183" Type="http://schemas.openxmlformats.org/officeDocument/2006/relationships/hyperlink" Target="file:///C:\Users\1\Documents\&#1079;&#1072;&#1082;&#1086;&#1085;%2044-&#1050;&#1047;.docx" TargetMode="External"/><Relationship Id="rId213" Type="http://schemas.openxmlformats.org/officeDocument/2006/relationships/hyperlink" Target="file:///C:\Users\1\Documents\&#1079;&#1072;&#1082;&#1086;&#1085;%2044-&#1050;&#1047;.docx" TargetMode="External"/><Relationship Id="rId218" Type="http://schemas.openxmlformats.org/officeDocument/2006/relationships/hyperlink" Target="consultantplus://offline/ref=BE84858B1F9D7CB57A00EA6612FC5B8C0F596F4090007696C1D70CD0B4F38F3E8E5E303959BCB4545F3F0CH1o0E" TargetMode="External"/><Relationship Id="rId234" Type="http://schemas.openxmlformats.org/officeDocument/2006/relationships/hyperlink" Target="consultantplus://offline/ref=BE84858B1F9D7CB57A00EA6612FC5B8C0F596F40930E7091C3D70CD0B4F38F3E8E5E303959BCB4545F3F05H1o9E" TargetMode="External"/><Relationship Id="rId239" Type="http://schemas.openxmlformats.org/officeDocument/2006/relationships/hyperlink" Target="file:///C:\Users\1\Documents\&#1079;&#1072;&#1082;&#1086;&#1085;%2044-&#1050;&#1047;.docx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E84858B1F9D7CB57A00EA6612FC5B8C0F596F40930E7091C3D70CD0B4F38F3E8E5E303959BCB4545F3F0CH1o9E" TargetMode="External"/><Relationship Id="rId250" Type="http://schemas.openxmlformats.org/officeDocument/2006/relationships/hyperlink" Target="consultantplus://offline/ref=BE84858B1F9D7CB57A00F46B049005830E513144970178C29A88578DE3HFoAE" TargetMode="External"/><Relationship Id="rId255" Type="http://schemas.openxmlformats.org/officeDocument/2006/relationships/hyperlink" Target="consultantplus://offline/ref=BE84858B1F9D7CB57A00EA6612FC5B8C0F596F4092087192C5D70CD0B4F38F3E8E5E303959BCB4545F3F0CH1oCE" TargetMode="External"/><Relationship Id="rId271" Type="http://schemas.openxmlformats.org/officeDocument/2006/relationships/hyperlink" Target="file:///C:\Users\1\Documents\&#1079;&#1072;&#1082;&#1086;&#1085;%2044-&#1050;&#1047;.docx" TargetMode="External"/><Relationship Id="rId276" Type="http://schemas.openxmlformats.org/officeDocument/2006/relationships/hyperlink" Target="consultantplus://offline/ref=BE84858B1F9D7CB57A00EA6612FC5B8C0F596F40900B709DC1D70CD0B4F38F3EH8oEE" TargetMode="External"/><Relationship Id="rId24" Type="http://schemas.openxmlformats.org/officeDocument/2006/relationships/hyperlink" Target="consultantplus://offline/ref=BE84858B1F9D7CB57A00EA6612FC5B8C0F596F40940A7391C4D70CD0B4F38F3EH8oEE" TargetMode="External"/><Relationship Id="rId40" Type="http://schemas.openxmlformats.org/officeDocument/2006/relationships/hyperlink" Target="consultantplus://offline/ref=BE84858B1F9D7CB57A00EA6612FC5B8C0F596F40920E7092C5D70CD0B4F38F3E8E5E303959BCB4545F3C0CH1o1E" TargetMode="External"/><Relationship Id="rId45" Type="http://schemas.openxmlformats.org/officeDocument/2006/relationships/hyperlink" Target="consultantplus://offline/ref=BE84858B1F9D7CB57A00EA6612FC5B8C0F596F40930B719DC4D70CD0B4F38F3E8E5E303959BCB4545F3F0EH1oDE" TargetMode="External"/><Relationship Id="rId66" Type="http://schemas.openxmlformats.org/officeDocument/2006/relationships/hyperlink" Target="consultantplus://offline/ref=BE84858B1F9D7CB57A00EA6612FC5B8C0F596F40950A7B9CC3D70CD0B4F38F3E8E5E303959BCB4545F3F0DH1o0E" TargetMode="External"/><Relationship Id="rId87" Type="http://schemas.openxmlformats.org/officeDocument/2006/relationships/hyperlink" Target="consultantplus://offline/ref=BE84858B1F9D7CB57A00EA6612FC5B8C0F596F40930E7091C3D70CD0B4F38F3E8E5E303959BCB4545F3F09H1oAE" TargetMode="External"/><Relationship Id="rId110" Type="http://schemas.openxmlformats.org/officeDocument/2006/relationships/hyperlink" Target="consultantplus://offline/ref=BE84858B1F9D7CB57A00EA6612FC5B8C0F596F4092097B92CFD70CD0B4F38F3E8E5E303959BCB4545F3F0DH1o0E" TargetMode="External"/><Relationship Id="rId115" Type="http://schemas.openxmlformats.org/officeDocument/2006/relationships/hyperlink" Target="consultantplus://offline/ref=BE84858B1F9D7CB57A00EA6612FC5B8C0F596F40930E7091C3D70CD0B4F38F3E8E5E303959BCB4545F3F0DH1o1E" TargetMode="External"/><Relationship Id="rId131" Type="http://schemas.openxmlformats.org/officeDocument/2006/relationships/hyperlink" Target="consultantplus://offline/ref=BE84858B1F9D7CB57A00EA6612FC5B8C0F596F40930B719DC4D70CD0B4F38F3E8E5E303959BCB4545F3D0BH1oFE" TargetMode="External"/><Relationship Id="rId136" Type="http://schemas.openxmlformats.org/officeDocument/2006/relationships/hyperlink" Target="consultantplus://offline/ref=BE84858B1F9D7CB57A00EA6612FC5B8C0F596F40930E7091C3D70CD0B4F38F3E8E5E303959BCB4545F3F0BH1o1E" TargetMode="External"/><Relationship Id="rId157" Type="http://schemas.openxmlformats.org/officeDocument/2006/relationships/hyperlink" Target="file:///C:\Users\1\Documents\&#1079;&#1072;&#1082;&#1086;&#1085;%2044-&#1050;&#1047;.docx" TargetMode="External"/><Relationship Id="rId178" Type="http://schemas.openxmlformats.org/officeDocument/2006/relationships/hyperlink" Target="file:///C:\Users\1\Documents\&#1079;&#1072;&#1082;&#1086;&#1085;%2044-&#1050;&#1047;.docx" TargetMode="External"/><Relationship Id="rId61" Type="http://schemas.openxmlformats.org/officeDocument/2006/relationships/hyperlink" Target="consultantplus://offline/ref=BE84858B1F9D7CB57A00EA6612FC5B8C0F596F40930A759CC4D70CD0B4F38F3E8E5E303959BCB4545F3F0DH1o0E" TargetMode="External"/><Relationship Id="rId82" Type="http://schemas.openxmlformats.org/officeDocument/2006/relationships/hyperlink" Target="consultantplus://offline/ref=BE84858B1F9D7CB57A00EA6612FC5B8C0F596F40930B719DC4D70CD0B4F38F3E8E5E303959BCB4545F3E0EH1oEE" TargetMode="External"/><Relationship Id="rId152" Type="http://schemas.openxmlformats.org/officeDocument/2006/relationships/hyperlink" Target="file:///C:\Users\1\Documents\&#1079;&#1072;&#1082;&#1086;&#1085;%2044-&#1050;&#1047;.docx" TargetMode="External"/><Relationship Id="rId173" Type="http://schemas.openxmlformats.org/officeDocument/2006/relationships/hyperlink" Target="consultantplus://offline/ref=BE84858B1F9D7CB57A00EA6612FC5B8C0F596F40940B7A97C6D70CD0B4F38F3E8E5E303959BCB4545F3F0CH1oCE" TargetMode="External"/><Relationship Id="rId194" Type="http://schemas.openxmlformats.org/officeDocument/2006/relationships/hyperlink" Target="file:///C:\Users\1\Documents\&#1079;&#1072;&#1082;&#1086;&#1085;%2044-&#1050;&#1047;.docx" TargetMode="External"/><Relationship Id="rId199" Type="http://schemas.openxmlformats.org/officeDocument/2006/relationships/hyperlink" Target="file:///C:\Users\1\Documents\&#1079;&#1072;&#1082;&#1086;&#1085;%2044-&#1050;&#1047;.docx" TargetMode="External"/><Relationship Id="rId203" Type="http://schemas.openxmlformats.org/officeDocument/2006/relationships/hyperlink" Target="consultantplus://offline/ref=BE84858B1F9D7CB57A00EA6612FC5B8C0F596F40930E7091C3D70CD0B4F38F3E8E5E303959BCB4545F3F0AH1oCE" TargetMode="External"/><Relationship Id="rId208" Type="http://schemas.openxmlformats.org/officeDocument/2006/relationships/hyperlink" Target="file:///C:\Users\1\Documents\&#1079;&#1072;&#1082;&#1086;&#1085;%2044-&#1050;&#1047;.docx" TargetMode="External"/><Relationship Id="rId229" Type="http://schemas.openxmlformats.org/officeDocument/2006/relationships/hyperlink" Target="consultantplus://offline/ref=BE84858B1F9D7CB57A00EA6612FC5B8C0F596F40930E7091C3D70CD0B4F38F3E8E5E303959BCB4545F3F0AH1o1E" TargetMode="External"/><Relationship Id="rId19" Type="http://schemas.openxmlformats.org/officeDocument/2006/relationships/hyperlink" Target="consultantplus://offline/ref=BE84858B1F9D7CB57A00EA6612FC5B8C0F596F40950A7B9CC3D70CD0B4F38F3E8E5E303959BCB4545F3F0DH1oFE" TargetMode="External"/><Relationship Id="rId224" Type="http://schemas.openxmlformats.org/officeDocument/2006/relationships/hyperlink" Target="file:///C:\Users\1\Documents\&#1079;&#1072;&#1082;&#1086;&#1085;%2044-&#1050;&#1047;.docx" TargetMode="External"/><Relationship Id="rId240" Type="http://schemas.openxmlformats.org/officeDocument/2006/relationships/hyperlink" Target="consultantplus://offline/ref=BE84858B1F9D7CB57A00EA6612FC5B8C0F596F40930E7091C3D70CD0B4F38F3E8E5E303959BCB4545F3F05H1oBE" TargetMode="External"/><Relationship Id="rId245" Type="http://schemas.openxmlformats.org/officeDocument/2006/relationships/hyperlink" Target="consultantplus://offline/ref=BE84858B1F9D7CB57A00EA6612FC5B8C0F596F4095097097C4D70CD0B4F38F3E8E5E303959BCB4545F3F0EH1oCE" TargetMode="External"/><Relationship Id="rId261" Type="http://schemas.openxmlformats.org/officeDocument/2006/relationships/hyperlink" Target="consultantplus://offline/ref=BE84858B1F9D7CB57A00EA6612FC5B8C0F596F4090007696C0D70CD0B4F38F3E8E5E303959BCB4545F3F0CH1o1E" TargetMode="External"/><Relationship Id="rId266" Type="http://schemas.openxmlformats.org/officeDocument/2006/relationships/hyperlink" Target="file:///C:\Users\1\Documents\&#1079;&#1072;&#1082;&#1086;&#1085;%2044-&#1050;&#1047;.docx" TargetMode="External"/><Relationship Id="rId14" Type="http://schemas.openxmlformats.org/officeDocument/2006/relationships/hyperlink" Target="consultantplus://offline/ref=BE84858B1F9D7CB57A00EA6612FC5B8C0F596F409301769DC6D70CD0B4F38F3E8E5E303959BCB4545F3F0DH1oFE" TargetMode="External"/><Relationship Id="rId30" Type="http://schemas.openxmlformats.org/officeDocument/2006/relationships/hyperlink" Target="consultantplus://offline/ref=BE84858B1F9D7CB57A00EA6612FC5B8C0F596F40950A7B9CC3D70CD0B4F38F3E8E5E303959BCB4545F3F0DH1o0E" TargetMode="External"/><Relationship Id="rId35" Type="http://schemas.openxmlformats.org/officeDocument/2006/relationships/hyperlink" Target="consultantplus://offline/ref=BE84858B1F9D7CB57A00EA6612FC5B8C0F596F40920A7B94C7D70CD0B4F38F3E8E5E303959BCB4545F3F0DH1o0E" TargetMode="External"/><Relationship Id="rId56" Type="http://schemas.openxmlformats.org/officeDocument/2006/relationships/hyperlink" Target="consultantplus://offline/ref=BE84858B1F9D7CB57A00EA6612FC5B8C0F596F40930B719DC4D70CD0B4F38F3E8E5E303959BCB4545F3F08H1oDE" TargetMode="External"/><Relationship Id="rId77" Type="http://schemas.openxmlformats.org/officeDocument/2006/relationships/hyperlink" Target="consultantplus://offline/ref=BE84858B1F9D7CB57A00EA6612FC5B8C0F596F40930E7091C3D70CD0B4F38F3E8E5E303959BCB4545F3F0FH1oDE" TargetMode="External"/><Relationship Id="rId100" Type="http://schemas.openxmlformats.org/officeDocument/2006/relationships/hyperlink" Target="consultantplus://offline/ref=BE84858B1F9D7CB57A00EA6612FC5B8C0F596F40930B719DC4D70CD0B4F38F3E8E5E303959BCB4545F3E05H1oDE" TargetMode="External"/><Relationship Id="rId105" Type="http://schemas.openxmlformats.org/officeDocument/2006/relationships/hyperlink" Target="consultantplus://offline/ref=BE84858B1F9D7CB57A00EA6612FC5B8C0F596F40930B719DC4D70CD0B4F38F3E8E5E303959BCB4545F3E04H1oCE" TargetMode="External"/><Relationship Id="rId126" Type="http://schemas.openxmlformats.org/officeDocument/2006/relationships/hyperlink" Target="consultantplus://offline/ref=BE84858B1F9D7CB57A00EA6612FC5B8C0F596F40930B719DC4D70CD0B4F38F3E8E5E303959BCB4545F3D09H1oFE" TargetMode="External"/><Relationship Id="rId147" Type="http://schemas.openxmlformats.org/officeDocument/2006/relationships/hyperlink" Target="file:///C:\Users\1\Documents\&#1079;&#1072;&#1082;&#1086;&#1085;%2044-&#1050;&#1047;.docx" TargetMode="External"/><Relationship Id="rId168" Type="http://schemas.openxmlformats.org/officeDocument/2006/relationships/hyperlink" Target="file:///C:\Users\1\Documents\&#1079;&#1072;&#1082;&#1086;&#1085;%2044-&#1050;&#1047;.docx" TargetMode="External"/><Relationship Id="rId8" Type="http://schemas.openxmlformats.org/officeDocument/2006/relationships/hyperlink" Target="consultantplus://offline/ref=BE84858B1F9D7CB57A00EA6612FC5B8C0F596F40930B719DC4D70CD0B4F38F3E8E5E303959BCB4545F3F0DH1oFE" TargetMode="External"/><Relationship Id="rId51" Type="http://schemas.openxmlformats.org/officeDocument/2006/relationships/hyperlink" Target="consultantplus://offline/ref=BE84858B1F9D7CB57A00EA6612FC5B8C0F596F40930B719DC4D70CD0B4F38F3E8E5E303959BCB4545F3F09H1oDE" TargetMode="External"/><Relationship Id="rId72" Type="http://schemas.openxmlformats.org/officeDocument/2006/relationships/hyperlink" Target="consultantplus://offline/ref=BE84858B1F9D7CB57A00EA6612FC5B8C0F596F40930B719DC4D70CD0B4F38F3E8E5E303959BCB4545F3E0DH1o8E" TargetMode="External"/><Relationship Id="rId93" Type="http://schemas.openxmlformats.org/officeDocument/2006/relationships/hyperlink" Target="consultantplus://offline/ref=BE84858B1F9D7CB57A00EA6612FC5B8C0F596F40930E7091C3D70CD0B4F38F3E8E5E303959BCB4545F3F09H1oFE" TargetMode="External"/><Relationship Id="rId98" Type="http://schemas.openxmlformats.org/officeDocument/2006/relationships/hyperlink" Target="consultantplus://offline/ref=BE84858B1F9D7CB57A00EA6612FC5B8C0F596F40940B7A97C6D70CD0B4F38F3E8E5E303959BCB4545F3F0DH1o0E" TargetMode="External"/><Relationship Id="rId121" Type="http://schemas.openxmlformats.org/officeDocument/2006/relationships/hyperlink" Target="consultantplus://offline/ref=BE84858B1F9D7CB57A00EA6612FC5B8C0F596F40930B719DC4D70CD0B4F38F3E8E5E303959BCB4545F3D0EH1oEE" TargetMode="External"/><Relationship Id="rId142" Type="http://schemas.openxmlformats.org/officeDocument/2006/relationships/hyperlink" Target="file:///C:\Users\1\Documents\&#1079;&#1072;&#1082;&#1086;&#1085;%2044-&#1050;&#1047;.docx" TargetMode="External"/><Relationship Id="rId163" Type="http://schemas.openxmlformats.org/officeDocument/2006/relationships/hyperlink" Target="file:///C:\Users\1\Documents\&#1079;&#1072;&#1082;&#1086;&#1085;%2044-&#1050;&#1047;.docx" TargetMode="External"/><Relationship Id="rId184" Type="http://schemas.openxmlformats.org/officeDocument/2006/relationships/hyperlink" Target="file:///C:\Users\1\Documents\&#1079;&#1072;&#1082;&#1086;&#1085;%2044-&#1050;&#1047;.docx" TargetMode="External"/><Relationship Id="rId189" Type="http://schemas.openxmlformats.org/officeDocument/2006/relationships/hyperlink" Target="consultantplus://offline/ref=BE84858B1F9D7CB57A00EA6612FC5B8C0F596F40950F7194C7D70CD0B4F38F3E8E5E303959BCB4545F3F0FH1oAE" TargetMode="External"/><Relationship Id="rId219" Type="http://schemas.openxmlformats.org/officeDocument/2006/relationships/hyperlink" Target="consultantplus://offline/ref=BE84858B1F9D7CB57A00EA6612FC5B8C0F596F40930E7091C3D70CD0B4F38F3E8E5E303959BCB4545F3F0AH1oE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Users\1\Documents\&#1079;&#1072;&#1082;&#1086;&#1085;%2044-&#1050;&#1047;.docx" TargetMode="External"/><Relationship Id="rId230" Type="http://schemas.openxmlformats.org/officeDocument/2006/relationships/hyperlink" Target="file:///C:\Users\1\Documents\&#1079;&#1072;&#1082;&#1086;&#1085;%2044-&#1050;&#1047;.docx" TargetMode="External"/><Relationship Id="rId235" Type="http://schemas.openxmlformats.org/officeDocument/2006/relationships/hyperlink" Target="file:///C:\Users\1\Documents\&#1079;&#1072;&#1082;&#1086;&#1085;%2044-&#1050;&#1047;.docx" TargetMode="External"/><Relationship Id="rId251" Type="http://schemas.openxmlformats.org/officeDocument/2006/relationships/hyperlink" Target="consultantplus://offline/ref=BE84858B1F9D7CB57A00EA6612FC5B8C0F596F4092087192C5D70CD0B4F38F3E8E5E303959BCB4545F3F0DH1o1E" TargetMode="External"/><Relationship Id="rId256" Type="http://schemas.openxmlformats.org/officeDocument/2006/relationships/hyperlink" Target="consultantplus://offline/ref=BE84858B1F9D7CB57A00EA6612FC5B8C0F596F4092087192C5D70CD0B4F38F3E8E5E303959BCB4545F3F0CH1oDE" TargetMode="External"/><Relationship Id="rId277" Type="http://schemas.openxmlformats.org/officeDocument/2006/relationships/hyperlink" Target="consultantplus://offline/ref=BE84858B1F9D7CB57A00EA6612FC5B8C0F596F40900D7291C7D70CD0B4F38F3EH8oEE" TargetMode="External"/><Relationship Id="rId25" Type="http://schemas.openxmlformats.org/officeDocument/2006/relationships/hyperlink" Target="consultantplus://offline/ref=BE84858B1F9D7CB57A00EA6612FC5B8C0F596F40950A7B9CC3D70CD0B4F38F3E8E5E303959BCB4545F3F0DH1o0E" TargetMode="External"/><Relationship Id="rId46" Type="http://schemas.openxmlformats.org/officeDocument/2006/relationships/hyperlink" Target="consultantplus://offline/ref=BE84858B1F9D7CB57A00EA6612FC5B8C0F596F40930E7091C3D70CD0B4F38F3E8E5E303959BCB4545F3F0CH1oAE" TargetMode="External"/><Relationship Id="rId67" Type="http://schemas.openxmlformats.org/officeDocument/2006/relationships/hyperlink" Target="consultantplus://offline/ref=BE84858B1F9D7CB57A00EA6612FC5B8C0F596F40930B719DC4D70CD0B4F38F3E8E5E303959BCB4545F3F04H1o8E" TargetMode="External"/><Relationship Id="rId116" Type="http://schemas.openxmlformats.org/officeDocument/2006/relationships/hyperlink" Target="consultantplus://offline/ref=BE84858B1F9D7CB57A00EA6612FC5B8C0F596F40930B719DC4D70CD0B4F38F3E8E5E303959BCB4545F3D0EH1oAE" TargetMode="External"/><Relationship Id="rId137" Type="http://schemas.openxmlformats.org/officeDocument/2006/relationships/hyperlink" Target="file:///C:\Users\1\Documents\&#1079;&#1072;&#1082;&#1086;&#1085;%2044-&#1050;&#1047;.docx" TargetMode="External"/><Relationship Id="rId158" Type="http://schemas.openxmlformats.org/officeDocument/2006/relationships/hyperlink" Target="file:///C:\Users\1\Documents\&#1079;&#1072;&#1082;&#1086;&#1085;%2044-&#1050;&#1047;.docx" TargetMode="External"/><Relationship Id="rId272" Type="http://schemas.openxmlformats.org/officeDocument/2006/relationships/hyperlink" Target="consultantplus://offline/ref=BE84858B1F9D7CB57A00EA6612FC5B8C0F596F40930B7B97C4D70CD0B4F38F3EH8oEE" TargetMode="External"/><Relationship Id="rId20" Type="http://schemas.openxmlformats.org/officeDocument/2006/relationships/hyperlink" Target="consultantplus://offline/ref=BE84858B1F9D7CB57A00EA6612FC5B8C0F596F40950F7194C7D70CD0B4F38F3E8E5E303959BCB4545F3F0DH1oFE" TargetMode="External"/><Relationship Id="rId41" Type="http://schemas.openxmlformats.org/officeDocument/2006/relationships/hyperlink" Target="consultantplus://offline/ref=BE84858B1F9D7CB57A00EA6612FC5B8C0F596F40930B719DC4D70CD0B4F38F3E8E5E303959BCB4545F3F0FH1o1E" TargetMode="External"/><Relationship Id="rId62" Type="http://schemas.openxmlformats.org/officeDocument/2006/relationships/hyperlink" Target="consultantplus://offline/ref=BE84858B1F9D7CB57A00EA6612FC5B8C0F596F40950A7B9CC3D70CD0B4F38F3E8E5E303959BCB4545F3F0DH1o0E" TargetMode="External"/><Relationship Id="rId83" Type="http://schemas.openxmlformats.org/officeDocument/2006/relationships/hyperlink" Target="consultantplus://offline/ref=BE84858B1F9D7CB57A00EA6612FC5B8C0F596F40930E7091C3D70CD0B4F38F3E8E5E303959BCB4545F3F0EH1o8E" TargetMode="External"/><Relationship Id="rId88" Type="http://schemas.openxmlformats.org/officeDocument/2006/relationships/hyperlink" Target="consultantplus://offline/ref=BE84858B1F9D7CB57A00EA6612FC5B8C0F596F40930E7091C3D70CD0B4F38F3E8E5E303959BCB4545F3F09H1oBE" TargetMode="External"/><Relationship Id="rId111" Type="http://schemas.openxmlformats.org/officeDocument/2006/relationships/hyperlink" Target="consultantplus://offline/ref=BE84858B1F9D7CB57A00EA6612FC5B8C0F596F40950A7B9CC3D70CD0B4F38F3E8E5E303959BCB4545F3F0DH1o0E" TargetMode="External"/><Relationship Id="rId132" Type="http://schemas.openxmlformats.org/officeDocument/2006/relationships/hyperlink" Target="consultantplus://offline/ref=BE84858B1F9D7CB57A00EA6612FC5B8C0F596F40930B719DC4D70CD0B4F38F3E8E5E303959BCB4545F3D0AH1o9E" TargetMode="External"/><Relationship Id="rId153" Type="http://schemas.openxmlformats.org/officeDocument/2006/relationships/hyperlink" Target="consultantplus://offline/ref=BE84858B1F9D7CB57A00EA6612FC5B8C0F596F409301769DC6D70CD0B4F38F3E8E5E303959BCB4545F3F0DH1o0E" TargetMode="External"/><Relationship Id="rId174" Type="http://schemas.openxmlformats.org/officeDocument/2006/relationships/hyperlink" Target="consultantplus://offline/ref=BE84858B1F9D7CB57A00EA6612FC5B8C0F596F4090007696C1D70CD0B4F38F3E8E5E303959BCB4545F3F0CH1oCE" TargetMode="External"/><Relationship Id="rId179" Type="http://schemas.openxmlformats.org/officeDocument/2006/relationships/hyperlink" Target="file:///C:\Users\1\Documents\&#1079;&#1072;&#1082;&#1086;&#1085;%2044-&#1050;&#1047;.docx" TargetMode="External"/><Relationship Id="rId195" Type="http://schemas.openxmlformats.org/officeDocument/2006/relationships/hyperlink" Target="consultantplus://offline/ref=BE84858B1F9D7CB57A00EA6612FC5B8C0F596F40930E7091C3D70CD0B4F38F3E8E5E303959BCB4545F3F0AH1oBE" TargetMode="External"/><Relationship Id="rId209" Type="http://schemas.openxmlformats.org/officeDocument/2006/relationships/hyperlink" Target="consultantplus://offline/ref=BE84858B1F9D7CB57A00F46B049005830E513144970178C29A88578DE3FA8569C91169731EHBo9E" TargetMode="External"/><Relationship Id="rId190" Type="http://schemas.openxmlformats.org/officeDocument/2006/relationships/hyperlink" Target="consultantplus://offline/ref=BE84858B1F9D7CB57A00EA6612FC5B8C0F596F40930E7091C3D70CD0B4F38F3E8E5E303959BCB4545F3F0AH1oAE" TargetMode="External"/><Relationship Id="rId204" Type="http://schemas.openxmlformats.org/officeDocument/2006/relationships/hyperlink" Target="file:///C:\Users\1\Documents\&#1079;&#1072;&#1082;&#1086;&#1085;%2044-&#1050;&#1047;.docx" TargetMode="External"/><Relationship Id="rId220" Type="http://schemas.openxmlformats.org/officeDocument/2006/relationships/hyperlink" Target="consultantplus://offline/ref=BE84858B1F9D7CB57A00EA6612FC5B8C0F596F4092097B92CFD70CD0B4F38F3E8E5E303959BCB4545F3F0CH1o8E" TargetMode="External"/><Relationship Id="rId225" Type="http://schemas.openxmlformats.org/officeDocument/2006/relationships/hyperlink" Target="consultantplus://offline/ref=BE84858B1F9D7CB57A00EA6612FC5B8C0F596F40950F7194C7D70CD0B4F38F3E8E5E303959BCB4545F3F0FH1oDE" TargetMode="External"/><Relationship Id="rId241" Type="http://schemas.openxmlformats.org/officeDocument/2006/relationships/hyperlink" Target="consultantplus://offline/ref=BE84858B1F9D7CB57A00EA6612FC5B8C0F596F40930E7091C3D70CD0B4F38F3E8E5E303959BCB4545F3F0DH1o1E" TargetMode="External"/><Relationship Id="rId246" Type="http://schemas.openxmlformats.org/officeDocument/2006/relationships/hyperlink" Target="consultantplus://offline/ref=BE84858B1F9D7CB57A00EA6612FC5B8C0F596F40930E7091C3D70CD0B4F38F3E8E5E303959BCB4545F3F0CH1o8E" TargetMode="External"/><Relationship Id="rId267" Type="http://schemas.openxmlformats.org/officeDocument/2006/relationships/hyperlink" Target="file:///C:\Users\1\Documents\&#1079;&#1072;&#1082;&#1086;&#1085;%2044-&#1050;&#1047;.docx" TargetMode="External"/><Relationship Id="rId15" Type="http://schemas.openxmlformats.org/officeDocument/2006/relationships/hyperlink" Target="consultantplus://offline/ref=BE84858B1F9D7CB57A00EA6612FC5B8C0F596F4092097B92CFD70CD0B4F38F3E8E5E303959BCB4545F3F0DH1oFE" TargetMode="External"/><Relationship Id="rId36" Type="http://schemas.openxmlformats.org/officeDocument/2006/relationships/hyperlink" Target="consultantplus://offline/ref=BE84858B1F9D7CB57A00EA6612FC5B8C0F596F40930B719DC4D70CD0B4F38F3E8E5E303959BCB4545F3F0CH1oEE" TargetMode="External"/><Relationship Id="rId57" Type="http://schemas.openxmlformats.org/officeDocument/2006/relationships/hyperlink" Target="consultantplus://offline/ref=BE84858B1F9D7CB57A00EA6612FC5B8C0F596F40950A7B9CC3D70CD0B4F38F3E8E5E303959BCB4545F3F0DH1o0E" TargetMode="External"/><Relationship Id="rId106" Type="http://schemas.openxmlformats.org/officeDocument/2006/relationships/hyperlink" Target="consultantplus://offline/ref=BE84858B1F9D7CB57A00EA6612FC5B8C0F596F40930B719DC4D70CD0B4F38F3E8E5E303959BCB4545F3E04H1oFE" TargetMode="External"/><Relationship Id="rId127" Type="http://schemas.openxmlformats.org/officeDocument/2006/relationships/hyperlink" Target="consultantplus://offline/ref=BE84858B1F9D7CB57A00EA6612FC5B8C0F596F40930B719DC4D70CD0B4F38F3E8E5E303959BCB4545F3D08H1o9E" TargetMode="External"/><Relationship Id="rId262" Type="http://schemas.openxmlformats.org/officeDocument/2006/relationships/hyperlink" Target="consultantplus://offline/ref=BE84858B1F9D7CB57A00EA6612FC5B8C0F596F40930E7091C3D70CD0B4F38F3E8E5E303959BCB4545F3F0CH1o8E" TargetMode="External"/><Relationship Id="rId10" Type="http://schemas.openxmlformats.org/officeDocument/2006/relationships/hyperlink" Target="consultantplus://offline/ref=BE84858B1F9D7CB57A00EA6612FC5B8C0F596F40930C749DCFD70CD0B4F38F3E8E5E303959BCB4545F3F0DH1oFE" TargetMode="External"/><Relationship Id="rId31" Type="http://schemas.openxmlformats.org/officeDocument/2006/relationships/hyperlink" Target="consultantplus://offline/ref=BE84858B1F9D7CB57A00EA6612FC5B8C0F596F40930B719DC4D70CD0B4F38F3E8E5E303959BCB4545F3F0CH1o9E" TargetMode="External"/><Relationship Id="rId52" Type="http://schemas.openxmlformats.org/officeDocument/2006/relationships/hyperlink" Target="consultantplus://offline/ref=BE84858B1F9D7CB57A00EA6612FC5B8C0F596F40930E7091C3D70CD0B4F38F3E8E5E303959BCB4545F3F0CH1oFE" TargetMode="External"/><Relationship Id="rId73" Type="http://schemas.openxmlformats.org/officeDocument/2006/relationships/hyperlink" Target="consultantplus://offline/ref=BE84858B1F9D7CB57A00EA6612FC5B8C0F596F40930E7091C3D70CD0B4F38F3E8E5E303959BCB4545F3F0FH1oBE" TargetMode="External"/><Relationship Id="rId78" Type="http://schemas.openxmlformats.org/officeDocument/2006/relationships/hyperlink" Target="consultantplus://offline/ref=BE84858B1F9D7CB57A00EA6612FC5B8C0F596F40930E7091C3D70CD0B4F38F3E8E5E303959BCB4545F3F0FH1oEE" TargetMode="External"/><Relationship Id="rId94" Type="http://schemas.openxmlformats.org/officeDocument/2006/relationships/hyperlink" Target="consultantplus://offline/ref=BE84858B1F9D7CB57A00EA6612FC5B8C0F596F40930B719DC4D70CD0B4F38F3E8E5E303959BCB4545F3E0BH1oBE" TargetMode="External"/><Relationship Id="rId99" Type="http://schemas.openxmlformats.org/officeDocument/2006/relationships/hyperlink" Target="consultantplus://offline/ref=BE84858B1F9D7CB57A00EA6612FC5B8C0F596F40930B719DC4D70CD0B4F38F3E8E5E303959BCB4545F3E05H1oCE" TargetMode="External"/><Relationship Id="rId101" Type="http://schemas.openxmlformats.org/officeDocument/2006/relationships/hyperlink" Target="consultantplus://offline/ref=BE84858B1F9D7CB57A00EA6612FC5B8C0F596F40930B719DC4D70CD0B4F38F3E8E5E303959BCB4545F3E05H1oEE" TargetMode="External"/><Relationship Id="rId122" Type="http://schemas.openxmlformats.org/officeDocument/2006/relationships/hyperlink" Target="consultantplus://offline/ref=BE84858B1F9D7CB57A00EA6612FC5B8C0F596F40930B719DC4D70CD0B4F38F3E8E5E303959BCB4545F3D0EH1oFE" TargetMode="External"/><Relationship Id="rId143" Type="http://schemas.openxmlformats.org/officeDocument/2006/relationships/hyperlink" Target="consultantplus://offline/ref=BE84858B1F9D7CB57A00EA6612FC5B8C0F596F4095097097C4D70CD0B4F38F3E8E5E303959BCB4545F3F0EH1o9E" TargetMode="External"/><Relationship Id="rId148" Type="http://schemas.openxmlformats.org/officeDocument/2006/relationships/hyperlink" Target="consultantplus://offline/ref=BE84858B1F9D7CB57A00F46B049005830E513145920178C29A88578DE3FA8569C91169731EHBo9E" TargetMode="External"/><Relationship Id="rId164" Type="http://schemas.openxmlformats.org/officeDocument/2006/relationships/hyperlink" Target="file:///C:\Users\1\Documents\&#1079;&#1072;&#1082;&#1086;&#1085;%2044-&#1050;&#1047;.docx" TargetMode="External"/><Relationship Id="rId169" Type="http://schemas.openxmlformats.org/officeDocument/2006/relationships/hyperlink" Target="consultantplus://offline/ref=BE84858B1F9D7CB57A00EA6612FC5B8C0F596F40930A759CC4D70CD0B4F38F3E8E5E303959BCB4545F3F0DH1o1E" TargetMode="External"/><Relationship Id="rId185" Type="http://schemas.openxmlformats.org/officeDocument/2006/relationships/hyperlink" Target="file:///C:\Users\1\Documents\&#1079;&#1072;&#1082;&#1086;&#1085;%2044-&#1050;&#1047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E84858B1F9D7CB57A00EA6612FC5B8C0F596F40930A759CC4D70CD0B4F38F3E8E5E303959BCB4545F3F0DH1oFE" TargetMode="External"/><Relationship Id="rId180" Type="http://schemas.openxmlformats.org/officeDocument/2006/relationships/hyperlink" Target="file:///C:\Users\1\Documents\&#1079;&#1072;&#1082;&#1086;&#1085;%2044-&#1050;&#1047;.docx" TargetMode="External"/><Relationship Id="rId210" Type="http://schemas.openxmlformats.org/officeDocument/2006/relationships/hyperlink" Target="consultantplus://offline/ref=BE84858B1F9D7CB57A00F46B049005830E513144970178C29A88578DE3FA8569C911697B1DB0B651H5o7E" TargetMode="External"/><Relationship Id="rId215" Type="http://schemas.openxmlformats.org/officeDocument/2006/relationships/hyperlink" Target="file:///C:\Users\1\Documents\&#1079;&#1072;&#1082;&#1086;&#1085;%2044-&#1050;&#1047;.docx" TargetMode="External"/><Relationship Id="rId236" Type="http://schemas.openxmlformats.org/officeDocument/2006/relationships/hyperlink" Target="consultantplus://offline/ref=BE84858B1F9D7CB57A00EA6612FC5B8C0F596F40930E7091C3D70CD0B4F38F3E8E5E303959BCB4545F3F0CH1o8E" TargetMode="External"/><Relationship Id="rId257" Type="http://schemas.openxmlformats.org/officeDocument/2006/relationships/hyperlink" Target="consultantplus://offline/ref=BE84858B1F9D7CB57A00EA6612FC5B8C0F596F4092087192C5D70CD0B4F38F3E8E5E303959BCB4545F3F0CH1oEE" TargetMode="External"/><Relationship Id="rId278" Type="http://schemas.openxmlformats.org/officeDocument/2006/relationships/footer" Target="footer1.xml"/><Relationship Id="rId26" Type="http://schemas.openxmlformats.org/officeDocument/2006/relationships/hyperlink" Target="consultantplus://offline/ref=BE84858B1F9D7CB57A00F46B049005830E513144970178C29A88578DE3HFoAE" TargetMode="External"/><Relationship Id="rId231" Type="http://schemas.openxmlformats.org/officeDocument/2006/relationships/hyperlink" Target="file:///C:\Users\1\Documents\&#1079;&#1072;&#1082;&#1086;&#1085;%2044-&#1050;&#1047;.docx" TargetMode="External"/><Relationship Id="rId252" Type="http://schemas.openxmlformats.org/officeDocument/2006/relationships/hyperlink" Target="consultantplus://offline/ref=BE84858B1F9D7CB57A00EA6612FC5B8C0F596F4092087192C5D70CD0B4F38F3E8E5E303959BCB4545F3F0CH1oAE" TargetMode="External"/><Relationship Id="rId273" Type="http://schemas.openxmlformats.org/officeDocument/2006/relationships/hyperlink" Target="file:///C:\Users\1\Documents\&#1079;&#1072;&#1082;&#1086;&#1085;%2044-&#1050;&#1047;.docx" TargetMode="External"/><Relationship Id="rId47" Type="http://schemas.openxmlformats.org/officeDocument/2006/relationships/hyperlink" Target="file:///C:\Users\1\Documents\&#1079;&#1072;&#1082;&#1086;&#1085;%2044-&#1050;&#1047;.docx" TargetMode="External"/><Relationship Id="rId68" Type="http://schemas.openxmlformats.org/officeDocument/2006/relationships/hyperlink" Target="consultantplus://offline/ref=BE84858B1F9D7CB57A00EA6612FC5B8C0F596F40930B719DC4D70CD0B4F38F3E8E5E303959BCB4545F3F04H1oBE" TargetMode="External"/><Relationship Id="rId89" Type="http://schemas.openxmlformats.org/officeDocument/2006/relationships/hyperlink" Target="consultantplus://offline/ref=BE84858B1F9D7CB57A00EA6612FC5B8C0F596F40950A7B9CC3D70CD0B4F38F3E8E5E303959BCB4545F3F0DH1o0E" TargetMode="External"/><Relationship Id="rId112" Type="http://schemas.openxmlformats.org/officeDocument/2006/relationships/hyperlink" Target="consultantplus://offline/ref=BE84858B1F9D7CB57A00EA6612FC5B8C0F596F40930B719DC4D70CD0B4F38F3E8E5E303959BCB4545F3D0CH1oDE" TargetMode="External"/><Relationship Id="rId133" Type="http://schemas.openxmlformats.org/officeDocument/2006/relationships/hyperlink" Target="consultantplus://offline/ref=BE84858B1F9D7CB57A00EA6612FC5B8C0F596F40940B7A97C6D70CD0B4F38F3E8E5E303959BCB4545F3F0CH1o8E" TargetMode="External"/><Relationship Id="rId154" Type="http://schemas.openxmlformats.org/officeDocument/2006/relationships/hyperlink" Target="consultantplus://offline/ref=BE84858B1F9D7CB57A00EA6612FC5B8C0F596F40940B7A97C6D70CD0B4F38F3E8E5E303959BCB4545F3F0CH1oAE" TargetMode="External"/><Relationship Id="rId175" Type="http://schemas.openxmlformats.org/officeDocument/2006/relationships/hyperlink" Target="consultantplus://offline/ref=BE84858B1F9D7CB57A00F46B049005830E513144970178C29A88578DE3HFoAE" TargetMode="External"/><Relationship Id="rId196" Type="http://schemas.openxmlformats.org/officeDocument/2006/relationships/hyperlink" Target="file:///C:\Users\1\Documents\&#1079;&#1072;&#1082;&#1086;&#1085;%2044-&#1050;&#1047;.docx" TargetMode="External"/><Relationship Id="rId200" Type="http://schemas.openxmlformats.org/officeDocument/2006/relationships/hyperlink" Target="file:///C:\Users\1\Documents\&#1079;&#1072;&#1082;&#1086;&#1085;%2044-&#1050;&#1047;.docx" TargetMode="External"/><Relationship Id="rId16" Type="http://schemas.openxmlformats.org/officeDocument/2006/relationships/hyperlink" Target="consultantplus://offline/ref=BE84858B1F9D7CB57A00EA6612FC5B8C0F596F4092087192C5D70CD0B4F38F3E8E5E303959BCB4545F3F0DH1oFE" TargetMode="External"/><Relationship Id="rId221" Type="http://schemas.openxmlformats.org/officeDocument/2006/relationships/hyperlink" Target="consultantplus://offline/ref=BE84858B1F9D7CB57A00EA6612FC5B8C0F596F40950F7194C7D70CD0B4F38F3E8E5E303959BCB4545F3F0FH1oCE" TargetMode="External"/><Relationship Id="rId242" Type="http://schemas.openxmlformats.org/officeDocument/2006/relationships/hyperlink" Target="consultantplus://offline/ref=BE84858B1F9D7CB57A00EA6612FC5B8C0F596F40930E7091C3D70CD0B4F38F3E8E5E303959BCB4545F3F0CH1o8E" TargetMode="External"/><Relationship Id="rId263" Type="http://schemas.openxmlformats.org/officeDocument/2006/relationships/hyperlink" Target="consultantplus://offline/ref=BE84858B1F9D7CB57A00F46B049005830E513144970178C29A88578DE3HFoAE" TargetMode="External"/><Relationship Id="rId37" Type="http://schemas.openxmlformats.org/officeDocument/2006/relationships/hyperlink" Target="consultantplus://offline/ref=BE84858B1F9D7CB57A00EA6612FC5B8C0F596F40930B719DC4D70CD0B4F38F3E8E5E303959BCB4545F3F0FH1o8E" TargetMode="External"/><Relationship Id="rId58" Type="http://schemas.openxmlformats.org/officeDocument/2006/relationships/hyperlink" Target="consultantplus://offline/ref=BE84858B1F9D7CB57A00EA6612FC5B8C0F596F40930B719DC4D70CD0B4F38F3E8E5E303959BCB4545F3F08H1o1E" TargetMode="External"/><Relationship Id="rId79" Type="http://schemas.openxmlformats.org/officeDocument/2006/relationships/hyperlink" Target="consultantplus://offline/ref=BE84858B1F9D7CB57A00EA6612FC5B8C0F596F40930E7091C3D70CD0B4F38F3E8E5E303959BCB4545F3F0FH1oFE" TargetMode="External"/><Relationship Id="rId102" Type="http://schemas.openxmlformats.org/officeDocument/2006/relationships/hyperlink" Target="consultantplus://offline/ref=BE84858B1F9D7CB57A00EA6612FC5B8C0F596F40950A7B9CC3D70CD0B4F38F3E8E5E303959BCB4545F3F0DH1o0E" TargetMode="External"/><Relationship Id="rId123" Type="http://schemas.openxmlformats.org/officeDocument/2006/relationships/hyperlink" Target="consultantplus://offline/ref=BE84858B1F9D7CB57A00EA6612FC5B8C0F596F40930E7091C3D70CD0B4F38F3E8E5E303959BCB4545F3F08H1o0E" TargetMode="External"/><Relationship Id="rId144" Type="http://schemas.openxmlformats.org/officeDocument/2006/relationships/hyperlink" Target="file:///C:\Users\1\Documents\&#1079;&#1072;&#1082;&#1086;&#1085;%2044-&#1050;&#1047;.docx" TargetMode="External"/><Relationship Id="rId90" Type="http://schemas.openxmlformats.org/officeDocument/2006/relationships/hyperlink" Target="consultantplus://offline/ref=BE84858B1F9D7CB57A00EA6612FC5B8C0F596F40950A7B9CC3D70CD0B4F38F3E8E5E303959BCB4545F3F0DH1o0E" TargetMode="External"/><Relationship Id="rId165" Type="http://schemas.openxmlformats.org/officeDocument/2006/relationships/hyperlink" Target="file:///C:\Users\1\Documents\&#1079;&#1072;&#1082;&#1086;&#1085;%2044-&#1050;&#1047;.docx" TargetMode="External"/><Relationship Id="rId186" Type="http://schemas.openxmlformats.org/officeDocument/2006/relationships/hyperlink" Target="file:///C:\Users\1\Documents\&#1079;&#1072;&#1082;&#1086;&#1085;%2044-&#1050;&#1047;.docx" TargetMode="External"/><Relationship Id="rId211" Type="http://schemas.openxmlformats.org/officeDocument/2006/relationships/hyperlink" Target="consultantplus://offline/ref=BE84858B1F9D7CB57A00F46B049005830E513144970178C29A88578DE3FA8569C911697B1DB0B652H5oEE" TargetMode="External"/><Relationship Id="rId232" Type="http://schemas.openxmlformats.org/officeDocument/2006/relationships/hyperlink" Target="file:///C:\Users\1\Documents\&#1079;&#1072;&#1082;&#1086;&#1085;%2044-&#1050;&#1047;.docx" TargetMode="External"/><Relationship Id="rId253" Type="http://schemas.openxmlformats.org/officeDocument/2006/relationships/hyperlink" Target="file:///C:\Users\1\Documents\&#1079;&#1072;&#1082;&#1086;&#1085;%2044-&#1050;&#1047;.docx" TargetMode="External"/><Relationship Id="rId274" Type="http://schemas.openxmlformats.org/officeDocument/2006/relationships/hyperlink" Target="consultantplus://offline/ref=BE84858B1F9D7CB57A00EA6612FC5B8C0F596F40900D7293C3D70CD0B4F38F3EH8oEE" TargetMode="External"/><Relationship Id="rId27" Type="http://schemas.openxmlformats.org/officeDocument/2006/relationships/hyperlink" Target="file:///C:\Users\1\Documents\&#1079;&#1072;&#1082;&#1086;&#1085;%2044-&#1050;&#1047;.docx" TargetMode="External"/><Relationship Id="rId48" Type="http://schemas.openxmlformats.org/officeDocument/2006/relationships/hyperlink" Target="consultantplus://offline/ref=BE84858B1F9D7CB57A00EA6612FC5B8C0F596F40930B719DC4D70CD0B4F38F3E8E5E303959BCB4545F3F09H1o8E" TargetMode="External"/><Relationship Id="rId69" Type="http://schemas.openxmlformats.org/officeDocument/2006/relationships/hyperlink" Target="consultantplus://offline/ref=BE84858B1F9D7CB57A00EA6612FC5B8C0F596F40930E7091C3D70CD0B4F38F3E8E5E303959BCB4545F3F0CH1o1E" TargetMode="External"/><Relationship Id="rId113" Type="http://schemas.openxmlformats.org/officeDocument/2006/relationships/hyperlink" Target="consultantplus://offline/ref=BE84858B1F9D7CB57A00EA6612FC5B8C0F596F40930B719DC4D70CD0B4F38F3E8E5E303959BCB4545F3D0CH1o1E" TargetMode="External"/><Relationship Id="rId134" Type="http://schemas.openxmlformats.org/officeDocument/2006/relationships/hyperlink" Target="consultantplus://offline/ref=BE84858B1F9D7CB57A00EA6612FC5B8C0F596F40950F7194C7D70CD0B4F38F3E8E5E303959BCB4545F3F0DH1o1E" TargetMode="External"/><Relationship Id="rId80" Type="http://schemas.openxmlformats.org/officeDocument/2006/relationships/hyperlink" Target="consultantplus://offline/ref=BE84858B1F9D7CB57A00EA6612FC5B8C0F596F40930E7091C3D70CD0B4F38F3E8E5E303959BCB4545F3F0FH1o0E" TargetMode="External"/><Relationship Id="rId155" Type="http://schemas.openxmlformats.org/officeDocument/2006/relationships/hyperlink" Target="file:///C:\Users\1\Documents\&#1079;&#1072;&#1082;&#1086;&#1085;%2044-&#1050;&#1047;.docx" TargetMode="External"/><Relationship Id="rId176" Type="http://schemas.openxmlformats.org/officeDocument/2006/relationships/hyperlink" Target="consultantplus://offline/ref=BE84858B1F9D7CB57A00F46B049005830E513144970178C29A88578DE3FA8569C911697B1DB3B35DH5oBE" TargetMode="External"/><Relationship Id="rId197" Type="http://schemas.openxmlformats.org/officeDocument/2006/relationships/hyperlink" Target="file:///C:\Users\1\Documents\&#1079;&#1072;&#1082;&#1086;&#1085;%2044-&#1050;&#1047;.docx" TargetMode="External"/><Relationship Id="rId201" Type="http://schemas.openxmlformats.org/officeDocument/2006/relationships/hyperlink" Target="file:///C:\Users\1\Documents\&#1079;&#1072;&#1082;&#1086;&#1085;%2044-&#1050;&#1047;.docx" TargetMode="External"/><Relationship Id="rId222" Type="http://schemas.openxmlformats.org/officeDocument/2006/relationships/hyperlink" Target="consultantplus://offline/ref=BE84858B1F9D7CB57A00EA6612FC5B8C0F596F40940B7A97C6D70CD0B4F38F3E8E5E303959BCB4545F3F0CH1oFE" TargetMode="External"/><Relationship Id="rId243" Type="http://schemas.openxmlformats.org/officeDocument/2006/relationships/hyperlink" Target="consultantplus://offline/ref=BE84858B1F9D7CB57A00F46B049005830E513144970178C29A88578DE3HFoAE" TargetMode="External"/><Relationship Id="rId264" Type="http://schemas.openxmlformats.org/officeDocument/2006/relationships/hyperlink" Target="consultantplus://offline/ref=BE84858B1F9D7CB57A00EA6612FC5B8C0F596F4092087192C5D70CD0B4F38F3E8E5E303959BCB4545F3F0EH1oBE" TargetMode="External"/><Relationship Id="rId17" Type="http://schemas.openxmlformats.org/officeDocument/2006/relationships/hyperlink" Target="consultantplus://offline/ref=BE84858B1F9D7CB57A00EA6612FC5B8C0F596F40920A7B94C7D70CD0B4F38F3E8E5E303959BCB4545F3F0DH1oFE" TargetMode="External"/><Relationship Id="rId38" Type="http://schemas.openxmlformats.org/officeDocument/2006/relationships/hyperlink" Target="consultantplus://offline/ref=BE84858B1F9D7CB57A00EA6612FC5B8C0F596F40930B719DC4D70CD0B4F38F3E8E5E303959BCB4545F3F0FH1oCE" TargetMode="External"/><Relationship Id="rId59" Type="http://schemas.openxmlformats.org/officeDocument/2006/relationships/hyperlink" Target="consultantplus://offline/ref=BE84858B1F9D7CB57A00EA6612FC5B8C0F596F40950A7B9CC3D70CD0B4F38F3E8E5E303959BCB4545F3F0DH1o0E" TargetMode="External"/><Relationship Id="rId103" Type="http://schemas.openxmlformats.org/officeDocument/2006/relationships/hyperlink" Target="consultantplus://offline/ref=BE84858B1F9D7CB57A00EA6612FC5B8C0F596F40930B719DC4D70CD0B4F38F3E8E5E303959BCB4545F3E04H1o8E" TargetMode="External"/><Relationship Id="rId124" Type="http://schemas.openxmlformats.org/officeDocument/2006/relationships/hyperlink" Target="consultantplus://offline/ref=BE84858B1F9D7CB57A00EA6612FC5B8C0F596F40950A7B9CC3D70CD0B4F38F3E8E5E303959BCB4545F3F0DH1o1E" TargetMode="External"/><Relationship Id="rId70" Type="http://schemas.openxmlformats.org/officeDocument/2006/relationships/hyperlink" Target="consultantplus://offline/ref=BE84858B1F9D7CB57A00EA6612FC5B8C0F596F40930E7091C3D70CD0B4F38F3E8E5E303959BCB4545F3F0FH1o9E" TargetMode="External"/><Relationship Id="rId91" Type="http://schemas.openxmlformats.org/officeDocument/2006/relationships/hyperlink" Target="consultantplus://offline/ref=BE84858B1F9D7CB57A00EA6612FC5B8C0F596F40930B719DC4D70CD0B4F38F3E8E5E303959BCB4545F3E08H1o0E" TargetMode="External"/><Relationship Id="rId145" Type="http://schemas.openxmlformats.org/officeDocument/2006/relationships/hyperlink" Target="file:///C:\Users\1\Documents\&#1079;&#1072;&#1082;&#1086;&#1085;%2044-&#1050;&#1047;.docx" TargetMode="External"/><Relationship Id="rId166" Type="http://schemas.openxmlformats.org/officeDocument/2006/relationships/hyperlink" Target="file:///C:\Users\1\Documents\&#1079;&#1072;&#1082;&#1086;&#1085;%2044-&#1050;&#1047;.docx" TargetMode="External"/><Relationship Id="rId187" Type="http://schemas.openxmlformats.org/officeDocument/2006/relationships/hyperlink" Target="consultantplus://offline/ref=BE84858B1F9D7CB57A00EA6612FC5B8C0F596F4090007696C0D70CD0B4F38F3E8E5E303959BCB4545F3F0CH1o0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E84858B1F9D7CB57A00EA6612FC5B8C0F596F40930F7A9DC2D70CD0B4F38F3E8E5E303959BCB4545F3F0CH1oAE" TargetMode="External"/><Relationship Id="rId233" Type="http://schemas.openxmlformats.org/officeDocument/2006/relationships/hyperlink" Target="file:///C:\Users\1\Documents\&#1079;&#1072;&#1082;&#1086;&#1085;%2044-&#1050;&#1047;.docx" TargetMode="External"/><Relationship Id="rId254" Type="http://schemas.openxmlformats.org/officeDocument/2006/relationships/hyperlink" Target="consultantplus://offline/ref=BE84858B1F9D7CB57A00F46B049005830E513144970178C29A88578DE3HFoAE" TargetMode="External"/><Relationship Id="rId28" Type="http://schemas.openxmlformats.org/officeDocument/2006/relationships/hyperlink" Target="file:///C:\Users\1\Documents\&#1079;&#1072;&#1082;&#1086;&#1085;%2044-&#1050;&#1047;.docx" TargetMode="External"/><Relationship Id="rId49" Type="http://schemas.openxmlformats.org/officeDocument/2006/relationships/hyperlink" Target="consultantplus://offline/ref=BE84858B1F9D7CB57A00EA6612FC5B8C0F596F40930E7091C3D70CD0B4F38F3E8E5E303959BCB4545F3F0CH1oEE" TargetMode="External"/><Relationship Id="rId114" Type="http://schemas.openxmlformats.org/officeDocument/2006/relationships/hyperlink" Target="consultantplus://offline/ref=BE84858B1F9D7CB57A00EA6612FC5B8C0F596F40930F7A9DC2D70CD0B4F38F3E8E5E303959BCB4545F3F0DH1o0E" TargetMode="External"/><Relationship Id="rId275" Type="http://schemas.openxmlformats.org/officeDocument/2006/relationships/hyperlink" Target="consultantplus://offline/ref=BE84858B1F9D7CB57A00EA6612FC5B8C0F596F40900B709DC0D70CD0B4F38F3EH8oEE" TargetMode="External"/><Relationship Id="rId60" Type="http://schemas.openxmlformats.org/officeDocument/2006/relationships/hyperlink" Target="consultantplus://offline/ref=BE84858B1F9D7CB57A00EA6612FC5B8C0F596F40930B719DC4D70CD0B4F38F3E8E5E303959BCB4545F3F0BH1oBE" TargetMode="External"/><Relationship Id="rId81" Type="http://schemas.openxmlformats.org/officeDocument/2006/relationships/hyperlink" Target="consultantplus://offline/ref=BE84858B1F9D7CB57A00EA6612FC5B8C0F596F40930E7091C3D70CD0B4F38F3E8E5E303959BCB4545F3F0FH1o1E" TargetMode="External"/><Relationship Id="rId135" Type="http://schemas.openxmlformats.org/officeDocument/2006/relationships/hyperlink" Target="consultantplus://offline/ref=BE84858B1F9D7CB57A00EA6612FC5B8C0F596F40930E7091C3D70CD0B4F38F3E8E5E303959BCB4545F3F0BH1o0E" TargetMode="External"/><Relationship Id="rId156" Type="http://schemas.openxmlformats.org/officeDocument/2006/relationships/hyperlink" Target="file:///C:\Users\1\Documents\&#1079;&#1072;&#1082;&#1086;&#1085;%2044-&#1050;&#1047;.docx" TargetMode="External"/><Relationship Id="rId177" Type="http://schemas.openxmlformats.org/officeDocument/2006/relationships/hyperlink" Target="file:///C:\Users\1\Documents\&#1079;&#1072;&#1082;&#1086;&#1085;%2044-&#1050;&#1047;.docx" TargetMode="External"/><Relationship Id="rId198" Type="http://schemas.openxmlformats.org/officeDocument/2006/relationships/hyperlink" Target="file:///C:\Users\1\Documents\&#1079;&#1072;&#1082;&#1086;&#1085;%2044-&#1050;&#104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15663</Words>
  <Characters>89284</Characters>
  <Application>Microsoft Office Word</Application>
  <DocSecurity>0</DocSecurity>
  <Lines>744</Lines>
  <Paragraphs>209</Paragraphs>
  <ScaleCrop>false</ScaleCrop>
  <Company>Microsoft</Company>
  <LinksUpToDate>false</LinksUpToDate>
  <CharactersWithSpaces>104738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2013-10-31T00:39:00Z</cp:lastPrinted>
  <dcterms:created xsi:type="dcterms:W3CDTF">2013-10-23T00:31:00Z</dcterms:created>
  <dcterms:modified xsi:type="dcterms:W3CDTF">2013-10-31T00:42:00Z</dcterms:modified>
</cp:coreProperties>
</file>