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9C79C2" w:rsidRPr="00D228EC" w:rsidRDefault="0059135A" w:rsidP="0083299F">
      <w:pPr>
        <w:jc w:val="center"/>
        <w:rPr>
          <w:sz w:val="28"/>
          <w:szCs w:val="28"/>
        </w:rPr>
      </w:pPr>
      <w:r w:rsidRPr="00D228EC">
        <w:rPr>
          <w:sz w:val="28"/>
          <w:szCs w:val="28"/>
        </w:rPr>
        <w:t xml:space="preserve">от </w:t>
      </w:r>
      <w:r w:rsidR="00523DEB">
        <w:rPr>
          <w:sz w:val="28"/>
          <w:szCs w:val="28"/>
        </w:rPr>
        <w:t>28</w:t>
      </w:r>
      <w:r w:rsidRPr="00D228EC">
        <w:rPr>
          <w:sz w:val="28"/>
          <w:szCs w:val="28"/>
        </w:rPr>
        <w:t xml:space="preserve"> </w:t>
      </w:r>
      <w:r w:rsidR="006B5F8C">
        <w:rPr>
          <w:sz w:val="28"/>
          <w:szCs w:val="28"/>
        </w:rPr>
        <w:t>июн</w:t>
      </w:r>
      <w:r w:rsidR="00917E1D" w:rsidRPr="00D228EC">
        <w:rPr>
          <w:sz w:val="28"/>
          <w:szCs w:val="28"/>
        </w:rPr>
        <w:t>я</w:t>
      </w:r>
      <w:r w:rsidRPr="00D228EC">
        <w:rPr>
          <w:sz w:val="28"/>
          <w:szCs w:val="28"/>
        </w:rPr>
        <w:t xml:space="preserve"> 201</w:t>
      </w:r>
      <w:r w:rsidR="00F60506">
        <w:rPr>
          <w:sz w:val="28"/>
          <w:szCs w:val="28"/>
        </w:rPr>
        <w:t>6</w:t>
      </w:r>
      <w:r w:rsidR="00C644C3" w:rsidRPr="00D228EC">
        <w:rPr>
          <w:sz w:val="28"/>
          <w:szCs w:val="28"/>
        </w:rPr>
        <w:t xml:space="preserve">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221119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5DAD">
        <w:rPr>
          <w:b/>
          <w:sz w:val="28"/>
          <w:szCs w:val="28"/>
        </w:rPr>
        <w:t xml:space="preserve">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6B5F8C" w:rsidRPr="000F507A" w:rsidRDefault="00D1020E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1302C1">
        <w:rPr>
          <w:sz w:val="28"/>
          <w:szCs w:val="28"/>
        </w:rPr>
        <w:t>индивидуального предпринимателя</w:t>
      </w:r>
      <w:r w:rsidR="006B5F8C">
        <w:rPr>
          <w:sz w:val="28"/>
          <w:szCs w:val="28"/>
        </w:rPr>
        <w:t xml:space="preserve"> </w:t>
      </w:r>
      <w:proofErr w:type="spellStart"/>
      <w:r w:rsidR="006B5F8C">
        <w:rPr>
          <w:sz w:val="28"/>
          <w:szCs w:val="28"/>
        </w:rPr>
        <w:t>В.Г.</w:t>
      </w:r>
      <w:r w:rsidR="006B5F8C" w:rsidRPr="003D165A">
        <w:rPr>
          <w:color w:val="000000"/>
          <w:sz w:val="28"/>
          <w:szCs w:val="28"/>
        </w:rPr>
        <w:t>Вербульск</w:t>
      </w:r>
      <w:r w:rsidR="006B5F8C">
        <w:rPr>
          <w:color w:val="000000"/>
          <w:sz w:val="28"/>
          <w:szCs w:val="28"/>
        </w:rPr>
        <w:t>ой</w:t>
      </w:r>
      <w:proofErr w:type="spellEnd"/>
      <w:r w:rsidR="006B5F8C">
        <w:rPr>
          <w:color w:val="000000"/>
          <w:sz w:val="28"/>
          <w:szCs w:val="28"/>
        </w:rPr>
        <w:t xml:space="preserve"> </w:t>
      </w:r>
      <w:r w:rsidR="006B5F8C" w:rsidRPr="00D725C8">
        <w:rPr>
          <w:sz w:val="28"/>
          <w:szCs w:val="28"/>
        </w:rPr>
        <w:t>«</w:t>
      </w:r>
      <w:r w:rsidR="006B5F8C">
        <w:rPr>
          <w:sz w:val="28"/>
          <w:szCs w:val="28"/>
        </w:rPr>
        <w:t>О состоянии условий и охраны труда на предприятии (соблюдении условий безопасности, режима труда и отдыха водителей, занимающихся перевозкой пассажиров)</w:t>
      </w:r>
      <w:r w:rsidR="006B5F8C" w:rsidRPr="00D725C8">
        <w:rPr>
          <w:sz w:val="28"/>
          <w:szCs w:val="28"/>
        </w:rPr>
        <w:t>»</w:t>
      </w:r>
    </w:p>
    <w:p w:rsidR="006B5F8C" w:rsidRDefault="006B5F8C" w:rsidP="006B5F8C">
      <w:pPr>
        <w:jc w:val="both"/>
        <w:rPr>
          <w:b/>
          <w:sz w:val="28"/>
          <w:szCs w:val="28"/>
        </w:rPr>
      </w:pPr>
    </w:p>
    <w:p w:rsidR="006B5F8C" w:rsidRDefault="006B5F8C" w:rsidP="006B5F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6B5F8C" w:rsidRPr="00C117C9" w:rsidRDefault="006B5F8C" w:rsidP="006B5F8C">
      <w:pPr>
        <w:jc w:val="both"/>
        <w:rPr>
          <w:b/>
          <w:sz w:val="28"/>
          <w:szCs w:val="28"/>
        </w:rPr>
      </w:pPr>
    </w:p>
    <w:p w:rsidR="006B5F8C" w:rsidRDefault="006B5F8C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1302C1"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В.Г.</w:t>
      </w:r>
      <w:r w:rsidRPr="003D165A">
        <w:rPr>
          <w:color w:val="000000"/>
          <w:sz w:val="28"/>
          <w:szCs w:val="28"/>
        </w:rPr>
        <w:t>Вербульск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725C8">
        <w:rPr>
          <w:sz w:val="28"/>
          <w:szCs w:val="28"/>
        </w:rPr>
        <w:t>«</w:t>
      </w:r>
      <w:r>
        <w:rPr>
          <w:sz w:val="28"/>
          <w:szCs w:val="28"/>
        </w:rPr>
        <w:t>О состоянии условий и охраны труда на предприятии (соблюдении условий безопасности, режима труда и отдыха водителей, занимающихся перевозкой пассажиров)</w:t>
      </w:r>
      <w:r w:rsidRPr="00D725C8">
        <w:rPr>
          <w:sz w:val="28"/>
          <w:szCs w:val="28"/>
        </w:rPr>
        <w:t>»</w:t>
      </w:r>
      <w:r>
        <w:rPr>
          <w:sz w:val="28"/>
          <w:szCs w:val="28"/>
        </w:rPr>
        <w:t xml:space="preserve"> принять к сведению.</w:t>
      </w:r>
    </w:p>
    <w:p w:rsidR="006B5F8C" w:rsidRDefault="006B5F8C" w:rsidP="006B5F8C">
      <w:pPr>
        <w:shd w:val="clear" w:color="auto" w:fill="FFFFFF"/>
        <w:tabs>
          <w:tab w:val="left" w:pos="1051"/>
        </w:tabs>
        <w:spacing w:before="23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>
        <w:rPr>
          <w:color w:val="000000"/>
          <w:spacing w:val="-1"/>
          <w:sz w:val="28"/>
          <w:szCs w:val="28"/>
        </w:rPr>
        <w:t xml:space="preserve">   использовать   средства,   выделяемые   Фондом   социального </w:t>
      </w:r>
      <w:r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6B5F8C" w:rsidRDefault="006B5F8C" w:rsidP="006B5F8C">
      <w:pPr>
        <w:jc w:val="both"/>
        <w:rPr>
          <w:sz w:val="28"/>
          <w:szCs w:val="28"/>
        </w:rPr>
      </w:pPr>
    </w:p>
    <w:p w:rsidR="006B5F8C" w:rsidRDefault="001302C1" w:rsidP="006B5F8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F8C">
        <w:rPr>
          <w:sz w:val="28"/>
          <w:szCs w:val="28"/>
        </w:rPr>
        <w:t>.</w:t>
      </w:r>
      <w:r w:rsidR="006B5F8C" w:rsidRPr="00B21B28">
        <w:rPr>
          <w:sz w:val="28"/>
          <w:szCs w:val="28"/>
        </w:rPr>
        <w:t xml:space="preserve"> </w:t>
      </w:r>
      <w:r w:rsidR="006B5F8C" w:rsidRPr="008F6E3C">
        <w:rPr>
          <w:sz w:val="28"/>
          <w:szCs w:val="28"/>
        </w:rPr>
        <w:t xml:space="preserve">Рекомендовать </w:t>
      </w:r>
      <w:r w:rsidR="006B5F8C">
        <w:rPr>
          <w:sz w:val="28"/>
          <w:szCs w:val="28"/>
        </w:rPr>
        <w:t xml:space="preserve">работу по обучению </w:t>
      </w:r>
      <w:r w:rsidR="007720B5">
        <w:rPr>
          <w:sz w:val="28"/>
          <w:szCs w:val="28"/>
        </w:rPr>
        <w:t xml:space="preserve">охраны труда и </w:t>
      </w:r>
      <w:r w:rsidR="006B5F8C" w:rsidRPr="00645D7E">
        <w:rPr>
          <w:sz w:val="28"/>
          <w:szCs w:val="28"/>
        </w:rPr>
        <w:t>оказанию   первой помощи пострадавшим</w:t>
      </w:r>
      <w:r w:rsidR="006B5F8C">
        <w:rPr>
          <w:sz w:val="28"/>
          <w:szCs w:val="28"/>
        </w:rPr>
        <w:t xml:space="preserve"> вести в соответствие с требованиями постановления Минтруда и социального развития РФ и Министерства образования РФ от 13.01.2003 года № 1/29 «Об утверждении порядка обучения по охране труда и проверки знаний требований охраны труда работников организаций».</w:t>
      </w:r>
    </w:p>
    <w:p w:rsidR="00591532" w:rsidRDefault="00591532" w:rsidP="006B5F8C">
      <w:pPr>
        <w:jc w:val="both"/>
        <w:rPr>
          <w:sz w:val="28"/>
          <w:szCs w:val="28"/>
        </w:rPr>
      </w:pPr>
    </w:p>
    <w:p w:rsidR="00591532" w:rsidRDefault="00591532" w:rsidP="00591532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провести работу по СОУТ в соответствие Федерального закона от 28.12.2013 года № 426-ФЗ «О специальной оценке условий труда» и Федерального закона от 01.05.2016 года № 136-ФЗ «О внесении изменений в статью 11 Федерального закона «Об индивидуальном (</w:t>
      </w:r>
      <w:proofErr w:type="spellStart"/>
      <w:r>
        <w:rPr>
          <w:sz w:val="28"/>
          <w:szCs w:val="28"/>
        </w:rPr>
        <w:t>перфиницированном</w:t>
      </w:r>
      <w:proofErr w:type="spellEnd"/>
      <w:r>
        <w:rPr>
          <w:sz w:val="28"/>
          <w:szCs w:val="28"/>
        </w:rPr>
        <w:t>) учёте в системе обязательного пенсионного страхования» и Федерального закона «О специальной оценке условий труда».</w:t>
      </w:r>
    </w:p>
    <w:p w:rsidR="00591532" w:rsidRDefault="00591532" w:rsidP="006B5F8C">
      <w:pPr>
        <w:jc w:val="both"/>
        <w:rPr>
          <w:sz w:val="28"/>
          <w:szCs w:val="28"/>
        </w:rPr>
      </w:pPr>
    </w:p>
    <w:p w:rsidR="006B5F8C" w:rsidRDefault="006B5F8C" w:rsidP="006B5F8C">
      <w:pPr>
        <w:jc w:val="both"/>
        <w:rPr>
          <w:sz w:val="28"/>
          <w:szCs w:val="28"/>
        </w:rPr>
      </w:pPr>
    </w:p>
    <w:p w:rsidR="006B5F8C" w:rsidRPr="00821F71" w:rsidRDefault="006B5F8C" w:rsidP="006B5F8C">
      <w:pPr>
        <w:jc w:val="both"/>
        <w:rPr>
          <w:sz w:val="28"/>
          <w:szCs w:val="28"/>
        </w:rPr>
      </w:pPr>
    </w:p>
    <w:p w:rsidR="006B5F8C" w:rsidRPr="008F6E3C" w:rsidRDefault="006B5F8C" w:rsidP="006B5F8C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ED6031" w:rsidRPr="00F965D7" w:rsidRDefault="00ED6031" w:rsidP="006B5F8C">
      <w:pPr>
        <w:jc w:val="both"/>
        <w:rPr>
          <w:b/>
          <w:sz w:val="28"/>
          <w:szCs w:val="28"/>
        </w:rPr>
      </w:pPr>
    </w:p>
    <w:sectPr w:rsidR="00ED6031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0FA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2C1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B7C02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119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DA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3DEB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532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20B5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08F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4ED4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B26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2C02C-BD2B-4BDD-86EE-AA4FC84A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2016-02-18T04:32:00Z</cp:lastPrinted>
  <dcterms:created xsi:type="dcterms:W3CDTF">2014-12-23T01:25:00Z</dcterms:created>
  <dcterms:modified xsi:type="dcterms:W3CDTF">2016-06-28T02:26:00Z</dcterms:modified>
</cp:coreProperties>
</file>