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F" w:rsidRDefault="00E851FF" w:rsidP="00E851FF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E851FF" w:rsidRDefault="00E851FF" w:rsidP="00E851FF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E851FF" w:rsidRDefault="00E851FF" w:rsidP="00E851FF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Уважаемые </w:t>
      </w:r>
      <w:r w:rsidR="0034234F">
        <w:rPr>
          <w:bCs/>
          <w:sz w:val="28"/>
          <w:szCs w:val="28"/>
        </w:rPr>
        <w:t>работодатели</w:t>
      </w:r>
      <w:r w:rsidRPr="00E54D83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E851FF" w:rsidRDefault="00E851FF" w:rsidP="00F25A5D">
      <w:pPr>
        <w:pStyle w:val="a3"/>
        <w:tabs>
          <w:tab w:val="left" w:pos="6237"/>
        </w:tabs>
        <w:spacing w:after="0"/>
        <w:ind w:left="0" w:firstLine="851"/>
        <w:jc w:val="both"/>
        <w:rPr>
          <w:sz w:val="28"/>
          <w:szCs w:val="28"/>
        </w:rPr>
      </w:pPr>
    </w:p>
    <w:p w:rsidR="00F25A5D" w:rsidRDefault="00F25A5D" w:rsidP="00F25A5D">
      <w:pPr>
        <w:pStyle w:val="a3"/>
        <w:tabs>
          <w:tab w:val="left" w:pos="6237"/>
        </w:tabs>
        <w:spacing w:after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поручением Минтруда России от 09.09.2021 </w:t>
      </w:r>
      <w:r>
        <w:rPr>
          <w:sz w:val="28"/>
          <w:szCs w:val="28"/>
        </w:rPr>
        <w:br/>
        <w:t>№ 15-3/10/В-11811 информируем Вас о том</w:t>
      </w:r>
      <w:r w:rsidRPr="00D84FC8">
        <w:rPr>
          <w:sz w:val="28"/>
          <w:szCs w:val="28"/>
        </w:rPr>
        <w:t xml:space="preserve">, что </w:t>
      </w:r>
      <w:r>
        <w:rPr>
          <w:sz w:val="28"/>
          <w:szCs w:val="28"/>
        </w:rPr>
        <w:t>0</w:t>
      </w:r>
      <w:r w:rsidRPr="00D84FC8">
        <w:rPr>
          <w:sz w:val="28"/>
          <w:szCs w:val="28"/>
        </w:rPr>
        <w:t>8</w:t>
      </w:r>
      <w:r>
        <w:rPr>
          <w:sz w:val="28"/>
          <w:szCs w:val="28"/>
        </w:rPr>
        <w:t>.09.</w:t>
      </w:r>
      <w:r w:rsidRPr="00D84FC8">
        <w:rPr>
          <w:sz w:val="28"/>
          <w:szCs w:val="28"/>
        </w:rPr>
        <w:t>2021 Минюстом России зарегистрирован приказ Минтруда России от 14</w:t>
      </w:r>
      <w:r>
        <w:rPr>
          <w:sz w:val="28"/>
          <w:szCs w:val="28"/>
        </w:rPr>
        <w:t>.07.</w:t>
      </w:r>
      <w:r w:rsidRPr="00D84FC8">
        <w:rPr>
          <w:sz w:val="28"/>
          <w:szCs w:val="28"/>
        </w:rPr>
        <w:t>2021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– приказ и предупредительные меры</w:t>
      </w:r>
      <w:proofErr w:type="gramEnd"/>
      <w:r w:rsidRPr="00D84FC8">
        <w:rPr>
          <w:sz w:val="28"/>
          <w:szCs w:val="28"/>
        </w:rPr>
        <w:t xml:space="preserve"> соответственно). </w:t>
      </w:r>
    </w:p>
    <w:p w:rsidR="00F25A5D" w:rsidRDefault="00F25A5D" w:rsidP="00F25A5D">
      <w:pPr>
        <w:pStyle w:val="a3"/>
        <w:tabs>
          <w:tab w:val="left" w:pos="6237"/>
        </w:tabs>
        <w:spacing w:after="0"/>
        <w:ind w:left="0" w:firstLine="851"/>
        <w:jc w:val="both"/>
        <w:rPr>
          <w:sz w:val="28"/>
          <w:szCs w:val="28"/>
        </w:rPr>
      </w:pPr>
      <w:r w:rsidRPr="00D84FC8">
        <w:rPr>
          <w:sz w:val="28"/>
          <w:szCs w:val="28"/>
        </w:rPr>
        <w:t xml:space="preserve">Приказом установлено, что в 2021 году страхователь обращается </w:t>
      </w:r>
      <w:r>
        <w:rPr>
          <w:sz w:val="28"/>
          <w:szCs w:val="28"/>
        </w:rPr>
        <w:br/>
      </w:r>
      <w:r w:rsidRPr="00D84FC8">
        <w:rPr>
          <w:sz w:val="28"/>
          <w:szCs w:val="28"/>
        </w:rPr>
        <w:t xml:space="preserve">с заявлением о финансовом обеспечении предупредительных мер </w:t>
      </w:r>
      <w:r>
        <w:rPr>
          <w:sz w:val="28"/>
          <w:szCs w:val="28"/>
        </w:rPr>
        <w:br/>
      </w:r>
      <w:r w:rsidRPr="00D84FC8">
        <w:rPr>
          <w:sz w:val="28"/>
          <w:szCs w:val="28"/>
        </w:rPr>
        <w:t xml:space="preserve">в территориальный орган Фонда социального страхования Российской Федерации по месту своей регистрации в срок </w:t>
      </w:r>
      <w:r w:rsidRPr="00F25A5D">
        <w:rPr>
          <w:b/>
          <w:sz w:val="28"/>
          <w:szCs w:val="28"/>
          <w:u w:val="single"/>
        </w:rPr>
        <w:t>до 1 октября 2021 года.</w:t>
      </w:r>
      <w:r w:rsidRPr="00D84FC8">
        <w:rPr>
          <w:sz w:val="28"/>
          <w:szCs w:val="28"/>
        </w:rPr>
        <w:t xml:space="preserve"> </w:t>
      </w:r>
    </w:p>
    <w:p w:rsidR="00F25A5D" w:rsidRDefault="00F25A5D" w:rsidP="00F25A5D">
      <w:pPr>
        <w:pStyle w:val="a3"/>
        <w:tabs>
          <w:tab w:val="left" w:pos="6237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сообщаем, что</w:t>
      </w:r>
      <w:r w:rsidRPr="00D84FC8">
        <w:rPr>
          <w:sz w:val="28"/>
          <w:szCs w:val="28"/>
        </w:rPr>
        <w:t xml:space="preserve"> в целях оказания в 2021 году поддержки работодателям</w:t>
      </w:r>
      <w:r>
        <w:rPr>
          <w:sz w:val="28"/>
          <w:szCs w:val="28"/>
        </w:rPr>
        <w:t xml:space="preserve"> </w:t>
      </w:r>
      <w:r w:rsidRPr="00D84FC8">
        <w:rPr>
          <w:sz w:val="28"/>
          <w:szCs w:val="28"/>
        </w:rPr>
        <w:t xml:space="preserve">в условиях распространения новой </w:t>
      </w:r>
      <w:proofErr w:type="spellStart"/>
      <w:r w:rsidRPr="00D84FC8">
        <w:rPr>
          <w:sz w:val="28"/>
          <w:szCs w:val="28"/>
        </w:rPr>
        <w:t>коронавирусной</w:t>
      </w:r>
      <w:proofErr w:type="spellEnd"/>
      <w:r w:rsidRPr="00D84FC8">
        <w:rPr>
          <w:sz w:val="28"/>
          <w:szCs w:val="28"/>
        </w:rPr>
        <w:t xml:space="preserve"> инфекции (COVID-19) перечень предупредительных мер </w:t>
      </w:r>
      <w:r w:rsidRPr="00F25A5D">
        <w:rPr>
          <w:b/>
          <w:sz w:val="28"/>
          <w:szCs w:val="28"/>
        </w:rPr>
        <w:t>на период 2021 года дополнен новыми позициями, направленными на предотвращение COVID-19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D84FC8">
        <w:rPr>
          <w:sz w:val="28"/>
          <w:szCs w:val="28"/>
        </w:rPr>
        <w:t>по мониторингу на рабочем месте состояния здоровья работника</w:t>
      </w:r>
      <w:r>
        <w:rPr>
          <w:sz w:val="28"/>
          <w:szCs w:val="28"/>
        </w:rPr>
        <w:t xml:space="preserve">. Также </w:t>
      </w:r>
      <w:r w:rsidRPr="00D84FC8">
        <w:rPr>
          <w:sz w:val="28"/>
          <w:szCs w:val="28"/>
        </w:rPr>
        <w:t xml:space="preserve">актуализирован перечень документов, обосновывающих необходимость финансового обеспечения предупредительных мер, в соответствии </w:t>
      </w:r>
      <w:r>
        <w:rPr>
          <w:sz w:val="28"/>
          <w:szCs w:val="28"/>
        </w:rPr>
        <w:br/>
      </w:r>
      <w:r w:rsidRPr="00D84FC8">
        <w:rPr>
          <w:sz w:val="28"/>
          <w:szCs w:val="28"/>
        </w:rPr>
        <w:t xml:space="preserve">с </w:t>
      </w:r>
      <w:r w:rsidRPr="00AF185B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1E0BE0" w:rsidRPr="001E0BE0" w:rsidRDefault="001E0BE0" w:rsidP="00F25A5D">
      <w:pPr>
        <w:pStyle w:val="a3"/>
        <w:tabs>
          <w:tab w:val="left" w:pos="6237"/>
        </w:tabs>
        <w:spacing w:after="0"/>
        <w:ind w:left="0" w:firstLine="851"/>
        <w:jc w:val="both"/>
        <w:rPr>
          <w:sz w:val="28"/>
          <w:szCs w:val="28"/>
        </w:rPr>
      </w:pPr>
      <w:r w:rsidRPr="001E0BE0">
        <w:rPr>
          <w:sz w:val="28"/>
          <w:szCs w:val="28"/>
        </w:rPr>
        <w:t xml:space="preserve">Приказ и правила финансирования размещены в разделе </w:t>
      </w:r>
      <w:hyperlink r:id="rId5" w:history="1">
        <w:r w:rsidRPr="001E0BE0">
          <w:rPr>
            <w:rStyle w:val="a5"/>
            <w:color w:val="000000"/>
            <w:sz w:val="28"/>
            <w:szCs w:val="28"/>
          </w:rPr>
          <w:t>Руководящие документы</w:t>
        </w:r>
      </w:hyperlink>
      <w:r w:rsidR="0062516C">
        <w:rPr>
          <w:sz w:val="28"/>
          <w:szCs w:val="28"/>
        </w:rPr>
        <w:t>.</w:t>
      </w:r>
      <w:bookmarkStart w:id="0" w:name="_GoBack"/>
      <w:bookmarkEnd w:id="0"/>
    </w:p>
    <w:p w:rsidR="00E26E46" w:rsidRDefault="00E26E46"/>
    <w:sectPr w:rsidR="00E26E46" w:rsidSect="00592B6D">
      <w:type w:val="continuous"/>
      <w:pgSz w:w="11900" w:h="16840" w:code="9"/>
      <w:pgMar w:top="287" w:right="777" w:bottom="772" w:left="139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F"/>
    <w:rsid w:val="001E0BE0"/>
    <w:rsid w:val="002C2E64"/>
    <w:rsid w:val="0034234F"/>
    <w:rsid w:val="00393B2F"/>
    <w:rsid w:val="00592B6D"/>
    <w:rsid w:val="0062516C"/>
    <w:rsid w:val="00D079FF"/>
    <w:rsid w:val="00E26E46"/>
    <w:rsid w:val="00E851FF"/>
    <w:rsid w:val="00F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5A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5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0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5A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5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0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lmdr.ru/node/1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2021-09-15T23:08:00Z</dcterms:created>
  <dcterms:modified xsi:type="dcterms:W3CDTF">2021-09-16T00:16:00Z</dcterms:modified>
</cp:coreProperties>
</file>