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3E" w:rsidRDefault="007175C4" w:rsidP="00615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5C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-1905</wp:posOffset>
            </wp:positionV>
            <wp:extent cx="2503805" cy="1792605"/>
            <wp:effectExtent l="19050" t="0" r="0" b="0"/>
            <wp:wrapTight wrapText="bothSides">
              <wp:wrapPolygon edited="0">
                <wp:start x="-164" y="0"/>
                <wp:lineTo x="-164" y="21348"/>
                <wp:lineTo x="21529" y="21348"/>
                <wp:lineTo x="21529" y="0"/>
                <wp:lineTo x="-164" y="0"/>
              </wp:wrapPolygon>
            </wp:wrapTight>
            <wp:docPr id="5" name="Рисунок 16" descr="Соблюдайте правила по технике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облюдайте правила по технике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89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15F3E">
        <w:rPr>
          <w:rFonts w:ascii="Times New Roman" w:hAnsi="Times New Roman" w:cs="Times New Roman"/>
          <w:b/>
          <w:sz w:val="28"/>
          <w:szCs w:val="28"/>
        </w:rPr>
        <w:t>28 апреля - Всемирный День охраны труда</w:t>
      </w:r>
    </w:p>
    <w:p w:rsidR="00615F3E" w:rsidRDefault="00615F3E" w:rsidP="0061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Международная организация труда (МОТ) отмечает 28 апреля Всемирный день охраны труда в целях содействия предотвращению несчастных случаев и заболеваний на рабочих местах во всем мире. Эта информационно-разъяснительная кампания призвана привлечь внимание всех работников</w:t>
      </w:r>
      <w:r w:rsidR="00A01D40">
        <w:rPr>
          <w:rFonts w:ascii="Times New Roman" w:hAnsi="Times New Roman" w:cs="Times New Roman"/>
          <w:sz w:val="24"/>
          <w:szCs w:val="24"/>
        </w:rPr>
        <w:t>, работодателей</w:t>
      </w:r>
      <w:r>
        <w:rPr>
          <w:rFonts w:ascii="Times New Roman" w:hAnsi="Times New Roman" w:cs="Times New Roman"/>
          <w:sz w:val="24"/>
          <w:szCs w:val="24"/>
        </w:rPr>
        <w:t xml:space="preserve"> и тех, кто </w:t>
      </w:r>
      <w:r w:rsidR="00A01D40">
        <w:rPr>
          <w:rFonts w:ascii="Times New Roman" w:hAnsi="Times New Roman" w:cs="Times New Roman"/>
          <w:sz w:val="24"/>
          <w:szCs w:val="24"/>
        </w:rPr>
        <w:t>ответственный за 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организациях и на производстве, к проблемам в области охраны труда и к росту числа травм, заболеваний и смертельных случаев, связанных с трудовой деятельностью. В этом году Всемирный день охраны труда и Всемирный день борьбы с детским трудом объединяются в рамках совместной кампании по повышению безопасности и здоровья молодых работников и прекращению детского труда. </w:t>
      </w:r>
      <w:r w:rsidRPr="00230A01">
        <w:rPr>
          <w:rFonts w:ascii="Times New Roman" w:hAnsi="Times New Roman" w:cs="Times New Roman"/>
          <w:b/>
          <w:sz w:val="24"/>
          <w:szCs w:val="24"/>
        </w:rPr>
        <w:t>Тема Всемирного дня охраны труда 28 апреля 2018 года «Поколение: безопасность и здоровье»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F3E" w:rsidRPr="000A1086" w:rsidRDefault="00615F3E" w:rsidP="00615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C3ADC">
        <w:rPr>
          <w:rFonts w:ascii="Times New Roman" w:hAnsi="Times New Roman" w:cs="Times New Roman"/>
          <w:sz w:val="24"/>
          <w:szCs w:val="24"/>
        </w:rPr>
        <w:t xml:space="preserve">Кампания направлена на ускорение действий </w:t>
      </w:r>
      <w:r w:rsidRPr="002C3ADC">
        <w:rPr>
          <w:rFonts w:ascii="Times New Roman" w:hAnsi="Times New Roman" w:cs="Times New Roman"/>
          <w:b/>
          <w:sz w:val="24"/>
          <w:szCs w:val="24"/>
        </w:rPr>
        <w:t>по достижению  целей в области защиты трудовых прав и содействию создания безопасных условий труда для всех работников</w:t>
      </w:r>
      <w:r>
        <w:rPr>
          <w:rFonts w:ascii="Times New Roman" w:hAnsi="Times New Roman" w:cs="Times New Roman"/>
          <w:sz w:val="24"/>
          <w:szCs w:val="24"/>
        </w:rPr>
        <w:t xml:space="preserve">, включая трудящихся-мигрантов к 2030 году, а также  прекращение всех форм детского труда к 2025 году. </w:t>
      </w:r>
      <w:r w:rsidRPr="000A1086">
        <w:rPr>
          <w:rFonts w:ascii="Times New Roman" w:hAnsi="Times New Roman" w:cs="Times New Roman"/>
          <w:b/>
          <w:sz w:val="24"/>
          <w:szCs w:val="24"/>
        </w:rPr>
        <w:t xml:space="preserve">Достижение этих целей </w:t>
      </w:r>
      <w:r w:rsidRPr="00387A03">
        <w:rPr>
          <w:rFonts w:ascii="Times New Roman" w:hAnsi="Times New Roman" w:cs="Times New Roman"/>
          <w:sz w:val="24"/>
          <w:szCs w:val="24"/>
        </w:rPr>
        <w:t>в интересах подрастающего поколения</w:t>
      </w:r>
      <w:r w:rsidRPr="000A1086">
        <w:rPr>
          <w:rFonts w:ascii="Times New Roman" w:hAnsi="Times New Roman" w:cs="Times New Roman"/>
          <w:b/>
          <w:sz w:val="24"/>
          <w:szCs w:val="24"/>
        </w:rPr>
        <w:t xml:space="preserve"> требует согласованного и комплексного подхода к искоренению детского труда и поощрения культуры предотвращения травматизма и заболеваний, связанных с охраной труда.</w:t>
      </w:r>
    </w:p>
    <w:p w:rsidR="00615F3E" w:rsidRPr="00CC3085" w:rsidRDefault="00615F3E" w:rsidP="00615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преддверии Всемирного дня охраны труда в организациях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Дальнереченского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пройдут не только торжественные мероприятия, но и массовые семинары и лекции с привлечением специалистов по охране труда. Также предлагается </w:t>
      </w:r>
      <w:r w:rsidRPr="00CC3085">
        <w:rPr>
          <w:rFonts w:ascii="Times New Roman" w:hAnsi="Times New Roman" w:cs="Times New Roman"/>
          <w:b/>
          <w:sz w:val="24"/>
          <w:szCs w:val="24"/>
        </w:rPr>
        <w:t>организовать мероприятия, которые бы послужили созданию здоровых условий труда на рабочих местах, снижению риска производственного травматизма и профзаболеваний, продвижению культуры и пропаганды безопасного труда.</w:t>
      </w:r>
    </w:p>
    <w:p w:rsidR="00057E94" w:rsidRDefault="005F303E" w:rsidP="0061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510E">
        <w:rPr>
          <w:rFonts w:ascii="Times New Roman" w:hAnsi="Times New Roman" w:cs="Times New Roman"/>
          <w:b/>
          <w:sz w:val="24"/>
          <w:szCs w:val="24"/>
        </w:rPr>
        <w:t>Охрана труда – это важно!</w:t>
      </w:r>
      <w:r>
        <w:rPr>
          <w:rFonts w:ascii="Times New Roman" w:hAnsi="Times New Roman" w:cs="Times New Roman"/>
          <w:sz w:val="24"/>
          <w:szCs w:val="24"/>
        </w:rPr>
        <w:t xml:space="preserve"> И ей необходимо заниматься постоянно, </w:t>
      </w:r>
      <w:r w:rsidR="00EA0188">
        <w:rPr>
          <w:rFonts w:ascii="Times New Roman" w:hAnsi="Times New Roman" w:cs="Times New Roman"/>
          <w:sz w:val="24"/>
          <w:szCs w:val="24"/>
        </w:rPr>
        <w:t xml:space="preserve">не только в преддверии </w:t>
      </w:r>
      <w:r w:rsidR="00EA0188" w:rsidRPr="00EA0188">
        <w:rPr>
          <w:rFonts w:ascii="Times New Roman" w:hAnsi="Times New Roman" w:cs="Times New Roman"/>
          <w:sz w:val="24"/>
          <w:szCs w:val="24"/>
        </w:rPr>
        <w:t>Всемирного дня,</w:t>
      </w:r>
      <w:r w:rsidR="00EA01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этого зависит жизнь и здоровье трудящ</w:t>
      </w:r>
      <w:r w:rsidR="00077DBA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ся.</w:t>
      </w:r>
      <w:r w:rsidR="00230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C73" w:rsidRDefault="00057E94" w:rsidP="00615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0A01">
        <w:rPr>
          <w:rFonts w:ascii="Times New Roman" w:hAnsi="Times New Roman" w:cs="Times New Roman"/>
          <w:sz w:val="24"/>
          <w:szCs w:val="24"/>
        </w:rPr>
        <w:t>Один из инструментов создания безопасных условий труда, закреплённ</w:t>
      </w:r>
      <w:r w:rsidR="0076510E">
        <w:rPr>
          <w:rFonts w:ascii="Times New Roman" w:hAnsi="Times New Roman" w:cs="Times New Roman"/>
          <w:sz w:val="24"/>
          <w:szCs w:val="24"/>
        </w:rPr>
        <w:t>ый</w:t>
      </w:r>
      <w:r w:rsidR="00230A01">
        <w:rPr>
          <w:rFonts w:ascii="Times New Roman" w:hAnsi="Times New Roman" w:cs="Times New Roman"/>
          <w:sz w:val="24"/>
          <w:szCs w:val="24"/>
        </w:rPr>
        <w:t xml:space="preserve"> законодательно</w:t>
      </w:r>
      <w:r w:rsidR="0076510E">
        <w:rPr>
          <w:rFonts w:ascii="Times New Roman" w:hAnsi="Times New Roman" w:cs="Times New Roman"/>
          <w:sz w:val="24"/>
          <w:szCs w:val="24"/>
        </w:rPr>
        <w:t>, специальная оценка условий труда.</w:t>
      </w:r>
      <w:r w:rsidR="0076510E" w:rsidRPr="0076510E">
        <w:rPr>
          <w:rFonts w:ascii="Times New Roman" w:hAnsi="Times New Roman" w:cs="Times New Roman"/>
          <w:sz w:val="30"/>
          <w:szCs w:val="30"/>
        </w:rPr>
        <w:t xml:space="preserve"> </w:t>
      </w:r>
      <w:r w:rsidR="0076510E" w:rsidRPr="0076510E">
        <w:rPr>
          <w:rFonts w:ascii="Times New Roman" w:hAnsi="Times New Roman" w:cs="Times New Roman"/>
          <w:sz w:val="24"/>
          <w:szCs w:val="24"/>
        </w:rPr>
        <w:t xml:space="preserve">В соответствии со ст. 212 Трудового кодекса РФ, Федеральным законом от 28.12.2013 № 426-ФЗ «О специальной оценке условий труда», </w:t>
      </w:r>
      <w:r w:rsidR="0076510E" w:rsidRPr="00370499">
        <w:rPr>
          <w:rFonts w:ascii="Times New Roman" w:hAnsi="Times New Roman" w:cs="Times New Roman"/>
          <w:b/>
          <w:sz w:val="24"/>
          <w:szCs w:val="24"/>
        </w:rPr>
        <w:t>все работодатели</w:t>
      </w:r>
      <w:r w:rsidR="00EA0188" w:rsidRPr="00567850">
        <w:rPr>
          <w:rFonts w:ascii="Times New Roman" w:hAnsi="Times New Roman" w:cs="Times New Roman"/>
          <w:sz w:val="24"/>
          <w:szCs w:val="24"/>
        </w:rPr>
        <w:t>, без исключения,</w:t>
      </w:r>
      <w:r w:rsidR="0076510E" w:rsidRPr="00567850">
        <w:rPr>
          <w:rFonts w:ascii="Times New Roman" w:hAnsi="Times New Roman" w:cs="Times New Roman"/>
          <w:sz w:val="24"/>
          <w:szCs w:val="24"/>
        </w:rPr>
        <w:t xml:space="preserve"> </w:t>
      </w:r>
      <w:r w:rsidR="0076510E" w:rsidRPr="00370499">
        <w:rPr>
          <w:rFonts w:ascii="Times New Roman" w:hAnsi="Times New Roman" w:cs="Times New Roman"/>
          <w:b/>
          <w:sz w:val="24"/>
          <w:szCs w:val="24"/>
        </w:rPr>
        <w:t>обязаны провести специальную оценку условий труда</w:t>
      </w:r>
      <w:r w:rsidR="0076510E" w:rsidRPr="0076510E">
        <w:rPr>
          <w:rFonts w:ascii="Times New Roman" w:hAnsi="Times New Roman" w:cs="Times New Roman"/>
          <w:b/>
          <w:sz w:val="24"/>
          <w:szCs w:val="24"/>
        </w:rPr>
        <w:t xml:space="preserve"> до 31 декабря 2018 года. </w:t>
      </w:r>
    </w:p>
    <w:p w:rsidR="00657C73" w:rsidRDefault="00657C73" w:rsidP="00615F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671F2" w:rsidRPr="000671F2">
        <w:rPr>
          <w:rFonts w:ascii="Times New Roman" w:hAnsi="Times New Roman" w:cs="Times New Roman"/>
          <w:sz w:val="24"/>
          <w:szCs w:val="24"/>
        </w:rPr>
        <w:t>Так</w:t>
      </w:r>
      <w:r w:rsidR="000671F2">
        <w:rPr>
          <w:rFonts w:ascii="Times New Roman" w:hAnsi="Times New Roman" w:cs="Times New Roman"/>
          <w:sz w:val="24"/>
          <w:szCs w:val="24"/>
        </w:rPr>
        <w:t xml:space="preserve"> же, </w:t>
      </w:r>
      <w:r w:rsidR="000671F2" w:rsidRPr="00396B49">
        <w:rPr>
          <w:rFonts w:ascii="Times New Roman" w:hAnsi="Times New Roman" w:cs="Times New Roman"/>
          <w:b/>
          <w:sz w:val="24"/>
          <w:szCs w:val="24"/>
        </w:rPr>
        <w:t>работодателям следует уделять внимание</w:t>
      </w:r>
      <w:r w:rsidR="000671F2">
        <w:rPr>
          <w:rFonts w:ascii="Times New Roman" w:hAnsi="Times New Roman" w:cs="Times New Roman"/>
          <w:sz w:val="24"/>
          <w:szCs w:val="24"/>
        </w:rPr>
        <w:t xml:space="preserve"> </w:t>
      </w:r>
      <w:r w:rsidR="000671F2" w:rsidRPr="00396B49">
        <w:rPr>
          <w:rFonts w:ascii="Times New Roman" w:hAnsi="Times New Roman" w:cs="Times New Roman"/>
          <w:b/>
          <w:sz w:val="24"/>
          <w:szCs w:val="24"/>
        </w:rPr>
        <w:t>ежегодному обучению</w:t>
      </w:r>
      <w:r w:rsidR="000671F2">
        <w:rPr>
          <w:rFonts w:ascii="Times New Roman" w:hAnsi="Times New Roman" w:cs="Times New Roman"/>
          <w:sz w:val="24"/>
          <w:szCs w:val="24"/>
        </w:rPr>
        <w:t xml:space="preserve"> работников безопасным метода</w:t>
      </w:r>
      <w:r>
        <w:rPr>
          <w:rFonts w:ascii="Times New Roman" w:hAnsi="Times New Roman" w:cs="Times New Roman"/>
          <w:sz w:val="24"/>
          <w:szCs w:val="24"/>
        </w:rPr>
        <w:t>м работы и технике безопасности</w:t>
      </w:r>
      <w:r w:rsidR="00105EE2">
        <w:rPr>
          <w:rFonts w:ascii="Times New Roman" w:hAnsi="Times New Roman" w:cs="Times New Roman"/>
          <w:sz w:val="24"/>
          <w:szCs w:val="24"/>
        </w:rPr>
        <w:t xml:space="preserve">, и </w:t>
      </w:r>
      <w:r w:rsidR="00105EE2" w:rsidRPr="00105EE2">
        <w:rPr>
          <w:rFonts w:ascii="Times New Roman" w:hAnsi="Times New Roman" w:cs="Times New Roman"/>
          <w:b/>
          <w:sz w:val="24"/>
          <w:szCs w:val="24"/>
        </w:rPr>
        <w:t>самому проходить обучение</w:t>
      </w:r>
      <w:r w:rsidR="00105EE2">
        <w:rPr>
          <w:rFonts w:ascii="Times New Roman" w:hAnsi="Times New Roman" w:cs="Times New Roman"/>
          <w:sz w:val="24"/>
          <w:szCs w:val="24"/>
        </w:rPr>
        <w:t xml:space="preserve"> в лицензированных обучающих организациях </w:t>
      </w:r>
      <w:r w:rsidR="00105EE2" w:rsidRPr="00105EE2">
        <w:rPr>
          <w:rFonts w:ascii="Times New Roman" w:hAnsi="Times New Roman" w:cs="Times New Roman"/>
          <w:b/>
          <w:sz w:val="24"/>
          <w:szCs w:val="24"/>
        </w:rPr>
        <w:t>не реже одного раза в три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0EC2">
        <w:rPr>
          <w:rFonts w:ascii="Times New Roman" w:hAnsi="Times New Roman" w:cs="Times New Roman"/>
          <w:sz w:val="24"/>
          <w:szCs w:val="24"/>
        </w:rPr>
        <w:t xml:space="preserve"> </w:t>
      </w:r>
      <w:r w:rsidRPr="00396B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Не реже одного раза в </w:t>
      </w:r>
      <w:r w:rsidR="00105E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шесть</w:t>
      </w:r>
      <w:r w:rsidRPr="00396B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месяцев проводить </w:t>
      </w:r>
      <w:r w:rsidR="000671F2" w:rsidRPr="00396B49">
        <w:rPr>
          <w:rFonts w:ascii="Times New Roman" w:hAnsi="Times New Roman" w:cs="Times New Roman"/>
          <w:b/>
          <w:sz w:val="24"/>
          <w:szCs w:val="24"/>
        </w:rPr>
        <w:t>инструктажи</w:t>
      </w:r>
      <w:r w:rsidR="000671F2">
        <w:rPr>
          <w:rFonts w:ascii="Times New Roman" w:hAnsi="Times New Roman" w:cs="Times New Roman"/>
          <w:sz w:val="24"/>
          <w:szCs w:val="24"/>
        </w:rPr>
        <w:t xml:space="preserve">, которые призваны </w:t>
      </w:r>
      <w:r w:rsidR="0010663E" w:rsidRPr="00106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</w:t>
      </w:r>
      <w:r w:rsidR="00106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06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0001" w:rsidRPr="00106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8D0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закреплять </w:t>
      </w:r>
      <w:r w:rsidR="00106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уровень</w:t>
      </w:r>
      <w:r w:rsidR="0010663E" w:rsidRPr="00106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работниками </w:t>
      </w:r>
      <w:r w:rsidR="0010663E" w:rsidRPr="00106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</w:t>
      </w:r>
      <w:r w:rsidR="001066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охране труда</w:t>
      </w:r>
      <w:r w:rsidR="008D0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96B49" w:rsidRDefault="00657C73" w:rsidP="00615F3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Для предотвращения </w:t>
      </w:r>
      <w:r w:rsidR="00F26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профзаболеваний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06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работодатель обязан направлять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работников </w:t>
      </w:r>
      <w:r w:rsidRPr="007C06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</w:t>
      </w:r>
      <w:r w:rsidR="00F26BA0" w:rsidRPr="00F26BA0"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="00F26BA0" w:rsidRPr="00F26B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предварительные</w:t>
      </w:r>
      <w:r w:rsidR="00F26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6BA0" w:rsidRPr="00F26B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F26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6B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периодические медицинские осмотры</w:t>
      </w:r>
      <w:r w:rsidR="007C06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231975" w:rsidRDefault="00231975" w:rsidP="00615F3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</w:t>
      </w:r>
      <w:r w:rsidRPr="002319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r w:rsidR="00295C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бязательное о</w:t>
      </w:r>
      <w:r w:rsidRPr="002319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беспечение</w:t>
      </w:r>
      <w:r w:rsidRPr="00231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работодателем работников </w:t>
      </w:r>
      <w:r w:rsidRPr="00231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сертифицированной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319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специальной одеждой и </w:t>
      </w:r>
      <w:proofErr w:type="gramStart"/>
      <w:r w:rsidRPr="002319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СИЗ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направлено на снижение травматизма и профзаболеваний.</w:t>
      </w:r>
    </w:p>
    <w:p w:rsidR="00E265DD" w:rsidRDefault="00E265DD" w:rsidP="00615F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Снизить расходы </w:t>
      </w:r>
      <w:r w:rsidRPr="00975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реализацию вышеперечисленных </w:t>
      </w:r>
      <w:r w:rsidR="00D34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некоторых других </w:t>
      </w:r>
      <w:r w:rsidRPr="00975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мероприятий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3471B" w:rsidRPr="00D34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охране труда</w:t>
      </w:r>
      <w:r w:rsidR="00D347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можно </w:t>
      </w:r>
      <w:r w:rsidR="007D40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 счёт средств обязательного социального страхования, </w:t>
      </w:r>
      <w:r w:rsidRPr="00975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обратившись с заявлением в Фонд социального страхования или через единый портал государственных и муниципальных услуг</w:t>
      </w:r>
      <w:r w:rsidR="00975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75ACB" w:rsidRDefault="00975ACB" w:rsidP="00615F3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FD7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71E0" w:rsidRPr="00FD71E0">
        <w:rPr>
          <w:rFonts w:ascii="Times New Roman" w:hAnsi="Times New Roman" w:cs="Times New Roman"/>
          <w:sz w:val="24"/>
          <w:szCs w:val="24"/>
        </w:rPr>
        <w:t xml:space="preserve"> </w:t>
      </w:r>
      <w:r w:rsidR="00FD71E0" w:rsidRPr="00FD71E0">
        <w:rPr>
          <w:rFonts w:ascii="Times New Roman" w:hAnsi="Times New Roman" w:cs="Times New Roman"/>
          <w:b/>
          <w:sz w:val="24"/>
          <w:szCs w:val="24"/>
        </w:rPr>
        <w:t xml:space="preserve">Уважаемые  работодатели </w:t>
      </w:r>
      <w:r w:rsidR="00FD71E0" w:rsidRPr="00FD71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</w:t>
      </w:r>
      <w:r w:rsidR="001B2385" w:rsidRPr="00FD71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 существует работы такой степени важности, ради которой можно пренебречь охраной труда</w:t>
      </w:r>
      <w:r w:rsidR="00FD71E0" w:rsidRPr="00FD71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!</w:t>
      </w:r>
    </w:p>
    <w:p w:rsidR="00D77509" w:rsidRPr="00FD71E0" w:rsidRDefault="00D77509" w:rsidP="00615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F3E" w:rsidRPr="0076510E" w:rsidRDefault="00615F3E" w:rsidP="00615F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10E">
        <w:rPr>
          <w:rFonts w:ascii="Times New Roman" w:hAnsi="Times New Roman" w:cs="Times New Roman"/>
          <w:sz w:val="24"/>
          <w:szCs w:val="24"/>
        </w:rPr>
        <w:t xml:space="preserve">Главный специалист по </w:t>
      </w:r>
      <w:proofErr w:type="gramStart"/>
      <w:r w:rsidRPr="0076510E">
        <w:rPr>
          <w:rFonts w:ascii="Times New Roman" w:hAnsi="Times New Roman" w:cs="Times New Roman"/>
          <w:sz w:val="24"/>
          <w:szCs w:val="24"/>
        </w:rPr>
        <w:t>государственному</w:t>
      </w:r>
      <w:proofErr w:type="gramEnd"/>
      <w:r w:rsidRPr="0076510E">
        <w:rPr>
          <w:rFonts w:ascii="Times New Roman" w:hAnsi="Times New Roman" w:cs="Times New Roman"/>
          <w:sz w:val="24"/>
          <w:szCs w:val="24"/>
        </w:rPr>
        <w:t xml:space="preserve"> управлению охраной</w:t>
      </w:r>
    </w:p>
    <w:p w:rsidR="00615F3E" w:rsidRPr="0076510E" w:rsidRDefault="00615F3E" w:rsidP="00615F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10E">
        <w:rPr>
          <w:rFonts w:ascii="Times New Roman" w:hAnsi="Times New Roman" w:cs="Times New Roman"/>
          <w:sz w:val="24"/>
          <w:szCs w:val="24"/>
        </w:rPr>
        <w:t xml:space="preserve"> труда </w:t>
      </w:r>
      <w:proofErr w:type="spellStart"/>
      <w:r w:rsidRPr="0076510E">
        <w:rPr>
          <w:rFonts w:ascii="Times New Roman" w:hAnsi="Times New Roman" w:cs="Times New Roman"/>
          <w:sz w:val="24"/>
          <w:szCs w:val="24"/>
        </w:rPr>
        <w:t>Дальнереченского</w:t>
      </w:r>
      <w:proofErr w:type="spellEnd"/>
      <w:r w:rsidRPr="0076510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15F3E" w:rsidRDefault="00615F3E" w:rsidP="00615F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15F3E">
        <w:rPr>
          <w:rFonts w:ascii="Times New Roman" w:hAnsi="Times New Roman" w:cs="Times New Roman"/>
          <w:sz w:val="24"/>
          <w:szCs w:val="24"/>
        </w:rPr>
        <w:t>Е.П.Черновец</w:t>
      </w:r>
      <w:proofErr w:type="spellEnd"/>
    </w:p>
    <w:p w:rsidR="00757DAF" w:rsidRPr="00615F3E" w:rsidRDefault="00757DAF" w:rsidP="007175C4">
      <w:pPr>
        <w:tabs>
          <w:tab w:val="left" w:pos="422"/>
          <w:tab w:val="right" w:pos="103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7DAF" w:rsidRPr="00615F3E" w:rsidSect="00B3541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5F3E"/>
    <w:rsid w:val="00057E94"/>
    <w:rsid w:val="000671F2"/>
    <w:rsid w:val="00077DBA"/>
    <w:rsid w:val="000A1086"/>
    <w:rsid w:val="00105EE2"/>
    <w:rsid w:val="0010663E"/>
    <w:rsid w:val="001B2385"/>
    <w:rsid w:val="00230A01"/>
    <w:rsid w:val="00231975"/>
    <w:rsid w:val="00250192"/>
    <w:rsid w:val="00295C96"/>
    <w:rsid w:val="002C3ADC"/>
    <w:rsid w:val="00370499"/>
    <w:rsid w:val="00387A03"/>
    <w:rsid w:val="00396B49"/>
    <w:rsid w:val="003E6034"/>
    <w:rsid w:val="004012E8"/>
    <w:rsid w:val="00466B3D"/>
    <w:rsid w:val="004D30C2"/>
    <w:rsid w:val="004D761E"/>
    <w:rsid w:val="00567850"/>
    <w:rsid w:val="005F303E"/>
    <w:rsid w:val="00615F3E"/>
    <w:rsid w:val="00657C73"/>
    <w:rsid w:val="006A1FF8"/>
    <w:rsid w:val="007175C4"/>
    <w:rsid w:val="00757DAF"/>
    <w:rsid w:val="0076510E"/>
    <w:rsid w:val="007C0605"/>
    <w:rsid w:val="007D40E5"/>
    <w:rsid w:val="007E0EC2"/>
    <w:rsid w:val="00806783"/>
    <w:rsid w:val="00884A85"/>
    <w:rsid w:val="008C5095"/>
    <w:rsid w:val="008D0001"/>
    <w:rsid w:val="008E5BBC"/>
    <w:rsid w:val="00932223"/>
    <w:rsid w:val="00972C02"/>
    <w:rsid w:val="00975ACB"/>
    <w:rsid w:val="00A01D40"/>
    <w:rsid w:val="00A66896"/>
    <w:rsid w:val="00B35418"/>
    <w:rsid w:val="00BC4D33"/>
    <w:rsid w:val="00C0189A"/>
    <w:rsid w:val="00CC3085"/>
    <w:rsid w:val="00D3471B"/>
    <w:rsid w:val="00D77509"/>
    <w:rsid w:val="00E22E63"/>
    <w:rsid w:val="00E265DD"/>
    <w:rsid w:val="00EA0188"/>
    <w:rsid w:val="00F26BA0"/>
    <w:rsid w:val="00F42A99"/>
    <w:rsid w:val="00FD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oxrana truda</dc:creator>
  <cp:keywords/>
  <dc:description/>
  <cp:lastModifiedBy>oxrana truda</cp:lastModifiedBy>
  <cp:revision>37</cp:revision>
  <dcterms:created xsi:type="dcterms:W3CDTF">2018-04-05T04:30:00Z</dcterms:created>
  <dcterms:modified xsi:type="dcterms:W3CDTF">2018-04-12T05:11:00Z</dcterms:modified>
</cp:coreProperties>
</file>