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трёхсторонней комиссии по регулированию социально-трудовых отношений ДМР</w:t>
      </w:r>
    </w:p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A2178">
        <w:rPr>
          <w:rFonts w:ascii="Times New Roman" w:hAnsi="Times New Roman" w:cs="Times New Roman"/>
          <w:sz w:val="28"/>
          <w:szCs w:val="28"/>
        </w:rPr>
        <w:t>1</w:t>
      </w:r>
      <w:r w:rsidR="0073544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5441">
        <w:rPr>
          <w:rFonts w:ascii="Times New Roman" w:hAnsi="Times New Roman" w:cs="Times New Roman"/>
          <w:sz w:val="28"/>
          <w:szCs w:val="28"/>
        </w:rPr>
        <w:t>июл</w:t>
      </w:r>
      <w:r>
        <w:rPr>
          <w:rFonts w:ascii="Times New Roman" w:hAnsi="Times New Roman" w:cs="Times New Roman"/>
          <w:sz w:val="28"/>
          <w:szCs w:val="28"/>
        </w:rPr>
        <w:t>я 202</w:t>
      </w:r>
      <w:r w:rsidR="002A217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62FC" w:rsidRDefault="003000DE" w:rsidP="009F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9F62FC">
        <w:rPr>
          <w:rFonts w:ascii="Times New Roman" w:hAnsi="Times New Roman" w:cs="Times New Roman"/>
          <w:b/>
          <w:sz w:val="28"/>
          <w:szCs w:val="28"/>
        </w:rPr>
        <w:t xml:space="preserve"> вопрос</w:t>
      </w:r>
    </w:p>
    <w:p w:rsidR="002317F5" w:rsidRPr="0017159C" w:rsidRDefault="002317F5" w:rsidP="00E1589C">
      <w:pPr>
        <w:tabs>
          <w:tab w:val="left" w:pos="39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3BA" w:rsidRPr="00F213BA" w:rsidRDefault="00F213BA" w:rsidP="00F213BA">
      <w:pPr>
        <w:pStyle w:val="20"/>
        <w:tabs>
          <w:tab w:val="left" w:pos="1105"/>
        </w:tabs>
        <w:spacing w:after="0" w:line="360" w:lineRule="auto"/>
        <w:ind w:firstLine="0"/>
        <w:jc w:val="both"/>
        <w:rPr>
          <w:rStyle w:val="aa"/>
          <w:color w:val="auto"/>
          <w:kern w:val="2"/>
          <w:sz w:val="28"/>
          <w:szCs w:val="28"/>
          <w:u w:val="none"/>
          <w:lang w:eastAsia="zh-CN"/>
        </w:rPr>
      </w:pPr>
      <w:proofErr w:type="gramStart"/>
      <w:r w:rsidRPr="00F213BA">
        <w:rPr>
          <w:sz w:val="28"/>
          <w:szCs w:val="28"/>
        </w:rPr>
        <w:t xml:space="preserve">Заслушав информацию начальника управления финансов АДМР </w:t>
      </w:r>
      <w:proofErr w:type="spellStart"/>
      <w:r w:rsidRPr="00F213BA">
        <w:rPr>
          <w:sz w:val="28"/>
          <w:szCs w:val="28"/>
        </w:rPr>
        <w:t>Г.В.Дроновой</w:t>
      </w:r>
      <w:proofErr w:type="spellEnd"/>
      <w:r w:rsidRPr="00F213BA">
        <w:rPr>
          <w:sz w:val="28"/>
          <w:szCs w:val="28"/>
        </w:rPr>
        <w:t xml:space="preserve"> «Рассмотрение    проекта постановления   администрации   Дальнереченского </w:t>
      </w:r>
      <w:r>
        <w:rPr>
          <w:sz w:val="28"/>
          <w:szCs w:val="28"/>
        </w:rPr>
        <w:t xml:space="preserve">муниципального </w:t>
      </w:r>
      <w:r w:rsidRPr="00F213BA">
        <w:rPr>
          <w:sz w:val="28"/>
          <w:szCs w:val="28"/>
        </w:rPr>
        <w:t>района</w:t>
      </w:r>
      <w:r w:rsidRPr="00F213BA">
        <w:rPr>
          <w:rStyle w:val="aa"/>
          <w:color w:val="auto"/>
          <w:kern w:val="2"/>
          <w:sz w:val="28"/>
          <w:szCs w:val="28"/>
          <w:u w:val="none"/>
          <w:lang w:eastAsia="zh-CN"/>
        </w:rPr>
        <w:t xml:space="preserve"> «</w:t>
      </w:r>
      <w:r w:rsidRPr="00F213BA">
        <w:rPr>
          <w:sz w:val="28"/>
          <w:szCs w:val="28"/>
        </w:rPr>
        <w:t>О внесении изменений в постановление администрации Дальнереченского муниципального района от 03.11.2023 года № 626-па «Об утверждении Порядка оказания единовременной материальной помощи членам семей граждан, погибших (умерших) в результате участия в специальной военной операции на территориях Донецкой Народной Республики, Луганской Народной Республики, Украины, а также Запорожской</w:t>
      </w:r>
      <w:proofErr w:type="gramEnd"/>
      <w:r w:rsidRPr="00F213BA">
        <w:rPr>
          <w:sz w:val="28"/>
          <w:szCs w:val="28"/>
        </w:rPr>
        <w:t xml:space="preserve"> области, Херсонской области и приграничных территориях субъектов Российской Федерации, прилегающих к районам проведения специальной военной операции, на мероприятия, связанные с захоронением, за счет средств резервного фонда администрации Дальнереченского муниципального района</w:t>
      </w:r>
      <w:r w:rsidRPr="00F213BA">
        <w:rPr>
          <w:rStyle w:val="aa"/>
          <w:color w:val="auto"/>
          <w:kern w:val="2"/>
          <w:sz w:val="28"/>
          <w:szCs w:val="28"/>
          <w:u w:val="none"/>
          <w:lang w:eastAsia="zh-CN"/>
        </w:rPr>
        <w:t>»</w:t>
      </w:r>
    </w:p>
    <w:p w:rsidR="00F213BA" w:rsidRPr="00040605" w:rsidRDefault="00F213BA" w:rsidP="00040605">
      <w:pPr>
        <w:pStyle w:val="20"/>
        <w:tabs>
          <w:tab w:val="left" w:pos="1105"/>
        </w:tabs>
        <w:spacing w:after="0" w:line="240" w:lineRule="auto"/>
        <w:ind w:firstLine="0"/>
        <w:jc w:val="both"/>
        <w:rPr>
          <w:b/>
          <w:sz w:val="2"/>
          <w:szCs w:val="2"/>
        </w:rPr>
      </w:pPr>
    </w:p>
    <w:p w:rsidR="00F213BA" w:rsidRPr="00F213BA" w:rsidRDefault="00F213BA" w:rsidP="00F213BA">
      <w:pPr>
        <w:pStyle w:val="20"/>
        <w:tabs>
          <w:tab w:val="left" w:pos="1105"/>
        </w:tabs>
        <w:spacing w:after="0" w:line="360" w:lineRule="auto"/>
        <w:ind w:firstLine="0"/>
        <w:jc w:val="both"/>
        <w:rPr>
          <w:b/>
          <w:sz w:val="28"/>
          <w:szCs w:val="28"/>
        </w:rPr>
      </w:pPr>
      <w:r w:rsidRPr="00F213BA">
        <w:rPr>
          <w:b/>
          <w:sz w:val="28"/>
          <w:szCs w:val="28"/>
        </w:rPr>
        <w:t>РЕШИЛА:</w:t>
      </w:r>
    </w:p>
    <w:p w:rsidR="00F213BA" w:rsidRPr="00040605" w:rsidRDefault="00F213BA" w:rsidP="00040605">
      <w:pPr>
        <w:tabs>
          <w:tab w:val="left" w:pos="3984"/>
        </w:tabs>
        <w:spacing w:after="0" w:line="240" w:lineRule="auto"/>
        <w:jc w:val="both"/>
        <w:rPr>
          <w:rFonts w:ascii="Times New Roman" w:hAnsi="Times New Roman" w:cs="Times New Roman"/>
          <w:b/>
          <w:sz w:val="2"/>
          <w:szCs w:val="2"/>
        </w:rPr>
      </w:pPr>
    </w:p>
    <w:p w:rsidR="00F213BA" w:rsidRPr="00F213BA" w:rsidRDefault="00F213BA" w:rsidP="00F213BA">
      <w:pPr>
        <w:pStyle w:val="a3"/>
        <w:widowControl w:val="0"/>
        <w:numPr>
          <w:ilvl w:val="0"/>
          <w:numId w:val="9"/>
        </w:numPr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213BA">
        <w:rPr>
          <w:rFonts w:ascii="Times New Roman" w:hAnsi="Times New Roman" w:cs="Times New Roman"/>
          <w:sz w:val="28"/>
          <w:szCs w:val="28"/>
        </w:rPr>
        <w:t>Информацию принять к сведению;</w:t>
      </w:r>
    </w:p>
    <w:p w:rsidR="00F213BA" w:rsidRPr="00F213BA" w:rsidRDefault="00F213BA" w:rsidP="00F213BA">
      <w:pPr>
        <w:pStyle w:val="a3"/>
        <w:widowControl w:val="0"/>
        <w:numPr>
          <w:ilvl w:val="0"/>
          <w:numId w:val="9"/>
        </w:numPr>
        <w:adjustRightInd w:val="0"/>
        <w:spacing w:after="0" w:line="360" w:lineRule="auto"/>
        <w:ind w:left="0"/>
        <w:jc w:val="both"/>
        <w:rPr>
          <w:rStyle w:val="aa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F213BA">
        <w:rPr>
          <w:rFonts w:ascii="Times New Roman" w:hAnsi="Times New Roman" w:cs="Times New Roman"/>
          <w:sz w:val="28"/>
          <w:szCs w:val="28"/>
        </w:rPr>
        <w:t xml:space="preserve">Поддержать проект постановления администрации   Дальнереченского         </w:t>
      </w:r>
      <w:r>
        <w:rPr>
          <w:rFonts w:ascii="Times New Roman" w:hAnsi="Times New Roman" w:cs="Times New Roman"/>
          <w:sz w:val="28"/>
          <w:szCs w:val="28"/>
        </w:rPr>
        <w:t xml:space="preserve">             муниципального </w:t>
      </w:r>
      <w:r w:rsidRPr="00F213BA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Style w:val="aa"/>
          <w:rFonts w:ascii="Times New Roman" w:hAnsi="Times New Roman" w:cs="Times New Roman"/>
          <w:color w:val="auto"/>
          <w:kern w:val="2"/>
          <w:sz w:val="28"/>
          <w:szCs w:val="28"/>
          <w:u w:val="none"/>
          <w:lang w:eastAsia="zh-CN"/>
        </w:rPr>
        <w:t xml:space="preserve">   </w:t>
      </w:r>
      <w:r w:rsidRPr="00F213BA">
        <w:rPr>
          <w:rFonts w:ascii="Times New Roman" w:hAnsi="Times New Roman" w:cs="Times New Roman"/>
          <w:sz w:val="28"/>
          <w:szCs w:val="28"/>
        </w:rPr>
        <w:t>«Рассмотрение    проекта постановления   администрации   Даль</w:t>
      </w:r>
      <w:r>
        <w:rPr>
          <w:rFonts w:ascii="Times New Roman" w:hAnsi="Times New Roman" w:cs="Times New Roman"/>
          <w:sz w:val="28"/>
          <w:szCs w:val="28"/>
        </w:rPr>
        <w:t xml:space="preserve">нереченского муниципального </w:t>
      </w:r>
      <w:r w:rsidRPr="00F213BA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Style w:val="aa"/>
          <w:rFonts w:ascii="Times New Roman" w:hAnsi="Times New Roman" w:cs="Times New Roman"/>
          <w:color w:val="auto"/>
          <w:kern w:val="2"/>
          <w:sz w:val="28"/>
          <w:szCs w:val="28"/>
          <w:u w:val="none"/>
          <w:lang w:eastAsia="zh-CN"/>
        </w:rPr>
        <w:t xml:space="preserve"> </w:t>
      </w:r>
      <w:r w:rsidRPr="00F213BA">
        <w:rPr>
          <w:rStyle w:val="aa"/>
          <w:rFonts w:ascii="Times New Roman" w:hAnsi="Times New Roman" w:cs="Times New Roman"/>
          <w:color w:val="auto"/>
          <w:kern w:val="2"/>
          <w:sz w:val="28"/>
          <w:szCs w:val="28"/>
          <w:u w:val="none"/>
          <w:lang w:eastAsia="zh-CN"/>
        </w:rPr>
        <w:t>«</w:t>
      </w:r>
      <w:r w:rsidRPr="00F213BA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Дальнереченского муниципального района от 03.11.2023 года № 626-па «Об утверждении Порядка оказания единовременной материальной помощи членам семей граждан, погибших (умерших) в результате участия в специальной военной операции на территориях Донецкой Народной Республики, Луганской Народной Республики, Украины, а также Запорожской области, Херсонской</w:t>
      </w:r>
      <w:proofErr w:type="gramEnd"/>
      <w:r w:rsidRPr="00F213BA">
        <w:rPr>
          <w:rFonts w:ascii="Times New Roman" w:hAnsi="Times New Roman" w:cs="Times New Roman"/>
          <w:sz w:val="28"/>
          <w:szCs w:val="28"/>
        </w:rPr>
        <w:t xml:space="preserve"> области и приграничных территориях субъектов Российской Федерации, прилегающих к районам проведения специальной военной операции, на мероприятия, связанные с захоронением, за счет средств резервного фонда администрации Дальнереченского муниципального района</w:t>
      </w:r>
      <w:r w:rsidRPr="00824D6F">
        <w:rPr>
          <w:rStyle w:val="aa"/>
          <w:rFonts w:ascii="Times New Roman" w:hAnsi="Times New Roman" w:cs="Times New Roman"/>
          <w:color w:val="auto"/>
          <w:kern w:val="2"/>
          <w:sz w:val="28"/>
          <w:szCs w:val="28"/>
          <w:u w:val="none"/>
          <w:lang w:eastAsia="zh-CN"/>
        </w:rPr>
        <w:t>»</w:t>
      </w:r>
    </w:p>
    <w:p w:rsidR="00F213BA" w:rsidRPr="00040605" w:rsidRDefault="00F213BA" w:rsidP="00040605">
      <w:pPr>
        <w:pStyle w:val="a3"/>
        <w:widowControl w:val="0"/>
        <w:adjustRightInd w:val="0"/>
        <w:spacing w:after="0" w:line="240" w:lineRule="auto"/>
        <w:ind w:left="0"/>
        <w:jc w:val="both"/>
        <w:rPr>
          <w:rStyle w:val="aa"/>
          <w:rFonts w:ascii="Times New Roman" w:hAnsi="Times New Roman" w:cs="Times New Roman"/>
          <w:color w:val="auto"/>
          <w:sz w:val="16"/>
          <w:szCs w:val="16"/>
        </w:rPr>
      </w:pPr>
    </w:p>
    <w:p w:rsidR="00C165E3" w:rsidRPr="00040605" w:rsidRDefault="00F213BA" w:rsidP="00040605">
      <w:pPr>
        <w:pStyle w:val="a3"/>
        <w:widowControl w:val="0"/>
        <w:adjustRightInd w:val="0"/>
        <w:spacing w:after="0" w:line="36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213BA">
        <w:rPr>
          <w:rFonts w:ascii="Times New Roman" w:hAnsi="Times New Roman" w:cs="Times New Roman"/>
          <w:b/>
          <w:sz w:val="28"/>
          <w:szCs w:val="28"/>
        </w:rPr>
        <w:t>Срок исполнения – в течение всего периода действия</w:t>
      </w:r>
      <w:bookmarkStart w:id="0" w:name="_GoBack"/>
      <w:bookmarkEnd w:id="0"/>
    </w:p>
    <w:sectPr w:rsidR="00C165E3" w:rsidRPr="00040605" w:rsidSect="00040605">
      <w:footerReference w:type="default" r:id="rId9"/>
      <w:pgSz w:w="11906" w:h="16838"/>
      <w:pgMar w:top="567" w:right="624" w:bottom="709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36C" w:rsidRDefault="005B136C" w:rsidP="00C165E3">
      <w:pPr>
        <w:spacing w:after="0" w:line="240" w:lineRule="auto"/>
      </w:pPr>
      <w:r>
        <w:separator/>
      </w:r>
    </w:p>
  </w:endnote>
  <w:endnote w:type="continuationSeparator" w:id="0">
    <w:p w:rsidR="005B136C" w:rsidRDefault="005B136C" w:rsidP="00C1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9545522"/>
      <w:docPartObj>
        <w:docPartGallery w:val="Page Numbers (Bottom of Page)"/>
        <w:docPartUnique/>
      </w:docPartObj>
    </w:sdtPr>
    <w:sdtEndPr/>
    <w:sdtContent>
      <w:p w:rsidR="00224EBE" w:rsidRDefault="00224E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605">
          <w:rPr>
            <w:noProof/>
          </w:rPr>
          <w:t>1</w:t>
        </w:r>
        <w:r>
          <w:fldChar w:fldCharType="end"/>
        </w:r>
      </w:p>
    </w:sdtContent>
  </w:sdt>
  <w:p w:rsidR="00224EBE" w:rsidRDefault="00224E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36C" w:rsidRDefault="005B136C" w:rsidP="00C165E3">
      <w:pPr>
        <w:spacing w:after="0" w:line="240" w:lineRule="auto"/>
      </w:pPr>
      <w:r>
        <w:separator/>
      </w:r>
    </w:p>
  </w:footnote>
  <w:footnote w:type="continuationSeparator" w:id="0">
    <w:p w:rsidR="005B136C" w:rsidRDefault="005B136C" w:rsidP="00C16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4259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35777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80148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15F29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607FB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055CDA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11581"/>
    <w:multiLevelType w:val="hybridMultilevel"/>
    <w:tmpl w:val="CFE2A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437B46"/>
    <w:multiLevelType w:val="multilevel"/>
    <w:tmpl w:val="0C9C0A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8372264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E64"/>
    <w:rsid w:val="00002FC4"/>
    <w:rsid w:val="00040605"/>
    <w:rsid w:val="0004759E"/>
    <w:rsid w:val="000A6AED"/>
    <w:rsid w:val="000C4052"/>
    <w:rsid w:val="000D1ED1"/>
    <w:rsid w:val="000E6480"/>
    <w:rsid w:val="001076C2"/>
    <w:rsid w:val="00121FD8"/>
    <w:rsid w:val="0013551C"/>
    <w:rsid w:val="001405CD"/>
    <w:rsid w:val="00140E66"/>
    <w:rsid w:val="00156947"/>
    <w:rsid w:val="0017159C"/>
    <w:rsid w:val="00172B60"/>
    <w:rsid w:val="00173B6F"/>
    <w:rsid w:val="00190FC5"/>
    <w:rsid w:val="0019185D"/>
    <w:rsid w:val="00192EBC"/>
    <w:rsid w:val="00196709"/>
    <w:rsid w:val="001B2A00"/>
    <w:rsid w:val="001B7B88"/>
    <w:rsid w:val="001C5A0A"/>
    <w:rsid w:val="001D461D"/>
    <w:rsid w:val="001E1605"/>
    <w:rsid w:val="001E7B78"/>
    <w:rsid w:val="00211F8F"/>
    <w:rsid w:val="00224EBE"/>
    <w:rsid w:val="0022654A"/>
    <w:rsid w:val="0022789F"/>
    <w:rsid w:val="002317F5"/>
    <w:rsid w:val="00261501"/>
    <w:rsid w:val="00273852"/>
    <w:rsid w:val="00277D71"/>
    <w:rsid w:val="00280900"/>
    <w:rsid w:val="002910E9"/>
    <w:rsid w:val="002A2178"/>
    <w:rsid w:val="002A621A"/>
    <w:rsid w:val="002C4BA9"/>
    <w:rsid w:val="002D4586"/>
    <w:rsid w:val="003000DE"/>
    <w:rsid w:val="003064E6"/>
    <w:rsid w:val="0031395D"/>
    <w:rsid w:val="003336D0"/>
    <w:rsid w:val="00341E03"/>
    <w:rsid w:val="003575FC"/>
    <w:rsid w:val="00367557"/>
    <w:rsid w:val="00383E9E"/>
    <w:rsid w:val="0039693C"/>
    <w:rsid w:val="003A1588"/>
    <w:rsid w:val="003B2537"/>
    <w:rsid w:val="003C2501"/>
    <w:rsid w:val="003C34F6"/>
    <w:rsid w:val="003F1A8B"/>
    <w:rsid w:val="003F5D1E"/>
    <w:rsid w:val="00403360"/>
    <w:rsid w:val="00424A33"/>
    <w:rsid w:val="0043427B"/>
    <w:rsid w:val="0043598C"/>
    <w:rsid w:val="00443521"/>
    <w:rsid w:val="00443C7B"/>
    <w:rsid w:val="00457DDB"/>
    <w:rsid w:val="00497AF5"/>
    <w:rsid w:val="004A46DD"/>
    <w:rsid w:val="004B4F4B"/>
    <w:rsid w:val="004C0B99"/>
    <w:rsid w:val="004C2049"/>
    <w:rsid w:val="004C5E12"/>
    <w:rsid w:val="004E6963"/>
    <w:rsid w:val="0050299B"/>
    <w:rsid w:val="0050383D"/>
    <w:rsid w:val="00504260"/>
    <w:rsid w:val="005126F6"/>
    <w:rsid w:val="00520186"/>
    <w:rsid w:val="0052561C"/>
    <w:rsid w:val="005737B3"/>
    <w:rsid w:val="005950EC"/>
    <w:rsid w:val="005A1A41"/>
    <w:rsid w:val="005B136C"/>
    <w:rsid w:val="005B3151"/>
    <w:rsid w:val="00620AAB"/>
    <w:rsid w:val="00625B9D"/>
    <w:rsid w:val="0063262D"/>
    <w:rsid w:val="00644A23"/>
    <w:rsid w:val="00657720"/>
    <w:rsid w:val="00662B1E"/>
    <w:rsid w:val="00663752"/>
    <w:rsid w:val="00671FD5"/>
    <w:rsid w:val="0067300E"/>
    <w:rsid w:val="00676395"/>
    <w:rsid w:val="006A75E9"/>
    <w:rsid w:val="006D02EF"/>
    <w:rsid w:val="006E3935"/>
    <w:rsid w:val="006F24F2"/>
    <w:rsid w:val="007051A0"/>
    <w:rsid w:val="007163C7"/>
    <w:rsid w:val="007254FD"/>
    <w:rsid w:val="00727FD2"/>
    <w:rsid w:val="00734226"/>
    <w:rsid w:val="00735441"/>
    <w:rsid w:val="00736169"/>
    <w:rsid w:val="0074200C"/>
    <w:rsid w:val="00742D44"/>
    <w:rsid w:val="00764903"/>
    <w:rsid w:val="007A08DA"/>
    <w:rsid w:val="007F1E60"/>
    <w:rsid w:val="008022BF"/>
    <w:rsid w:val="00824D6F"/>
    <w:rsid w:val="0082653E"/>
    <w:rsid w:val="00857E0B"/>
    <w:rsid w:val="008A031F"/>
    <w:rsid w:val="008A367A"/>
    <w:rsid w:val="008B78FC"/>
    <w:rsid w:val="008E3165"/>
    <w:rsid w:val="00912D5F"/>
    <w:rsid w:val="009274CB"/>
    <w:rsid w:val="009665A0"/>
    <w:rsid w:val="00971E8F"/>
    <w:rsid w:val="00991874"/>
    <w:rsid w:val="00994DDF"/>
    <w:rsid w:val="00995F7C"/>
    <w:rsid w:val="00996514"/>
    <w:rsid w:val="009A7422"/>
    <w:rsid w:val="009B431E"/>
    <w:rsid w:val="009C3C7D"/>
    <w:rsid w:val="009C6A1C"/>
    <w:rsid w:val="009E73DC"/>
    <w:rsid w:val="009F1CCA"/>
    <w:rsid w:val="009F62FC"/>
    <w:rsid w:val="00A03670"/>
    <w:rsid w:val="00A07E64"/>
    <w:rsid w:val="00A1397E"/>
    <w:rsid w:val="00A2203E"/>
    <w:rsid w:val="00A32123"/>
    <w:rsid w:val="00A40271"/>
    <w:rsid w:val="00A51B51"/>
    <w:rsid w:val="00A554A4"/>
    <w:rsid w:val="00A82825"/>
    <w:rsid w:val="00A847C5"/>
    <w:rsid w:val="00A87B09"/>
    <w:rsid w:val="00AA1C44"/>
    <w:rsid w:val="00AF6008"/>
    <w:rsid w:val="00B031B4"/>
    <w:rsid w:val="00B20F44"/>
    <w:rsid w:val="00B35D0D"/>
    <w:rsid w:val="00B44F5B"/>
    <w:rsid w:val="00B615CA"/>
    <w:rsid w:val="00B74A4E"/>
    <w:rsid w:val="00B95E4A"/>
    <w:rsid w:val="00B962F8"/>
    <w:rsid w:val="00BA43DF"/>
    <w:rsid w:val="00BB09A7"/>
    <w:rsid w:val="00BB70AA"/>
    <w:rsid w:val="00BE6DE3"/>
    <w:rsid w:val="00BF7A9B"/>
    <w:rsid w:val="00C072E8"/>
    <w:rsid w:val="00C165E3"/>
    <w:rsid w:val="00C168D9"/>
    <w:rsid w:val="00C310B1"/>
    <w:rsid w:val="00C3138A"/>
    <w:rsid w:val="00C35DAE"/>
    <w:rsid w:val="00C569A7"/>
    <w:rsid w:val="00C7659D"/>
    <w:rsid w:val="00C8183C"/>
    <w:rsid w:val="00C82379"/>
    <w:rsid w:val="00C84C60"/>
    <w:rsid w:val="00C90898"/>
    <w:rsid w:val="00CA2160"/>
    <w:rsid w:val="00CA5F6D"/>
    <w:rsid w:val="00CC7197"/>
    <w:rsid w:val="00CE25D6"/>
    <w:rsid w:val="00D1009E"/>
    <w:rsid w:val="00D115AC"/>
    <w:rsid w:val="00D424A5"/>
    <w:rsid w:val="00D43AAD"/>
    <w:rsid w:val="00D55047"/>
    <w:rsid w:val="00D83E94"/>
    <w:rsid w:val="00D90D6B"/>
    <w:rsid w:val="00D92562"/>
    <w:rsid w:val="00DA3E3C"/>
    <w:rsid w:val="00DC0EC3"/>
    <w:rsid w:val="00DC4744"/>
    <w:rsid w:val="00E03623"/>
    <w:rsid w:val="00E06007"/>
    <w:rsid w:val="00E14595"/>
    <w:rsid w:val="00E1589C"/>
    <w:rsid w:val="00E32AAC"/>
    <w:rsid w:val="00E427FE"/>
    <w:rsid w:val="00E47349"/>
    <w:rsid w:val="00E52E70"/>
    <w:rsid w:val="00E64D09"/>
    <w:rsid w:val="00E660B2"/>
    <w:rsid w:val="00E70B56"/>
    <w:rsid w:val="00E85194"/>
    <w:rsid w:val="00E903A4"/>
    <w:rsid w:val="00E9447C"/>
    <w:rsid w:val="00E969CC"/>
    <w:rsid w:val="00E96A4A"/>
    <w:rsid w:val="00EA31B2"/>
    <w:rsid w:val="00EA4A10"/>
    <w:rsid w:val="00EB4A26"/>
    <w:rsid w:val="00EB5E91"/>
    <w:rsid w:val="00ED0D1A"/>
    <w:rsid w:val="00ED4D7A"/>
    <w:rsid w:val="00F0405C"/>
    <w:rsid w:val="00F123E3"/>
    <w:rsid w:val="00F168DC"/>
    <w:rsid w:val="00F213BA"/>
    <w:rsid w:val="00F249EF"/>
    <w:rsid w:val="00F47EF8"/>
    <w:rsid w:val="00F6013F"/>
    <w:rsid w:val="00F92F75"/>
    <w:rsid w:val="00F97A28"/>
    <w:rsid w:val="00FA4C99"/>
    <w:rsid w:val="00FA6C5C"/>
    <w:rsid w:val="00FC14A8"/>
    <w:rsid w:val="00FE6D69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5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65E3"/>
  </w:style>
  <w:style w:type="paragraph" w:styleId="a6">
    <w:name w:val="footer"/>
    <w:basedOn w:val="a"/>
    <w:link w:val="a7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5E3"/>
  </w:style>
  <w:style w:type="paragraph" w:customStyle="1" w:styleId="ConsPlusNormal">
    <w:name w:val="ConsPlusNormal"/>
    <w:rsid w:val="00A8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FA4C99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FA4C99"/>
    <w:pPr>
      <w:widowControl w:val="0"/>
      <w:spacing w:after="280" w:line="257" w:lineRule="auto"/>
      <w:ind w:firstLine="72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F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5D1E"/>
    <w:rPr>
      <w:rFonts w:ascii="Tahoma" w:hAnsi="Tahoma" w:cs="Tahoma"/>
      <w:sz w:val="16"/>
      <w:szCs w:val="16"/>
    </w:rPr>
  </w:style>
  <w:style w:type="character" w:styleId="aa">
    <w:name w:val="Hyperlink"/>
    <w:rsid w:val="00C823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5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65E3"/>
  </w:style>
  <w:style w:type="paragraph" w:styleId="a6">
    <w:name w:val="footer"/>
    <w:basedOn w:val="a"/>
    <w:link w:val="a7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5E3"/>
  </w:style>
  <w:style w:type="paragraph" w:customStyle="1" w:styleId="ConsPlusNormal">
    <w:name w:val="ConsPlusNormal"/>
    <w:rsid w:val="00A8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FA4C99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FA4C99"/>
    <w:pPr>
      <w:widowControl w:val="0"/>
      <w:spacing w:after="280" w:line="257" w:lineRule="auto"/>
      <w:ind w:firstLine="72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F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5D1E"/>
    <w:rPr>
      <w:rFonts w:ascii="Tahoma" w:hAnsi="Tahoma" w:cs="Tahoma"/>
      <w:sz w:val="16"/>
      <w:szCs w:val="16"/>
    </w:rPr>
  </w:style>
  <w:style w:type="character" w:styleId="aa">
    <w:name w:val="Hyperlink"/>
    <w:rsid w:val="00C823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EADC3-F29F-474D-BA08-4D13D075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186</cp:revision>
  <cp:lastPrinted>2022-05-30T06:14:00Z</cp:lastPrinted>
  <dcterms:created xsi:type="dcterms:W3CDTF">2020-11-11T05:01:00Z</dcterms:created>
  <dcterms:modified xsi:type="dcterms:W3CDTF">2025-09-12T02:58:00Z</dcterms:modified>
</cp:coreProperties>
</file>