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3F6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F6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93F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093F6E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4A" w:rsidRPr="00AA1C44" w:rsidRDefault="00E96A4A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A4A" w:rsidRPr="0052752D" w:rsidRDefault="00E96A4A" w:rsidP="009A591D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52752D">
        <w:rPr>
          <w:sz w:val="28"/>
          <w:szCs w:val="28"/>
        </w:rPr>
        <w:t xml:space="preserve">Заслушав информацию директора МКУ «УНО ДМР» </w:t>
      </w:r>
      <w:proofErr w:type="spellStart"/>
      <w:r w:rsidRPr="0052752D">
        <w:rPr>
          <w:sz w:val="28"/>
          <w:szCs w:val="28"/>
        </w:rPr>
        <w:t>Н.В.Гуцалюк</w:t>
      </w:r>
      <w:proofErr w:type="spellEnd"/>
      <w:r w:rsidRPr="0052752D">
        <w:rPr>
          <w:sz w:val="28"/>
          <w:szCs w:val="28"/>
        </w:rPr>
        <w:t xml:space="preserve"> «Рассмотрен</w:t>
      </w:r>
      <w:r w:rsidR="00D424A5" w:rsidRPr="0052752D">
        <w:rPr>
          <w:sz w:val="28"/>
          <w:szCs w:val="28"/>
        </w:rPr>
        <w:t xml:space="preserve">ие    проекта   постановления администрации </w:t>
      </w:r>
      <w:r w:rsidRPr="0052752D">
        <w:rPr>
          <w:sz w:val="28"/>
          <w:szCs w:val="28"/>
        </w:rPr>
        <w:t>Дальнереченского муниципального района</w:t>
      </w:r>
      <w:r w:rsidR="00D424A5" w:rsidRPr="0052752D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</w:t>
      </w:r>
      <w:r w:rsidRPr="0052752D">
        <w:rPr>
          <w:rStyle w:val="aa"/>
          <w:color w:val="auto"/>
          <w:kern w:val="2"/>
          <w:sz w:val="28"/>
          <w:szCs w:val="28"/>
          <w:u w:val="none"/>
          <w:lang w:eastAsia="zh-CN"/>
        </w:rPr>
        <w:t>«О приёмке   школ к новому учебному году</w:t>
      </w:r>
      <w:r w:rsidR="00093F6E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2025-2026г.г.</w:t>
      </w:r>
      <w:r w:rsidRPr="0052752D">
        <w:rPr>
          <w:rStyle w:val="aa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2D4586" w:rsidRPr="0052752D" w:rsidRDefault="002D4586" w:rsidP="00110919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A4A" w:rsidRPr="0052752D" w:rsidRDefault="00E96A4A" w:rsidP="009A591D">
      <w:pPr>
        <w:tabs>
          <w:tab w:val="left" w:pos="39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2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96A4A" w:rsidRPr="0052752D" w:rsidRDefault="00E96A4A" w:rsidP="00110919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A4A" w:rsidRPr="0052752D" w:rsidRDefault="00E96A4A" w:rsidP="009A591D">
      <w:pPr>
        <w:pStyle w:val="a3"/>
        <w:widowControl w:val="0"/>
        <w:numPr>
          <w:ilvl w:val="0"/>
          <w:numId w:val="7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2D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E96A4A" w:rsidRPr="0017625A" w:rsidRDefault="00676395" w:rsidP="00812A17">
      <w:pPr>
        <w:pStyle w:val="a3"/>
        <w:widowControl w:val="0"/>
        <w:numPr>
          <w:ilvl w:val="0"/>
          <w:numId w:val="7"/>
        </w:numPr>
        <w:adjustRightInd w:val="0"/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752D">
        <w:rPr>
          <w:rFonts w:ascii="Times New Roman" w:hAnsi="Times New Roman" w:cs="Times New Roman"/>
          <w:sz w:val="28"/>
          <w:szCs w:val="28"/>
        </w:rPr>
        <w:t xml:space="preserve">Поддержать проект постановления администрации </w:t>
      </w:r>
      <w:r w:rsidR="00E96A4A" w:rsidRPr="0052752D">
        <w:rPr>
          <w:rFonts w:ascii="Times New Roman" w:hAnsi="Times New Roman" w:cs="Times New Roman"/>
          <w:sz w:val="28"/>
          <w:szCs w:val="28"/>
        </w:rPr>
        <w:t xml:space="preserve">Дальнереченского </w:t>
      </w:r>
      <w:r w:rsidRPr="001762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96A4A" w:rsidRPr="0017625A">
        <w:rPr>
          <w:rFonts w:ascii="Times New Roman" w:hAnsi="Times New Roman" w:cs="Times New Roman"/>
          <w:sz w:val="28"/>
          <w:szCs w:val="28"/>
        </w:rPr>
        <w:t>района</w:t>
      </w:r>
      <w:r w:rsidR="00E96A4A" w:rsidRPr="0017625A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</w:t>
      </w:r>
      <w:r w:rsidRPr="0017625A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«О</w:t>
      </w:r>
      <w:r w:rsidR="00E96A4A" w:rsidRPr="0017625A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</w:t>
      </w:r>
      <w:r w:rsidRPr="0017625A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приёмке</w:t>
      </w:r>
      <w:r w:rsidR="00E96A4A" w:rsidRPr="0017625A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школ к новому учебному году</w:t>
      </w:r>
      <w:r w:rsidR="0017625A" w:rsidRPr="0017625A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2025-2026г.г.»</w:t>
      </w:r>
    </w:p>
    <w:p w:rsidR="00812A17" w:rsidRPr="00812A17" w:rsidRDefault="00812A17" w:rsidP="00812A17">
      <w:pPr>
        <w:pStyle w:val="a3"/>
        <w:widowControl w:val="0"/>
        <w:adjustRightInd w:val="0"/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11F8F" w:rsidRPr="0052752D" w:rsidRDefault="00E96A4A" w:rsidP="009A591D">
      <w:pPr>
        <w:pStyle w:val="a3"/>
        <w:widowControl w:val="0"/>
        <w:tabs>
          <w:tab w:val="left" w:pos="3984"/>
        </w:tabs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752D">
        <w:rPr>
          <w:rFonts w:ascii="Times New Roman" w:hAnsi="Times New Roman" w:cs="Times New Roman"/>
          <w:b/>
          <w:sz w:val="28"/>
          <w:szCs w:val="28"/>
        </w:rPr>
        <w:t xml:space="preserve">        Срок исполнения – август 202</w:t>
      </w:r>
      <w:r w:rsidR="0017625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5275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11F8F" w:rsidRDefault="00211F8F" w:rsidP="00E1589C">
      <w:pPr>
        <w:pStyle w:val="a3"/>
        <w:widowControl w:val="0"/>
        <w:tabs>
          <w:tab w:val="left" w:pos="3984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65E3" w:rsidRPr="003C34F6" w:rsidRDefault="00C165E3" w:rsidP="00A1397E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C165E3" w:rsidRPr="003C34F6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2C" w:rsidRDefault="0010012C" w:rsidP="00C165E3">
      <w:pPr>
        <w:spacing w:after="0" w:line="240" w:lineRule="auto"/>
      </w:pPr>
      <w:r>
        <w:separator/>
      </w:r>
    </w:p>
  </w:endnote>
  <w:endnote w:type="continuationSeparator" w:id="0">
    <w:p w:rsidR="0010012C" w:rsidRDefault="0010012C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5A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2C" w:rsidRDefault="0010012C" w:rsidP="00C165E3">
      <w:pPr>
        <w:spacing w:after="0" w:line="240" w:lineRule="auto"/>
      </w:pPr>
      <w:r>
        <w:separator/>
      </w:r>
    </w:p>
  </w:footnote>
  <w:footnote w:type="continuationSeparator" w:id="0">
    <w:p w:rsidR="0010012C" w:rsidRDefault="0010012C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93F6E"/>
    <w:rsid w:val="000A6AED"/>
    <w:rsid w:val="000C4052"/>
    <w:rsid w:val="000D1ED1"/>
    <w:rsid w:val="000E6480"/>
    <w:rsid w:val="0010012C"/>
    <w:rsid w:val="001076C2"/>
    <w:rsid w:val="00110919"/>
    <w:rsid w:val="00121FD8"/>
    <w:rsid w:val="0013551C"/>
    <w:rsid w:val="001405CD"/>
    <w:rsid w:val="00140E66"/>
    <w:rsid w:val="00156947"/>
    <w:rsid w:val="00164EC9"/>
    <w:rsid w:val="0017159C"/>
    <w:rsid w:val="00172B60"/>
    <w:rsid w:val="00173B6F"/>
    <w:rsid w:val="0017625A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2752D"/>
    <w:rsid w:val="005737B3"/>
    <w:rsid w:val="005950EC"/>
    <w:rsid w:val="005A1A41"/>
    <w:rsid w:val="005B3151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74550"/>
    <w:rsid w:val="007A08DA"/>
    <w:rsid w:val="007F1E60"/>
    <w:rsid w:val="008022BF"/>
    <w:rsid w:val="00812A17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6514"/>
    <w:rsid w:val="009A591D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82825"/>
    <w:rsid w:val="00A847C5"/>
    <w:rsid w:val="00A87B09"/>
    <w:rsid w:val="00AA1C44"/>
    <w:rsid w:val="00AF6008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424A5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4E0B"/>
    <w:rsid w:val="00F168DC"/>
    <w:rsid w:val="00F249EF"/>
    <w:rsid w:val="00F47EF8"/>
    <w:rsid w:val="00F6013F"/>
    <w:rsid w:val="00F72992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D4BE-D0CA-4112-8D40-053DA6D2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2022-05-30T06:14:00Z</cp:lastPrinted>
  <dcterms:created xsi:type="dcterms:W3CDTF">2020-11-11T05:01:00Z</dcterms:created>
  <dcterms:modified xsi:type="dcterms:W3CDTF">2025-05-30T05:30:00Z</dcterms:modified>
</cp:coreProperties>
</file>