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43" w:rsidRPr="006F6BBD" w:rsidRDefault="007756E6" w:rsidP="00DD43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6F6BBD">
        <w:rPr>
          <w:rFonts w:ascii="Times New Roman" w:hAnsi="Times New Roman" w:cs="Times New Roman"/>
          <w:b/>
          <w:sz w:val="25"/>
          <w:szCs w:val="25"/>
          <w:u w:val="single"/>
        </w:rPr>
        <w:t xml:space="preserve">Ежегодный </w:t>
      </w:r>
      <w:r w:rsidR="00587298" w:rsidRPr="006F6BBD">
        <w:rPr>
          <w:rFonts w:ascii="Times New Roman" w:hAnsi="Times New Roman" w:cs="Times New Roman"/>
          <w:b/>
          <w:sz w:val="25"/>
          <w:szCs w:val="25"/>
          <w:u w:val="single"/>
        </w:rPr>
        <w:t>районный</w:t>
      </w:r>
      <w:r w:rsidRPr="006F6BBD">
        <w:rPr>
          <w:rFonts w:ascii="Times New Roman" w:hAnsi="Times New Roman" w:cs="Times New Roman"/>
          <w:b/>
          <w:sz w:val="25"/>
          <w:szCs w:val="25"/>
          <w:u w:val="single"/>
        </w:rPr>
        <w:t xml:space="preserve"> конкурс детского рисунка «Охрана труда глазами детей»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 xml:space="preserve">В соответствии с постановлением </w:t>
      </w:r>
      <w:r w:rsidR="008A5E53" w:rsidRPr="006F6BBD">
        <w:rPr>
          <w:rFonts w:ascii="Times New Roman" w:hAnsi="Times New Roman" w:cs="Times New Roman"/>
          <w:sz w:val="25"/>
          <w:szCs w:val="25"/>
        </w:rPr>
        <w:t xml:space="preserve">Администрации Дальнереченского муниципального района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Приморского края от </w:t>
      </w:r>
      <w:r w:rsidR="00B15081" w:rsidRPr="006F6BBD">
        <w:rPr>
          <w:rFonts w:ascii="Times New Roman" w:hAnsi="Times New Roman" w:cs="Times New Roman"/>
          <w:sz w:val="25"/>
          <w:szCs w:val="25"/>
        </w:rPr>
        <w:t>27</w:t>
      </w:r>
      <w:r w:rsidRPr="006F6BBD">
        <w:rPr>
          <w:rFonts w:ascii="Times New Roman" w:hAnsi="Times New Roman" w:cs="Times New Roman"/>
          <w:sz w:val="25"/>
          <w:szCs w:val="25"/>
        </w:rPr>
        <w:t>.</w:t>
      </w:r>
      <w:r w:rsidR="008A5E53" w:rsidRPr="006F6BBD">
        <w:rPr>
          <w:rFonts w:ascii="Times New Roman" w:hAnsi="Times New Roman" w:cs="Times New Roman"/>
          <w:sz w:val="25"/>
          <w:szCs w:val="25"/>
        </w:rPr>
        <w:t>0</w:t>
      </w:r>
      <w:r w:rsidR="00B15081" w:rsidRPr="006F6BBD">
        <w:rPr>
          <w:rFonts w:ascii="Times New Roman" w:hAnsi="Times New Roman" w:cs="Times New Roman"/>
          <w:sz w:val="25"/>
          <w:szCs w:val="25"/>
        </w:rPr>
        <w:t>7</w:t>
      </w:r>
      <w:r w:rsidRPr="006F6BBD">
        <w:rPr>
          <w:rFonts w:ascii="Times New Roman" w:hAnsi="Times New Roman" w:cs="Times New Roman"/>
          <w:sz w:val="25"/>
          <w:szCs w:val="25"/>
        </w:rPr>
        <w:t>.20</w:t>
      </w:r>
      <w:r w:rsidR="008A5E53" w:rsidRPr="006F6BBD">
        <w:rPr>
          <w:rFonts w:ascii="Times New Roman" w:hAnsi="Times New Roman" w:cs="Times New Roman"/>
          <w:sz w:val="25"/>
          <w:szCs w:val="25"/>
        </w:rPr>
        <w:t>2</w:t>
      </w:r>
      <w:r w:rsidR="00B15081" w:rsidRPr="006F6BBD">
        <w:rPr>
          <w:rFonts w:ascii="Times New Roman" w:hAnsi="Times New Roman" w:cs="Times New Roman"/>
          <w:sz w:val="25"/>
          <w:szCs w:val="25"/>
        </w:rPr>
        <w:t>2</w:t>
      </w:r>
      <w:r w:rsidR="008A5E53" w:rsidRPr="006F6BBD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№ </w:t>
      </w:r>
      <w:r w:rsidR="00B15081" w:rsidRPr="006F6BBD">
        <w:rPr>
          <w:rFonts w:ascii="Times New Roman" w:hAnsi="Times New Roman" w:cs="Times New Roman"/>
          <w:sz w:val="25"/>
          <w:szCs w:val="25"/>
        </w:rPr>
        <w:t>406</w:t>
      </w:r>
      <w:r w:rsidRPr="006F6BBD">
        <w:rPr>
          <w:rFonts w:ascii="Times New Roman" w:hAnsi="Times New Roman" w:cs="Times New Roman"/>
          <w:sz w:val="25"/>
          <w:szCs w:val="25"/>
        </w:rPr>
        <w:t>-па «</w:t>
      </w:r>
      <w:r w:rsidR="008A5E53" w:rsidRPr="006F6BBD">
        <w:rPr>
          <w:rFonts w:ascii="Times New Roman" w:hAnsi="Times New Roman" w:cs="Times New Roman"/>
          <w:sz w:val="25"/>
          <w:szCs w:val="25"/>
        </w:rPr>
        <w:t xml:space="preserve">О проведении  ежегодного конкурса детских рисунков «Охрана труда глазами детей» на территории Дальнереченского </w:t>
      </w:r>
      <w:r w:rsidR="008A5E53" w:rsidRPr="006F6BBD">
        <w:rPr>
          <w:rFonts w:ascii="Times New Roman" w:hAnsi="Times New Roman" w:cs="Times New Roman"/>
          <w:sz w:val="25"/>
          <w:szCs w:val="25"/>
          <w:lang w:eastAsia="en-US"/>
        </w:rPr>
        <w:t>муниципального района</w:t>
      </w:r>
      <w:r w:rsidRPr="006F6BBD">
        <w:rPr>
          <w:rFonts w:ascii="Times New Roman" w:hAnsi="Times New Roman" w:cs="Times New Roman"/>
          <w:sz w:val="25"/>
          <w:szCs w:val="25"/>
        </w:rPr>
        <w:t xml:space="preserve">» (далее – Конкурс) </w:t>
      </w:r>
      <w:r w:rsidR="008A5E53" w:rsidRPr="006F6BBD">
        <w:rPr>
          <w:rFonts w:ascii="Times New Roman" w:hAnsi="Times New Roman" w:cs="Times New Roman"/>
          <w:sz w:val="25"/>
          <w:szCs w:val="25"/>
        </w:rPr>
        <w:t>Администрация Дальнереченского муниципального района организ</w:t>
      </w:r>
      <w:r w:rsidR="00D30B7B" w:rsidRPr="006F6BBD">
        <w:rPr>
          <w:rFonts w:ascii="Times New Roman" w:hAnsi="Times New Roman" w:cs="Times New Roman"/>
          <w:sz w:val="25"/>
          <w:szCs w:val="25"/>
        </w:rPr>
        <w:t>у</w:t>
      </w:r>
      <w:r w:rsidR="008A5E53" w:rsidRPr="006F6BBD">
        <w:rPr>
          <w:rFonts w:ascii="Times New Roman" w:hAnsi="Times New Roman" w:cs="Times New Roman"/>
          <w:sz w:val="25"/>
          <w:szCs w:val="25"/>
        </w:rPr>
        <w:t xml:space="preserve">ет </w:t>
      </w:r>
      <w:r w:rsidR="000C18A3" w:rsidRPr="006F6BBD">
        <w:rPr>
          <w:rFonts w:ascii="Times New Roman" w:hAnsi="Times New Roman" w:cs="Times New Roman"/>
          <w:sz w:val="25"/>
          <w:szCs w:val="25"/>
        </w:rPr>
        <w:t xml:space="preserve">проведение конкурса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в период </w:t>
      </w:r>
      <w:r w:rsidR="00B15081" w:rsidRPr="006F6BBD">
        <w:rPr>
          <w:rFonts w:ascii="Times New Roman" w:hAnsi="Times New Roman" w:cs="Times New Roman"/>
          <w:b/>
          <w:sz w:val="25"/>
          <w:szCs w:val="25"/>
        </w:rPr>
        <w:t xml:space="preserve">с 20 сентября по 20 октября </w:t>
      </w:r>
      <w:r w:rsidRPr="006F6BBD">
        <w:rPr>
          <w:rFonts w:ascii="Times New Roman" w:hAnsi="Times New Roman" w:cs="Times New Roman"/>
          <w:b/>
          <w:sz w:val="25"/>
          <w:szCs w:val="25"/>
        </w:rPr>
        <w:t>20</w:t>
      </w:r>
      <w:r w:rsidR="008A5E53" w:rsidRPr="006F6BBD">
        <w:rPr>
          <w:rFonts w:ascii="Times New Roman" w:hAnsi="Times New Roman" w:cs="Times New Roman"/>
          <w:b/>
          <w:sz w:val="25"/>
          <w:szCs w:val="25"/>
        </w:rPr>
        <w:t>2</w:t>
      </w:r>
      <w:r w:rsidR="00F33786" w:rsidRPr="006F6BBD">
        <w:rPr>
          <w:rFonts w:ascii="Times New Roman" w:hAnsi="Times New Roman" w:cs="Times New Roman"/>
          <w:b/>
          <w:sz w:val="25"/>
          <w:szCs w:val="25"/>
        </w:rPr>
        <w:t>5</w:t>
      </w:r>
      <w:r w:rsidRPr="006F6BBD">
        <w:rPr>
          <w:rFonts w:ascii="Times New Roman" w:hAnsi="Times New Roman" w:cs="Times New Roman"/>
          <w:b/>
          <w:sz w:val="25"/>
          <w:szCs w:val="25"/>
        </w:rPr>
        <w:t xml:space="preserve"> года.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Цель конкурса – привлечение общественного внимания к вопросам охраны и безопасности труда, воспитания у детей уважительного отношения к труду и охране труда.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Участниками конкурса являются учащиеся образовательных организаций, воспитанники краевых государственных учреждений социального обслуживания семьи и детей по двум возрастным группам (младшая - с 7 до 9 лет (включительно) и старшая - с 10 до 15 лет (включительно)).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 xml:space="preserve">К участию в конкурсе допускаются конкурсные работы выполненные </w:t>
      </w:r>
      <w:r w:rsidRPr="006F6BBD">
        <w:rPr>
          <w:rFonts w:ascii="Times New Roman" w:hAnsi="Times New Roman" w:cs="Times New Roman"/>
          <w:sz w:val="25"/>
          <w:szCs w:val="25"/>
        </w:rPr>
        <w:br/>
        <w:t>на бумаге, ватмане, холсте в любой технике рисования (масло, акварель, тушь, мелки, цветные карандаши и другое), в формате не менее А</w:t>
      </w:r>
      <w:proofErr w:type="gramStart"/>
      <w:r w:rsidRPr="006F6BBD">
        <w:rPr>
          <w:rFonts w:ascii="Times New Roman" w:hAnsi="Times New Roman" w:cs="Times New Roman"/>
          <w:sz w:val="25"/>
          <w:szCs w:val="25"/>
        </w:rPr>
        <w:t>4</w:t>
      </w:r>
      <w:proofErr w:type="gramEnd"/>
      <w:r w:rsidRPr="006F6BBD">
        <w:rPr>
          <w:rFonts w:ascii="Times New Roman" w:hAnsi="Times New Roman" w:cs="Times New Roman"/>
          <w:sz w:val="25"/>
          <w:szCs w:val="25"/>
        </w:rPr>
        <w:t xml:space="preserve"> (210 х </w:t>
      </w:r>
      <w:r w:rsidR="0043439E" w:rsidRPr="006F6BBD">
        <w:rPr>
          <w:rFonts w:ascii="Times New Roman" w:hAnsi="Times New Roman" w:cs="Times New Roman"/>
          <w:sz w:val="25"/>
          <w:szCs w:val="25"/>
        </w:rPr>
        <w:t xml:space="preserve">297) и не более А3 (297 х 420), в цветном или </w:t>
      </w:r>
      <w:r w:rsidRPr="006F6BBD">
        <w:rPr>
          <w:rFonts w:ascii="Times New Roman" w:hAnsi="Times New Roman" w:cs="Times New Roman"/>
          <w:sz w:val="25"/>
          <w:szCs w:val="25"/>
        </w:rPr>
        <w:t>черно</w:t>
      </w:r>
      <w:r w:rsidR="0043439E" w:rsidRPr="006F6BBD">
        <w:rPr>
          <w:rFonts w:ascii="Times New Roman" w:hAnsi="Times New Roman" w:cs="Times New Roman"/>
          <w:sz w:val="25"/>
          <w:szCs w:val="25"/>
        </w:rPr>
        <w:t xml:space="preserve">-белом исполнении, </w:t>
      </w:r>
      <w:r w:rsidRPr="006F6BBD">
        <w:rPr>
          <w:rFonts w:ascii="Times New Roman" w:hAnsi="Times New Roman" w:cs="Times New Roman"/>
          <w:sz w:val="25"/>
          <w:szCs w:val="25"/>
        </w:rPr>
        <w:t xml:space="preserve">без рамок и </w:t>
      </w:r>
      <w:proofErr w:type="spellStart"/>
      <w:r w:rsidRPr="006F6BBD">
        <w:rPr>
          <w:rFonts w:ascii="Times New Roman" w:hAnsi="Times New Roman" w:cs="Times New Roman"/>
          <w:sz w:val="25"/>
          <w:szCs w:val="25"/>
        </w:rPr>
        <w:t>ламинирования</w:t>
      </w:r>
      <w:proofErr w:type="spellEnd"/>
      <w:r w:rsidRPr="006F6BBD">
        <w:rPr>
          <w:rFonts w:ascii="Times New Roman" w:hAnsi="Times New Roman" w:cs="Times New Roman"/>
          <w:sz w:val="25"/>
          <w:szCs w:val="25"/>
        </w:rPr>
        <w:t>.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Конкурсные работы должны сопровождаться этике</w:t>
      </w:r>
      <w:r w:rsidR="0015503A" w:rsidRPr="006F6BBD">
        <w:rPr>
          <w:rFonts w:ascii="Times New Roman" w:hAnsi="Times New Roman" w:cs="Times New Roman"/>
          <w:sz w:val="25"/>
          <w:szCs w:val="25"/>
        </w:rPr>
        <w:t>ткой с информацией об участнике конкурса (</w:t>
      </w:r>
      <w:r w:rsidR="0015503A" w:rsidRPr="006F6BBD">
        <w:rPr>
          <w:rFonts w:ascii="Times New Roman" w:hAnsi="Times New Roman" w:cs="Times New Roman"/>
          <w:sz w:val="25"/>
          <w:szCs w:val="25"/>
          <w:u w:val="single"/>
        </w:rPr>
        <w:t>с оборотной стороны конкурсной работы</w:t>
      </w:r>
      <w:r w:rsidR="0015503A" w:rsidRPr="006F6BBD">
        <w:rPr>
          <w:rFonts w:ascii="Times New Roman" w:hAnsi="Times New Roman" w:cs="Times New Roman"/>
          <w:sz w:val="25"/>
          <w:szCs w:val="25"/>
        </w:rPr>
        <w:t xml:space="preserve">, </w:t>
      </w:r>
      <w:r w:rsidRPr="006F6BBD">
        <w:rPr>
          <w:rFonts w:ascii="Times New Roman" w:hAnsi="Times New Roman" w:cs="Times New Roman"/>
          <w:sz w:val="25"/>
          <w:szCs w:val="25"/>
        </w:rPr>
        <w:t>размером 5 см х 10 см):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- тема, наименование конкурсной работы;</w:t>
      </w:r>
    </w:p>
    <w:p w:rsidR="007756E6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- фамилия, имя, отчество (последнее – при наличии), возраст, адрес места жительства участника конкурса;</w:t>
      </w:r>
    </w:p>
    <w:p w:rsidR="003240B9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- наименование образовательной организации, учреждения социального обслуживания.</w:t>
      </w:r>
    </w:p>
    <w:p w:rsidR="003240B9" w:rsidRPr="006F6BBD" w:rsidRDefault="007756E6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 xml:space="preserve">Участники конкурса в период </w:t>
      </w:r>
      <w:r w:rsidR="0072281E" w:rsidRPr="006F6BBD">
        <w:rPr>
          <w:rFonts w:ascii="Times New Roman" w:hAnsi="Times New Roman" w:cs="Times New Roman"/>
          <w:sz w:val="25"/>
          <w:szCs w:val="25"/>
        </w:rPr>
        <w:t>с 20 сентября по 20 октября 202</w:t>
      </w:r>
      <w:r w:rsidR="00061B49" w:rsidRPr="006F6BBD">
        <w:rPr>
          <w:rFonts w:ascii="Times New Roman" w:hAnsi="Times New Roman" w:cs="Times New Roman"/>
          <w:sz w:val="25"/>
          <w:szCs w:val="25"/>
        </w:rPr>
        <w:t>5</w:t>
      </w:r>
      <w:r w:rsidR="0072281E" w:rsidRPr="006F6BBD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представляют конкурсные работы, соответствующие требованиям, в </w:t>
      </w:r>
      <w:r w:rsidR="003C47B9" w:rsidRPr="006F6BBD">
        <w:rPr>
          <w:rFonts w:ascii="Times New Roman" w:hAnsi="Times New Roman" w:cs="Times New Roman"/>
          <w:sz w:val="25"/>
          <w:szCs w:val="25"/>
        </w:rPr>
        <w:t xml:space="preserve">Администрацию Дальнереченского муниципального 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="003C47B9" w:rsidRPr="006F6BBD">
        <w:rPr>
          <w:rFonts w:ascii="Times New Roman" w:hAnsi="Times New Roman" w:cs="Times New Roman"/>
          <w:sz w:val="25"/>
          <w:szCs w:val="25"/>
        </w:rPr>
        <w:t>района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="002256D4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Pr="006F6BBD">
        <w:rPr>
          <w:rFonts w:ascii="Times New Roman" w:hAnsi="Times New Roman" w:cs="Times New Roman"/>
          <w:sz w:val="25"/>
          <w:szCs w:val="25"/>
        </w:rPr>
        <w:t>по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Pr="006F6BBD">
        <w:rPr>
          <w:rFonts w:ascii="Times New Roman" w:hAnsi="Times New Roman" w:cs="Times New Roman"/>
          <w:sz w:val="25"/>
          <w:szCs w:val="25"/>
        </w:rPr>
        <w:t xml:space="preserve"> адресу: 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Pr="006F6BBD">
        <w:rPr>
          <w:rFonts w:ascii="Times New Roman" w:hAnsi="Times New Roman" w:cs="Times New Roman"/>
          <w:sz w:val="25"/>
          <w:szCs w:val="25"/>
        </w:rPr>
        <w:t>69</w:t>
      </w:r>
      <w:r w:rsidR="003C47B9" w:rsidRPr="006F6BBD">
        <w:rPr>
          <w:rFonts w:ascii="Times New Roman" w:hAnsi="Times New Roman" w:cs="Times New Roman"/>
          <w:sz w:val="25"/>
          <w:szCs w:val="25"/>
        </w:rPr>
        <w:t>2132</w:t>
      </w:r>
      <w:r w:rsidRPr="006F6BBD">
        <w:rPr>
          <w:rFonts w:ascii="Times New Roman" w:hAnsi="Times New Roman" w:cs="Times New Roman"/>
          <w:sz w:val="25"/>
          <w:szCs w:val="25"/>
        </w:rPr>
        <w:t xml:space="preserve">, 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Pr="006F6BBD">
        <w:rPr>
          <w:rFonts w:ascii="Times New Roman" w:hAnsi="Times New Roman" w:cs="Times New Roman"/>
          <w:sz w:val="25"/>
          <w:szCs w:val="25"/>
        </w:rPr>
        <w:t xml:space="preserve">г. </w:t>
      </w:r>
      <w:r w:rsidR="003C47B9" w:rsidRPr="006F6BBD">
        <w:rPr>
          <w:rFonts w:ascii="Times New Roman" w:hAnsi="Times New Roman" w:cs="Times New Roman"/>
          <w:sz w:val="25"/>
          <w:szCs w:val="25"/>
        </w:rPr>
        <w:t>Дальнереченск</w:t>
      </w:r>
      <w:r w:rsidRPr="006F6BBD">
        <w:rPr>
          <w:rFonts w:ascii="Times New Roman" w:hAnsi="Times New Roman" w:cs="Times New Roman"/>
          <w:sz w:val="25"/>
          <w:szCs w:val="25"/>
        </w:rPr>
        <w:t xml:space="preserve">, </w:t>
      </w:r>
      <w:r w:rsidR="007B3836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Pr="006F6BBD">
        <w:rPr>
          <w:rFonts w:ascii="Times New Roman" w:hAnsi="Times New Roman" w:cs="Times New Roman"/>
          <w:sz w:val="25"/>
          <w:szCs w:val="25"/>
        </w:rPr>
        <w:t xml:space="preserve">ул. </w:t>
      </w:r>
      <w:r w:rsidR="003C47B9" w:rsidRPr="006F6BBD">
        <w:rPr>
          <w:rFonts w:ascii="Times New Roman" w:hAnsi="Times New Roman" w:cs="Times New Roman"/>
          <w:sz w:val="25"/>
          <w:szCs w:val="25"/>
        </w:rPr>
        <w:t xml:space="preserve">Героев </w:t>
      </w:r>
      <w:proofErr w:type="spellStart"/>
      <w:r w:rsidR="003C47B9" w:rsidRPr="006F6BBD">
        <w:rPr>
          <w:rFonts w:ascii="Times New Roman" w:hAnsi="Times New Roman" w:cs="Times New Roman"/>
          <w:sz w:val="25"/>
          <w:szCs w:val="25"/>
        </w:rPr>
        <w:t>Даманского</w:t>
      </w:r>
      <w:proofErr w:type="spellEnd"/>
      <w:r w:rsidRPr="006F6BBD">
        <w:rPr>
          <w:rFonts w:ascii="Times New Roman" w:hAnsi="Times New Roman" w:cs="Times New Roman"/>
          <w:sz w:val="25"/>
          <w:szCs w:val="25"/>
        </w:rPr>
        <w:t xml:space="preserve">, </w:t>
      </w:r>
      <w:r w:rsidR="003C47B9" w:rsidRPr="006F6BBD">
        <w:rPr>
          <w:rFonts w:ascii="Times New Roman" w:hAnsi="Times New Roman" w:cs="Times New Roman"/>
          <w:sz w:val="25"/>
          <w:szCs w:val="25"/>
        </w:rPr>
        <w:t>д. 28, кабинет № 39</w:t>
      </w:r>
      <w:r w:rsidR="002256D4" w:rsidRPr="006F6BBD">
        <w:rPr>
          <w:rFonts w:ascii="Times New Roman" w:hAnsi="Times New Roman" w:cs="Times New Roman"/>
          <w:sz w:val="25"/>
          <w:szCs w:val="25"/>
        </w:rPr>
        <w:t xml:space="preserve">. </w:t>
      </w:r>
      <w:r w:rsidR="00660B08" w:rsidRPr="006F6BBD">
        <w:rPr>
          <w:rFonts w:ascii="Times New Roman" w:hAnsi="Times New Roman" w:cs="Times New Roman"/>
          <w:sz w:val="25"/>
          <w:szCs w:val="25"/>
        </w:rPr>
        <w:t>Свёртывание и сгибание конкурсных работ не допускается.</w:t>
      </w:r>
      <w:r w:rsidR="003240B9" w:rsidRPr="006F6BB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256D4" w:rsidRPr="006F6BBD" w:rsidRDefault="003240B9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Участники, занявшие по итогам конкурса I, II и III места в конкурсе по двум возрастным группам (7-9 лет и 10-15 лет), награждаются грамотами.</w:t>
      </w:r>
    </w:p>
    <w:p w:rsidR="007756E6" w:rsidRPr="006F6BBD" w:rsidRDefault="003240B9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>Работы победителей Конкурса направляются в Министерство труда и социальной политики для участия в ежегодном краевом конкурсе детского рисунка «Охрана труда глазами детей».</w:t>
      </w:r>
    </w:p>
    <w:p w:rsidR="007756E6" w:rsidRPr="006F6BBD" w:rsidRDefault="003C47B9" w:rsidP="00DD4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 xml:space="preserve">Постановление Администрации Дальнереченского муниципального района Приморского края </w:t>
      </w:r>
      <w:r w:rsidR="00C97A13" w:rsidRPr="006F6BBD">
        <w:rPr>
          <w:rFonts w:ascii="Times New Roman" w:hAnsi="Times New Roman" w:cs="Times New Roman"/>
          <w:sz w:val="25"/>
          <w:szCs w:val="25"/>
        </w:rPr>
        <w:t xml:space="preserve">от 27.07.2022 года № 406-па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«О проведении  ежегодного конкурса детских рисунков «Охрана труда глазами детей» на территории Дальнереченского </w:t>
      </w:r>
      <w:r w:rsidRPr="006F6BBD">
        <w:rPr>
          <w:rFonts w:ascii="Times New Roman" w:hAnsi="Times New Roman" w:cs="Times New Roman"/>
          <w:sz w:val="25"/>
          <w:szCs w:val="25"/>
          <w:lang w:eastAsia="en-US"/>
        </w:rPr>
        <w:t>муниципального района</w:t>
      </w:r>
      <w:r w:rsidRPr="006F6BBD">
        <w:rPr>
          <w:rFonts w:ascii="Times New Roman" w:hAnsi="Times New Roman" w:cs="Times New Roman"/>
          <w:sz w:val="25"/>
          <w:szCs w:val="25"/>
        </w:rPr>
        <w:t>» размещено</w:t>
      </w:r>
      <w:r w:rsidR="007756E6" w:rsidRPr="006F6BBD">
        <w:rPr>
          <w:rFonts w:ascii="Times New Roman" w:hAnsi="Times New Roman" w:cs="Times New Roman"/>
          <w:sz w:val="25"/>
          <w:szCs w:val="25"/>
        </w:rPr>
        <w:t xml:space="preserve"> на </w:t>
      </w:r>
      <w:r w:rsidRPr="006F6BBD">
        <w:rPr>
          <w:rFonts w:ascii="Times New Roman" w:hAnsi="Times New Roman" w:cs="Times New Roman"/>
          <w:sz w:val="25"/>
          <w:szCs w:val="25"/>
        </w:rPr>
        <w:t xml:space="preserve">официальном </w:t>
      </w:r>
      <w:r w:rsidR="007756E6" w:rsidRPr="006F6BBD">
        <w:rPr>
          <w:rFonts w:ascii="Times New Roman" w:hAnsi="Times New Roman" w:cs="Times New Roman"/>
          <w:sz w:val="25"/>
          <w:szCs w:val="25"/>
        </w:rPr>
        <w:t>сайте</w:t>
      </w:r>
      <w:r w:rsidRPr="006F6BBD">
        <w:rPr>
          <w:rFonts w:ascii="Times New Roman" w:hAnsi="Times New Roman" w:cs="Times New Roman"/>
          <w:sz w:val="25"/>
          <w:szCs w:val="25"/>
        </w:rPr>
        <w:t xml:space="preserve"> Дальнереченского муниципального района</w:t>
      </w:r>
      <w:r w:rsidR="0089729B" w:rsidRPr="006F6BBD">
        <w:rPr>
          <w:rFonts w:ascii="Times New Roman" w:hAnsi="Times New Roman" w:cs="Times New Roman"/>
          <w:sz w:val="25"/>
          <w:szCs w:val="25"/>
        </w:rPr>
        <w:t xml:space="preserve">: </w:t>
      </w:r>
      <w:hyperlink r:id="rId5" w:anchor="overlay-context=node/1373" w:history="1">
        <w:r w:rsidR="00B340A5" w:rsidRPr="006F6BBD">
          <w:rPr>
            <w:rStyle w:val="a3"/>
            <w:rFonts w:ascii="Times New Roman" w:hAnsi="Times New Roman" w:cs="Times New Roman"/>
            <w:sz w:val="25"/>
            <w:szCs w:val="25"/>
          </w:rPr>
          <w:t>https://dalmdr.ru/node/1382#overlay-context=node/1373</w:t>
        </w:r>
      </w:hyperlink>
      <w:r w:rsidR="00B340A5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="00C6521F" w:rsidRPr="006F6BBD">
        <w:rPr>
          <w:rFonts w:ascii="Times New Roman" w:hAnsi="Times New Roman" w:cs="Times New Roman"/>
          <w:sz w:val="25"/>
          <w:szCs w:val="25"/>
        </w:rPr>
        <w:t xml:space="preserve"> </w:t>
      </w:r>
      <w:r w:rsidR="00FE0B86" w:rsidRPr="006F6BBD">
        <w:rPr>
          <w:rFonts w:ascii="Times New Roman" w:hAnsi="Times New Roman" w:cs="Times New Roman"/>
          <w:sz w:val="25"/>
          <w:szCs w:val="25"/>
        </w:rPr>
        <w:t>в разделе «Конкурсы</w:t>
      </w:r>
      <w:r w:rsidR="00317DF0" w:rsidRPr="006F6BBD">
        <w:rPr>
          <w:rFonts w:ascii="Times New Roman" w:hAnsi="Times New Roman" w:cs="Times New Roman"/>
          <w:sz w:val="25"/>
          <w:szCs w:val="25"/>
        </w:rPr>
        <w:t xml:space="preserve"> по охране труда</w:t>
      </w:r>
      <w:r w:rsidR="00FE0B86" w:rsidRPr="006F6BBD">
        <w:rPr>
          <w:rFonts w:ascii="Times New Roman" w:hAnsi="Times New Roman" w:cs="Times New Roman"/>
          <w:sz w:val="25"/>
          <w:szCs w:val="25"/>
        </w:rPr>
        <w:t>»</w:t>
      </w:r>
      <w:r w:rsidR="007756E6" w:rsidRPr="006F6BBD">
        <w:rPr>
          <w:rFonts w:ascii="Times New Roman" w:hAnsi="Times New Roman" w:cs="Times New Roman"/>
          <w:sz w:val="25"/>
          <w:szCs w:val="25"/>
        </w:rPr>
        <w:t>.</w:t>
      </w:r>
    </w:p>
    <w:p w:rsidR="00A861BC" w:rsidRPr="006F6BBD" w:rsidRDefault="00FD7DDA" w:rsidP="006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6BBD">
        <w:rPr>
          <w:rFonts w:ascii="Times New Roman" w:hAnsi="Times New Roman" w:cs="Times New Roman"/>
          <w:sz w:val="25"/>
          <w:szCs w:val="25"/>
        </w:rPr>
        <w:t xml:space="preserve">По всем возникшим вопросам Вы можете обратиться к главному специалисту по государственному управлению охраной труда ДМР </w:t>
      </w:r>
      <w:proofErr w:type="spellStart"/>
      <w:r w:rsidRPr="006F6BBD">
        <w:rPr>
          <w:rFonts w:ascii="Times New Roman" w:hAnsi="Times New Roman" w:cs="Times New Roman"/>
          <w:sz w:val="25"/>
          <w:szCs w:val="25"/>
        </w:rPr>
        <w:t>Черновец</w:t>
      </w:r>
      <w:proofErr w:type="spellEnd"/>
      <w:r w:rsidRPr="006F6BBD">
        <w:rPr>
          <w:rFonts w:ascii="Times New Roman" w:hAnsi="Times New Roman" w:cs="Times New Roman"/>
          <w:sz w:val="25"/>
          <w:szCs w:val="25"/>
        </w:rPr>
        <w:t xml:space="preserve"> Елене Петровне непосредственно в администрацию района (</w:t>
      </w:r>
      <w:proofErr w:type="spellStart"/>
      <w:r w:rsidRPr="006F6BBD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6F6BBD">
        <w:rPr>
          <w:rFonts w:ascii="Times New Roman" w:hAnsi="Times New Roman" w:cs="Times New Roman"/>
          <w:sz w:val="25"/>
          <w:szCs w:val="25"/>
        </w:rPr>
        <w:t>. № 39) или по телефону 32-0-99 в рабочее время</w:t>
      </w:r>
      <w:r w:rsidR="006F6BBD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sectPr w:rsidR="00A861BC" w:rsidRPr="006F6BBD" w:rsidSect="000B5F49">
      <w:pgSz w:w="11906" w:h="16838"/>
      <w:pgMar w:top="284" w:right="510" w:bottom="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E6"/>
    <w:rsid w:val="00061B49"/>
    <w:rsid w:val="000B5F49"/>
    <w:rsid w:val="000B74AD"/>
    <w:rsid w:val="000C18A3"/>
    <w:rsid w:val="000D3CF9"/>
    <w:rsid w:val="000D7AFC"/>
    <w:rsid w:val="0015503A"/>
    <w:rsid w:val="001F5055"/>
    <w:rsid w:val="002256D4"/>
    <w:rsid w:val="00317DF0"/>
    <w:rsid w:val="003211B5"/>
    <w:rsid w:val="003240B9"/>
    <w:rsid w:val="003C47B9"/>
    <w:rsid w:val="0043439E"/>
    <w:rsid w:val="005165CA"/>
    <w:rsid w:val="00587298"/>
    <w:rsid w:val="00660B08"/>
    <w:rsid w:val="006A22D7"/>
    <w:rsid w:val="006F6BBD"/>
    <w:rsid w:val="0072281E"/>
    <w:rsid w:val="007756E6"/>
    <w:rsid w:val="007B3836"/>
    <w:rsid w:val="007D6F44"/>
    <w:rsid w:val="0089729B"/>
    <w:rsid w:val="008A5E53"/>
    <w:rsid w:val="0090141F"/>
    <w:rsid w:val="009175AD"/>
    <w:rsid w:val="00A861BC"/>
    <w:rsid w:val="00AA75A1"/>
    <w:rsid w:val="00B15081"/>
    <w:rsid w:val="00B16DFD"/>
    <w:rsid w:val="00B340A5"/>
    <w:rsid w:val="00C6521F"/>
    <w:rsid w:val="00C97A13"/>
    <w:rsid w:val="00D30B7B"/>
    <w:rsid w:val="00D3377E"/>
    <w:rsid w:val="00D847AD"/>
    <w:rsid w:val="00DD4392"/>
    <w:rsid w:val="00DE5D2D"/>
    <w:rsid w:val="00DF6F69"/>
    <w:rsid w:val="00F14543"/>
    <w:rsid w:val="00F32425"/>
    <w:rsid w:val="00F33786"/>
    <w:rsid w:val="00F65D7A"/>
    <w:rsid w:val="00FD7DDA"/>
    <w:rsid w:val="00FE0B86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21F"/>
    <w:rPr>
      <w:color w:val="0000FF" w:themeColor="hyperlink"/>
      <w:u w:val="single"/>
    </w:rPr>
  </w:style>
  <w:style w:type="paragraph" w:styleId="a4">
    <w:name w:val="No Spacing"/>
    <w:uiPriority w:val="1"/>
    <w:qFormat/>
    <w:rsid w:val="000B74AD"/>
    <w:pPr>
      <w:spacing w:after="0" w:line="240" w:lineRule="auto"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B34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lmdr.ru/node/1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user</cp:lastModifiedBy>
  <cp:revision>45</cp:revision>
  <dcterms:created xsi:type="dcterms:W3CDTF">2019-10-02T01:06:00Z</dcterms:created>
  <dcterms:modified xsi:type="dcterms:W3CDTF">2025-09-07T23:34:00Z</dcterms:modified>
</cp:coreProperties>
</file>