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3FED2" w14:textId="77777777" w:rsidR="00A70FB0" w:rsidRDefault="00A70FB0" w:rsidP="00A70FB0">
      <w:pPr>
        <w:spacing w:after="12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4381C34B" w14:textId="192C97B0" w:rsidR="00A70FB0" w:rsidRPr="00881FA9" w:rsidRDefault="00A70FB0" w:rsidP="00A70FB0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bookmarkStart w:id="0" w:name="_GoBack"/>
      <w:r w:rsidRPr="00881FA9">
        <w:rPr>
          <w:rFonts w:ascii="Georgia" w:hAnsi="Georgia"/>
          <w:b/>
          <w:bCs/>
          <w:sz w:val="24"/>
          <w:szCs w:val="24"/>
        </w:rPr>
        <w:t>Делов</w:t>
      </w:r>
      <w:r>
        <w:rPr>
          <w:rFonts w:ascii="Georgia" w:hAnsi="Georgia"/>
          <w:b/>
          <w:bCs/>
          <w:sz w:val="24"/>
          <w:szCs w:val="24"/>
        </w:rPr>
        <w:t>ая</w:t>
      </w:r>
      <w:r w:rsidRPr="00881FA9">
        <w:rPr>
          <w:rFonts w:ascii="Georgia" w:hAnsi="Georgia"/>
          <w:b/>
          <w:bCs/>
          <w:sz w:val="24"/>
          <w:szCs w:val="24"/>
        </w:rPr>
        <w:t xml:space="preserve"> программ</w:t>
      </w:r>
      <w:r>
        <w:rPr>
          <w:rFonts w:ascii="Georgia" w:hAnsi="Georgia"/>
          <w:b/>
          <w:bCs/>
          <w:sz w:val="24"/>
          <w:szCs w:val="24"/>
        </w:rPr>
        <w:t>а</w:t>
      </w:r>
      <w:r w:rsidRPr="00881FA9">
        <w:rPr>
          <w:rFonts w:ascii="Georgia" w:hAnsi="Georgia"/>
          <w:b/>
          <w:bCs/>
          <w:sz w:val="24"/>
          <w:szCs w:val="24"/>
        </w:rPr>
        <w:t xml:space="preserve"> БИОТ 2025</w:t>
      </w:r>
      <w:r>
        <w:rPr>
          <w:rFonts w:ascii="Georgia" w:hAnsi="Georgia"/>
          <w:b/>
          <w:bCs/>
          <w:sz w:val="24"/>
          <w:szCs w:val="24"/>
        </w:rPr>
        <w:t xml:space="preserve"> сформирована!</w:t>
      </w:r>
    </w:p>
    <w:bookmarkEnd w:id="0"/>
    <w:p w14:paraId="642DE65E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С 11 по 14 ноября в московском «Крокус Экспо» состоится главное событие отрасли — Международная выставка и форум «Безопасность и охрана труда» (БИОТ 2025).</w:t>
      </w:r>
    </w:p>
    <w:p w14:paraId="4FEB80FC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Более 100 мероприятий (конференции, круглые столы, мастер-классы) объединят представителей государства, работодателей, профсоюзов, экспертов и разработчиков.</w:t>
      </w:r>
    </w:p>
    <w:p w14:paraId="18C01F69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Четыре дня — четыре акцента</w:t>
      </w:r>
    </w:p>
    <w:p w14:paraId="1D81CD26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11 ноября — День кадровой повестки и HR-решений</w:t>
      </w:r>
    </w:p>
    <w:p w14:paraId="17A7E1A8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Первый день традиционно зада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т стратегический тон. В центре внимания — рынок труда, взаимоотношения с разными целевыми группами работников, удержание персонала. </w:t>
      </w:r>
    </w:p>
    <w:p w14:paraId="1E889C03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 xml:space="preserve">12 ноября — День </w:t>
      </w:r>
      <w:proofErr w:type="spellStart"/>
      <w:r w:rsidRPr="004169EB">
        <w:rPr>
          <w:rFonts w:ascii="Georgia" w:hAnsi="Georgia"/>
          <w:b/>
          <w:bCs/>
          <w:sz w:val="24"/>
          <w:szCs w:val="24"/>
        </w:rPr>
        <w:t>регуляторики</w:t>
      </w:r>
      <w:proofErr w:type="spellEnd"/>
      <w:r w:rsidRPr="004169EB">
        <w:rPr>
          <w:rFonts w:ascii="Georgia" w:hAnsi="Georgia"/>
          <w:b/>
          <w:bCs/>
          <w:sz w:val="24"/>
          <w:szCs w:val="24"/>
        </w:rPr>
        <w:t xml:space="preserve"> и экономики безопасности</w:t>
      </w:r>
    </w:p>
    <w:p w14:paraId="79D5D87B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Фокус второго дня — закон, контроль и экономика. Обсуждаются изменения законодательства, практика ГИТ и прокуратуры, переход на новые типовые нормы. </w:t>
      </w:r>
    </w:p>
    <w:p w14:paraId="1BDEEC22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13 ноября — День практических инструментов и HSE</w:t>
      </w:r>
    </w:p>
    <w:p w14:paraId="52159B28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Третий день максимально насыщен реальными кейсами и рабочими решениями «бери и внедряй». </w:t>
      </w:r>
    </w:p>
    <w:p w14:paraId="21EE4053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14 ноября — День будущего: молодежь, инновации и первая помощь</w:t>
      </w:r>
    </w:p>
    <w:p w14:paraId="4C266E1E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Заключительный день посвящ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н подготовке нового поколения специалистов и внедрению технологий. Акцент на цифровизацию, роботизацию рабочих профессий, а также на практическое обучение оказанию первой помощи. </w:t>
      </w:r>
    </w:p>
    <w:p w14:paraId="2E019628" w14:textId="77777777" w:rsidR="00A70FB0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</w:p>
    <w:p w14:paraId="795B570D" w14:textId="2013ADDC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Все четыре дня объединены восемью тематическими треками, отражающими ключевые запросы отрасли:</w:t>
      </w:r>
    </w:p>
    <w:p w14:paraId="40278BFA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HR и обучение персонала</w:t>
      </w:r>
    </w:p>
    <w:p w14:paraId="4831D235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Безопасность на рабочем месте</w:t>
      </w:r>
    </w:p>
    <w:p w14:paraId="3A5A13AC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Первая помощь</w:t>
      </w:r>
    </w:p>
    <w:p w14:paraId="2CB16DD9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Здоровье работников</w:t>
      </w:r>
    </w:p>
    <w:p w14:paraId="2DCFF8CC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Контроль и надзор</w:t>
      </w:r>
    </w:p>
    <w:p w14:paraId="1E887138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Вс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 о СИЗ</w:t>
      </w:r>
    </w:p>
    <w:p w14:paraId="736C3347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Техническое регулирование и сертификация</w:t>
      </w:r>
    </w:p>
    <w:p w14:paraId="18F82501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Юридический блок в охране труда</w:t>
      </w:r>
    </w:p>
    <w:p w14:paraId="02B054BC" w14:textId="77777777" w:rsidR="00A70FB0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</w:p>
    <w:p w14:paraId="126CC69B" w14:textId="157397D7" w:rsidR="00422C64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Более подробно о деловой программе: </w:t>
      </w:r>
      <w:hyperlink r:id="rId8" w:history="1">
        <w:r w:rsidR="00422C64" w:rsidRPr="005C4098">
          <w:rPr>
            <w:rStyle w:val="a7"/>
            <w:rFonts w:ascii="Georgia" w:hAnsi="Georgia"/>
            <w:color w:val="0000CC"/>
            <w:sz w:val="24"/>
            <w:szCs w:val="24"/>
          </w:rPr>
          <w:t>https://clck.ru/3PXAEQ</w:t>
        </w:r>
      </w:hyperlink>
    </w:p>
    <w:p w14:paraId="7F37A440" w14:textId="31B047C3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Получить бесплатный билет: </w:t>
      </w:r>
      <w:hyperlink r:id="rId9" w:history="1">
        <w:r w:rsidR="00E23655" w:rsidRPr="00E23655">
          <w:rPr>
            <w:rStyle w:val="a7"/>
            <w:rFonts w:ascii="Georgia" w:hAnsi="Georgia"/>
            <w:color w:val="0000CC"/>
            <w:sz w:val="24"/>
            <w:szCs w:val="24"/>
          </w:rPr>
          <w:t>http://www.biot-expo.ru</w:t>
        </w:r>
      </w:hyperlink>
    </w:p>
    <w:p w14:paraId="68A0EA93" w14:textId="4858CEF7" w:rsidR="00A33A9E" w:rsidRPr="00A70FB0" w:rsidRDefault="00A33A9E" w:rsidP="00A70FB0"/>
    <w:sectPr w:rsidR="00A33A9E" w:rsidRPr="00A70FB0" w:rsidSect="00D459D7">
      <w:headerReference w:type="default" r:id="rId10"/>
      <w:pgSz w:w="11906" w:h="16838"/>
      <w:pgMar w:top="1134" w:right="1558" w:bottom="56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969F7" w14:textId="77777777" w:rsidR="004928E6" w:rsidRDefault="004928E6" w:rsidP="00A27985">
      <w:pPr>
        <w:spacing w:after="0" w:line="240" w:lineRule="auto"/>
      </w:pPr>
      <w:r>
        <w:separator/>
      </w:r>
    </w:p>
  </w:endnote>
  <w:endnote w:type="continuationSeparator" w:id="0">
    <w:p w14:paraId="735E0302" w14:textId="77777777" w:rsidR="004928E6" w:rsidRDefault="004928E6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A6B3F" w14:textId="77777777" w:rsidR="004928E6" w:rsidRDefault="004928E6" w:rsidP="00A27985">
      <w:pPr>
        <w:spacing w:after="0" w:line="240" w:lineRule="auto"/>
      </w:pPr>
      <w:r>
        <w:separator/>
      </w:r>
    </w:p>
  </w:footnote>
  <w:footnote w:type="continuationSeparator" w:id="0">
    <w:p w14:paraId="7724CC18" w14:textId="77777777" w:rsidR="004928E6" w:rsidRDefault="004928E6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2C64"/>
    <w:rsid w:val="004252B2"/>
    <w:rsid w:val="00446538"/>
    <w:rsid w:val="004607C3"/>
    <w:rsid w:val="00491515"/>
    <w:rsid w:val="004928E6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677"/>
    <w:rsid w:val="005653AA"/>
    <w:rsid w:val="00566C20"/>
    <w:rsid w:val="00582CDD"/>
    <w:rsid w:val="00584F89"/>
    <w:rsid w:val="005B610A"/>
    <w:rsid w:val="005B648A"/>
    <w:rsid w:val="005C0514"/>
    <w:rsid w:val="005C4098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50375"/>
    <w:rsid w:val="009611BA"/>
    <w:rsid w:val="0097504F"/>
    <w:rsid w:val="009A727E"/>
    <w:rsid w:val="009B3F0B"/>
    <w:rsid w:val="009B75F8"/>
    <w:rsid w:val="00A14743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459D7"/>
    <w:rsid w:val="00D6324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23655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D4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59D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D4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59D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XAE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t-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7</cp:revision>
  <dcterms:created xsi:type="dcterms:W3CDTF">2025-10-02T09:09:00Z</dcterms:created>
  <dcterms:modified xsi:type="dcterms:W3CDTF">2025-10-02T23:09:00Z</dcterms:modified>
</cp:coreProperties>
</file>