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A9A" w:rsidRDefault="003242EC" w:rsidP="001A1A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C7D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Библиотека лучших практик по охране труда предприятий Дальнереченского муниципального района </w:t>
      </w:r>
    </w:p>
    <w:p w:rsidR="003242EC" w:rsidRDefault="003242EC" w:rsidP="001A1A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0"/>
          <w:szCs w:val="10"/>
          <w:lang w:eastAsia="ru-RU"/>
        </w:rPr>
      </w:pPr>
      <w:r w:rsidRPr="007C7D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Приморского края</w:t>
      </w:r>
    </w:p>
    <w:p w:rsidR="0026048C" w:rsidRPr="0026048C" w:rsidRDefault="0026048C" w:rsidP="001A1A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tbl>
      <w:tblPr>
        <w:tblStyle w:val="a5"/>
        <w:tblW w:w="157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763"/>
        <w:gridCol w:w="4111"/>
        <w:gridCol w:w="3826"/>
      </w:tblGrid>
      <w:tr w:rsidR="000900BC" w:rsidTr="00C0156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BC" w:rsidRPr="00833095" w:rsidRDefault="000900BC" w:rsidP="007C7D99">
            <w:pPr>
              <w:jc w:val="center"/>
              <w:rPr>
                <w:sz w:val="24"/>
                <w:szCs w:val="24"/>
              </w:rPr>
            </w:pPr>
            <w:r w:rsidRPr="00833095">
              <w:rPr>
                <w:sz w:val="24"/>
                <w:szCs w:val="24"/>
              </w:rPr>
              <w:t xml:space="preserve"> </w:t>
            </w:r>
          </w:p>
          <w:p w:rsidR="000900BC" w:rsidRPr="00833095" w:rsidRDefault="000900BC">
            <w:pPr>
              <w:jc w:val="center"/>
              <w:rPr>
                <w:sz w:val="24"/>
                <w:szCs w:val="24"/>
              </w:rPr>
            </w:pPr>
            <w:r w:rsidRPr="00833095">
              <w:rPr>
                <w:sz w:val="24"/>
                <w:szCs w:val="24"/>
              </w:rPr>
              <w:t>Описание лучшей практики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BC" w:rsidRDefault="000900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</w:t>
            </w:r>
            <w:proofErr w:type="gramStart"/>
            <w:r>
              <w:rPr>
                <w:sz w:val="24"/>
                <w:szCs w:val="24"/>
              </w:rPr>
              <w:t>внедрения</w:t>
            </w:r>
            <w:proofErr w:type="gramEnd"/>
            <w:r>
              <w:rPr>
                <w:sz w:val="24"/>
                <w:szCs w:val="24"/>
              </w:rPr>
              <w:t>/ожидаемые результаты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BC" w:rsidRDefault="000900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Ссылки на размещенные документы и материалы по лучшей практике в сети «Интернет»</w:t>
            </w:r>
          </w:p>
        </w:tc>
      </w:tr>
      <w:tr w:rsidR="007C7D99" w:rsidTr="00C0156C">
        <w:tc>
          <w:tcPr>
            <w:tcW w:w="15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99" w:rsidRPr="00833095" w:rsidRDefault="007C7D99" w:rsidP="009E485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833095">
              <w:rPr>
                <w:sz w:val="24"/>
                <w:szCs w:val="24"/>
              </w:rPr>
              <w:t>Обеспечение оценки условий труда работников и получения работниками объективной информации о состоянии условий труда на их рабочих местах</w:t>
            </w:r>
          </w:p>
        </w:tc>
      </w:tr>
      <w:tr w:rsidR="000900BC" w:rsidRPr="00400B12" w:rsidTr="002F5112">
        <w:trPr>
          <w:trHeight w:val="691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BC" w:rsidRPr="00281A88" w:rsidRDefault="000900BC" w:rsidP="00A002E0">
            <w:pPr>
              <w:jc w:val="both"/>
              <w:rPr>
                <w:rFonts w:cs="Times New Roman"/>
                <w:sz w:val="24"/>
                <w:szCs w:val="24"/>
              </w:rPr>
            </w:pPr>
            <w:r w:rsidRPr="00281A88">
              <w:rPr>
                <w:rFonts w:cs="Times New Roman"/>
                <w:sz w:val="24"/>
                <w:szCs w:val="24"/>
              </w:rPr>
              <w:t xml:space="preserve">В рамках </w:t>
            </w:r>
            <w:r w:rsidR="00C81470" w:rsidRPr="00281A88">
              <w:rPr>
                <w:rFonts w:cs="Times New Roman"/>
                <w:sz w:val="24"/>
                <w:szCs w:val="24"/>
              </w:rPr>
              <w:t xml:space="preserve">исполнения Плана мероприятий по сокращению производственного травматизма и профессиональной заболеваемости на ДМР </w:t>
            </w:r>
            <w:r w:rsidRPr="00281A88">
              <w:rPr>
                <w:rFonts w:cs="Times New Roman"/>
                <w:sz w:val="24"/>
                <w:szCs w:val="24"/>
              </w:rPr>
              <w:t xml:space="preserve"> </w:t>
            </w:r>
            <w:r w:rsidR="00C81470" w:rsidRPr="00281A88">
              <w:rPr>
                <w:rFonts w:cs="Times New Roman"/>
                <w:sz w:val="24"/>
                <w:szCs w:val="24"/>
              </w:rPr>
              <w:t>на 202</w:t>
            </w:r>
            <w:r w:rsidR="00041C85" w:rsidRPr="00281A88">
              <w:rPr>
                <w:rFonts w:cs="Times New Roman"/>
                <w:sz w:val="24"/>
                <w:szCs w:val="24"/>
              </w:rPr>
              <w:t>3</w:t>
            </w:r>
            <w:r w:rsidR="00C81470" w:rsidRPr="00281A88">
              <w:rPr>
                <w:rFonts w:cs="Times New Roman"/>
                <w:sz w:val="24"/>
                <w:szCs w:val="24"/>
              </w:rPr>
              <w:t xml:space="preserve"> год </w:t>
            </w:r>
            <w:r w:rsidRPr="00281A88">
              <w:rPr>
                <w:rFonts w:cs="Times New Roman"/>
                <w:sz w:val="24"/>
                <w:szCs w:val="24"/>
              </w:rPr>
              <w:t>проведены мероприятия по улучшению условий и охраны труда, сокращению производственного  травматизма:</w:t>
            </w:r>
          </w:p>
          <w:p w:rsidR="000900BC" w:rsidRPr="00281A88" w:rsidRDefault="000900BC" w:rsidP="00E163E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  <w:r w:rsidRPr="00281A88">
              <w:rPr>
                <w:sz w:val="24"/>
                <w:szCs w:val="24"/>
              </w:rPr>
              <w:t xml:space="preserve">   </w:t>
            </w:r>
            <w:r w:rsidRPr="00281A88">
              <w:rPr>
                <w:b w:val="0"/>
                <w:sz w:val="24"/>
                <w:szCs w:val="24"/>
              </w:rPr>
              <w:t xml:space="preserve">  </w:t>
            </w:r>
            <w:r w:rsidR="00A002E0" w:rsidRPr="00281A88">
              <w:rPr>
                <w:b w:val="0"/>
                <w:sz w:val="24"/>
                <w:szCs w:val="24"/>
              </w:rPr>
              <w:t xml:space="preserve">1. Принято участие  </w:t>
            </w:r>
            <w:r w:rsidR="00041C85" w:rsidRPr="00281A88">
              <w:rPr>
                <w:b w:val="0"/>
                <w:sz w:val="24"/>
                <w:szCs w:val="24"/>
              </w:rPr>
              <w:t xml:space="preserve">в </w:t>
            </w:r>
            <w:proofErr w:type="spellStart"/>
            <w:r w:rsidR="00041C85" w:rsidRPr="00281A88">
              <w:rPr>
                <w:b w:val="0"/>
                <w:sz w:val="24"/>
                <w:szCs w:val="24"/>
              </w:rPr>
              <w:t>вебинаре</w:t>
            </w:r>
            <w:proofErr w:type="spellEnd"/>
            <w:r w:rsidR="00362CBA" w:rsidRPr="00281A88">
              <w:rPr>
                <w:b w:val="0"/>
                <w:sz w:val="24"/>
                <w:szCs w:val="24"/>
              </w:rPr>
              <w:t xml:space="preserve"> </w:t>
            </w:r>
            <w:r w:rsidRPr="00281A88">
              <w:rPr>
                <w:b w:val="0"/>
                <w:sz w:val="24"/>
                <w:szCs w:val="24"/>
              </w:rPr>
              <w:t xml:space="preserve">на тему: </w:t>
            </w:r>
            <w:r w:rsidR="00E163E1" w:rsidRPr="00281A88">
              <w:rPr>
                <w:b w:val="0"/>
                <w:bCs w:val="0"/>
                <w:sz w:val="24"/>
                <w:szCs w:val="24"/>
              </w:rPr>
              <w:t>«Как разрабатывать инструкции и правила по ОТ по новым требованиям»</w:t>
            </w:r>
            <w:r w:rsidR="00A002E0" w:rsidRPr="00281A88">
              <w:rPr>
                <w:sz w:val="24"/>
                <w:szCs w:val="24"/>
              </w:rPr>
              <w:t>;</w:t>
            </w:r>
          </w:p>
          <w:p w:rsidR="00DD7282" w:rsidRPr="00281A88" w:rsidRDefault="00DD7282" w:rsidP="00E163E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</w:p>
          <w:p w:rsidR="00A002E0" w:rsidRPr="00281A88" w:rsidRDefault="00E163E1" w:rsidP="004B08FD">
            <w:pPr>
              <w:pStyle w:val="a8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281A8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900BC" w:rsidRPr="00281A88">
              <w:rPr>
                <w:rFonts w:ascii="Times New Roman" w:hAnsi="Times New Roman" w:cs="Times New Roman"/>
                <w:sz w:val="24"/>
                <w:szCs w:val="24"/>
              </w:rPr>
              <w:t xml:space="preserve">2. Принято участие в </w:t>
            </w:r>
            <w:proofErr w:type="spellStart"/>
            <w:r w:rsidR="004B08FD" w:rsidRPr="00281A88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="000900BC" w:rsidRPr="00281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2E0" w:rsidRPr="00281A88">
              <w:rPr>
                <w:rFonts w:ascii="Times New Roman" w:hAnsi="Times New Roman" w:cs="Times New Roman"/>
                <w:sz w:val="24"/>
                <w:szCs w:val="24"/>
              </w:rPr>
              <w:t>на тему:</w:t>
            </w:r>
            <w:r w:rsidRPr="00281A88">
              <w:rPr>
                <w:sz w:val="24"/>
                <w:szCs w:val="24"/>
              </w:rPr>
              <w:t xml:space="preserve"> </w:t>
            </w:r>
            <w:r w:rsidRPr="00281A88">
              <w:rPr>
                <w:rFonts w:ascii="Times New Roman" w:hAnsi="Times New Roman" w:cs="Times New Roman"/>
                <w:sz w:val="24"/>
                <w:szCs w:val="24"/>
              </w:rPr>
              <w:t xml:space="preserve">«Проблематика организации </w:t>
            </w:r>
            <w:proofErr w:type="spellStart"/>
            <w:r w:rsidRPr="00281A88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281A88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в структуре охраны труда предприятий»</w:t>
            </w:r>
            <w:r w:rsidR="00A002E0" w:rsidRPr="00281A8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;</w:t>
            </w:r>
          </w:p>
          <w:p w:rsidR="00362CBA" w:rsidRPr="00281A88" w:rsidRDefault="00362CBA" w:rsidP="004B08FD">
            <w:pPr>
              <w:pStyle w:val="a8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A002E0" w:rsidRPr="00281A88" w:rsidRDefault="00A002E0" w:rsidP="00A002E0">
            <w:pPr>
              <w:jc w:val="both"/>
              <w:rPr>
                <w:rFonts w:cs="Times New Roman"/>
                <w:sz w:val="24"/>
                <w:szCs w:val="24"/>
              </w:rPr>
            </w:pPr>
            <w:r w:rsidRPr="00281A88">
              <w:rPr>
                <w:rStyle w:val="a6"/>
                <w:rFonts w:cs="Times New Roman"/>
                <w:b w:val="0"/>
                <w:sz w:val="24"/>
                <w:szCs w:val="24"/>
                <w:shd w:val="clear" w:color="auto" w:fill="FFFFFF"/>
              </w:rPr>
              <w:t xml:space="preserve">     3.</w:t>
            </w:r>
            <w:r w:rsidRPr="00281A88">
              <w:rPr>
                <w:rFonts w:cs="Times New Roman"/>
                <w:sz w:val="24"/>
                <w:szCs w:val="24"/>
              </w:rPr>
              <w:t xml:space="preserve"> Принято участие в онлайн-кон</w:t>
            </w:r>
            <w:r w:rsidR="00362CBA" w:rsidRPr="00281A88">
              <w:rPr>
                <w:rFonts w:cs="Times New Roman"/>
                <w:sz w:val="24"/>
                <w:szCs w:val="24"/>
              </w:rPr>
              <w:t xml:space="preserve">ференции </w:t>
            </w:r>
            <w:r w:rsidRPr="00281A88">
              <w:rPr>
                <w:rFonts w:cs="Times New Roman"/>
                <w:sz w:val="24"/>
                <w:szCs w:val="24"/>
              </w:rPr>
              <w:t>на тему: «</w:t>
            </w:r>
            <w:r w:rsidR="00E163E1" w:rsidRPr="00281A88">
              <w:rPr>
                <w:sz w:val="24"/>
                <w:szCs w:val="24"/>
              </w:rPr>
              <w:t>Молоко за вредность. Как выдают в 2023 году»</w:t>
            </w:r>
            <w:r w:rsidRPr="00281A88">
              <w:rPr>
                <w:rFonts w:cs="Times New Roman"/>
                <w:sz w:val="24"/>
                <w:szCs w:val="24"/>
              </w:rPr>
              <w:t>;</w:t>
            </w:r>
          </w:p>
          <w:p w:rsidR="00E163E1" w:rsidRPr="00281A88" w:rsidRDefault="00E163E1" w:rsidP="00A002E0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E24157" w:rsidRPr="00281A88" w:rsidRDefault="00A002E0" w:rsidP="00A002E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81A88">
              <w:rPr>
                <w:rStyle w:val="a6"/>
                <w:rFonts w:cs="Times New Roman"/>
                <w:b w:val="0"/>
                <w:sz w:val="24"/>
                <w:szCs w:val="24"/>
                <w:shd w:val="clear" w:color="auto" w:fill="FFFFFF"/>
              </w:rPr>
              <w:t xml:space="preserve">     4. </w:t>
            </w:r>
            <w:r w:rsidRPr="00281A88">
              <w:rPr>
                <w:rFonts w:cs="Times New Roman"/>
                <w:sz w:val="24"/>
                <w:szCs w:val="24"/>
              </w:rPr>
              <w:t xml:space="preserve">Принято участие в </w:t>
            </w:r>
            <w:proofErr w:type="spellStart"/>
            <w:r w:rsidR="00257DD8" w:rsidRPr="00281A88">
              <w:rPr>
                <w:rFonts w:cs="Times New Roman"/>
                <w:sz w:val="24"/>
                <w:szCs w:val="24"/>
              </w:rPr>
              <w:t>вебинаре</w:t>
            </w:r>
            <w:proofErr w:type="spellEnd"/>
            <w:r w:rsidR="00362CBA" w:rsidRPr="00281A88">
              <w:rPr>
                <w:rFonts w:cs="Times New Roman"/>
                <w:sz w:val="24"/>
                <w:szCs w:val="24"/>
              </w:rPr>
              <w:t xml:space="preserve"> </w:t>
            </w:r>
            <w:r w:rsidRPr="00281A88">
              <w:rPr>
                <w:rFonts w:cs="Times New Roman"/>
                <w:sz w:val="24"/>
                <w:szCs w:val="24"/>
              </w:rPr>
              <w:t>на тему:</w:t>
            </w:r>
            <w:r w:rsidRPr="00281A88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E163E1" w:rsidRPr="00281A88">
              <w:rPr>
                <w:b/>
                <w:sz w:val="24"/>
                <w:szCs w:val="24"/>
              </w:rPr>
              <w:t>«</w:t>
            </w:r>
            <w:r w:rsidR="00E163E1" w:rsidRPr="00281A88">
              <w:rPr>
                <w:rStyle w:val="a6"/>
                <w:b w:val="0"/>
                <w:sz w:val="24"/>
                <w:szCs w:val="24"/>
              </w:rPr>
              <w:t>Новый пакет изменений в охране труда»</w:t>
            </w:r>
            <w:r w:rsidR="00372A6C" w:rsidRPr="00281A88">
              <w:rPr>
                <w:rFonts w:cs="Times New Roman"/>
                <w:b/>
                <w:sz w:val="24"/>
                <w:szCs w:val="24"/>
              </w:rPr>
              <w:t>;</w:t>
            </w:r>
          </w:p>
          <w:p w:rsidR="00E24157" w:rsidRPr="00281A88" w:rsidRDefault="00E5375F" w:rsidP="00D75C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81A88">
              <w:rPr>
                <w:rFonts w:ascii="Times New Roman" w:hAnsi="Times New Roman" w:cs="Times New Roman"/>
                <w:sz w:val="24"/>
                <w:szCs w:val="24"/>
              </w:rPr>
              <w:t xml:space="preserve">     5. </w:t>
            </w:r>
            <w:r w:rsidR="00D75C3C" w:rsidRPr="00281A88">
              <w:rPr>
                <w:rFonts w:ascii="Times New Roman" w:hAnsi="Times New Roman" w:cs="Times New Roman"/>
                <w:sz w:val="24"/>
                <w:szCs w:val="24"/>
              </w:rPr>
              <w:t xml:space="preserve">Принято участие в </w:t>
            </w:r>
            <w:proofErr w:type="spellStart"/>
            <w:r w:rsidR="00362CBA" w:rsidRPr="00281A88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="00362CBA" w:rsidRPr="00281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C3C" w:rsidRPr="00281A88">
              <w:rPr>
                <w:rFonts w:ascii="Times New Roman" w:hAnsi="Times New Roman" w:cs="Times New Roman"/>
                <w:sz w:val="24"/>
                <w:szCs w:val="24"/>
              </w:rPr>
              <w:t>на тему:</w:t>
            </w:r>
            <w:r w:rsidR="00E24157" w:rsidRPr="00281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A06" w:rsidRPr="00281A88">
              <w:rPr>
                <w:rFonts w:ascii="Times New Roman" w:hAnsi="Times New Roman" w:cs="Times New Roman"/>
                <w:sz w:val="24"/>
                <w:szCs w:val="24"/>
              </w:rPr>
              <w:t>«Как расследовать случаи профзаболевания по новым правилам»</w:t>
            </w:r>
            <w:r w:rsidR="00372A6C" w:rsidRPr="00281A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2A2E" w:rsidRPr="00281A88" w:rsidRDefault="00E24157" w:rsidP="00182A2E">
            <w:pPr>
              <w:jc w:val="both"/>
              <w:rPr>
                <w:rFonts w:cs="Times New Roman"/>
                <w:sz w:val="24"/>
                <w:szCs w:val="24"/>
              </w:rPr>
            </w:pPr>
            <w:r w:rsidRPr="00281A88">
              <w:rPr>
                <w:rFonts w:cs="Times New Roman"/>
                <w:sz w:val="24"/>
                <w:szCs w:val="24"/>
              </w:rPr>
              <w:t xml:space="preserve">    </w:t>
            </w:r>
          </w:p>
          <w:p w:rsidR="00D53F08" w:rsidRPr="00281A88" w:rsidRDefault="00182A2E" w:rsidP="00182A2E">
            <w:pPr>
              <w:jc w:val="both"/>
              <w:rPr>
                <w:rFonts w:cs="Times New Roman"/>
                <w:sz w:val="24"/>
                <w:szCs w:val="24"/>
              </w:rPr>
            </w:pPr>
            <w:r w:rsidRPr="00281A88">
              <w:rPr>
                <w:rFonts w:cs="Times New Roman"/>
                <w:sz w:val="24"/>
                <w:szCs w:val="24"/>
              </w:rPr>
              <w:t xml:space="preserve">   </w:t>
            </w:r>
            <w:r w:rsidR="00E24157" w:rsidRPr="00281A88">
              <w:rPr>
                <w:rFonts w:cs="Times New Roman"/>
                <w:sz w:val="24"/>
                <w:szCs w:val="24"/>
              </w:rPr>
              <w:t xml:space="preserve"> </w:t>
            </w:r>
            <w:r w:rsidRPr="00281A88">
              <w:rPr>
                <w:rFonts w:cs="Times New Roman"/>
                <w:sz w:val="24"/>
                <w:szCs w:val="24"/>
              </w:rPr>
              <w:t xml:space="preserve"> </w:t>
            </w:r>
            <w:r w:rsidR="00E24157" w:rsidRPr="00281A88">
              <w:rPr>
                <w:rFonts w:cs="Times New Roman"/>
                <w:sz w:val="24"/>
                <w:szCs w:val="24"/>
              </w:rPr>
              <w:t>6. Принято уч</w:t>
            </w:r>
            <w:r w:rsidR="00362CBA" w:rsidRPr="00281A88">
              <w:rPr>
                <w:rFonts w:cs="Times New Roman"/>
                <w:sz w:val="24"/>
                <w:szCs w:val="24"/>
              </w:rPr>
              <w:t xml:space="preserve">астие в </w:t>
            </w:r>
            <w:proofErr w:type="spellStart"/>
            <w:r w:rsidR="00362CBA" w:rsidRPr="00281A88">
              <w:rPr>
                <w:rFonts w:cs="Times New Roman"/>
                <w:sz w:val="24"/>
                <w:szCs w:val="24"/>
              </w:rPr>
              <w:t>вебинаре</w:t>
            </w:r>
            <w:proofErr w:type="spellEnd"/>
            <w:r w:rsidR="00E24157" w:rsidRPr="00281A88">
              <w:rPr>
                <w:rFonts w:cs="Times New Roman"/>
                <w:sz w:val="24"/>
                <w:szCs w:val="24"/>
              </w:rPr>
              <w:t xml:space="preserve"> на тему: </w:t>
            </w:r>
            <w:r w:rsidRPr="00281A88">
              <w:rPr>
                <w:rFonts w:cs="Times New Roman"/>
                <w:bCs/>
                <w:sz w:val="24"/>
                <w:szCs w:val="24"/>
              </w:rPr>
              <w:t>«Как вносить данные в реестр обученных работников по охране труда»</w:t>
            </w:r>
            <w:r w:rsidR="00372A6C" w:rsidRPr="00281A88">
              <w:rPr>
                <w:rFonts w:cs="Times New Roman"/>
                <w:sz w:val="24"/>
                <w:szCs w:val="24"/>
              </w:rPr>
              <w:t>;</w:t>
            </w:r>
          </w:p>
          <w:p w:rsidR="00146CC9" w:rsidRPr="00281A88" w:rsidRDefault="00146CC9" w:rsidP="00182A2E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</w:p>
          <w:p w:rsidR="00146CC9" w:rsidRPr="00281A88" w:rsidRDefault="00D53F08" w:rsidP="00372A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81A88">
              <w:rPr>
                <w:rFonts w:ascii="Times New Roman" w:hAnsi="Times New Roman" w:cs="Times New Roman"/>
                <w:sz w:val="24"/>
                <w:szCs w:val="24"/>
              </w:rPr>
              <w:t xml:space="preserve">    7. Принято участие в </w:t>
            </w:r>
            <w:r w:rsidR="00146CC9" w:rsidRPr="00281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круглом столе в формате ВКС на тему: «Новый </w:t>
            </w:r>
            <w:r w:rsidR="00146CC9" w:rsidRPr="00281A88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порядок обучения по охране труда.</w:t>
            </w:r>
            <w:r w:rsidR="00146CC9" w:rsidRPr="00281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46CC9" w:rsidRPr="00281A88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Первый опыт. Вопросы - ответы</w:t>
            </w:r>
            <w:r w:rsidR="00DD7282" w:rsidRPr="00281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146CC9" w:rsidRPr="00281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372A6C" w:rsidRPr="00281A8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46CC9" w:rsidRPr="00281A88" w:rsidRDefault="00146CC9" w:rsidP="00372A6C">
            <w:pPr>
              <w:rPr>
                <w:color w:val="000000"/>
                <w:sz w:val="24"/>
                <w:szCs w:val="24"/>
              </w:rPr>
            </w:pPr>
            <w:r w:rsidRPr="00281A88">
              <w:rPr>
                <w:rFonts w:cs="Times New Roman"/>
                <w:sz w:val="24"/>
                <w:szCs w:val="24"/>
              </w:rPr>
              <w:t xml:space="preserve">    </w:t>
            </w:r>
            <w:r w:rsidR="00372A6C" w:rsidRPr="00281A88">
              <w:rPr>
                <w:rFonts w:cs="Times New Roman"/>
                <w:sz w:val="24"/>
                <w:szCs w:val="24"/>
              </w:rPr>
              <w:t xml:space="preserve">8. </w:t>
            </w:r>
            <w:r w:rsidRPr="00281A88">
              <w:rPr>
                <w:rFonts w:cs="Times New Roman"/>
                <w:sz w:val="24"/>
                <w:szCs w:val="24"/>
              </w:rPr>
              <w:t xml:space="preserve">Принято участие в </w:t>
            </w:r>
            <w:r w:rsidRPr="00281A88">
              <w:rPr>
                <w:rFonts w:cs="Times New Roman"/>
                <w:color w:val="000000"/>
                <w:sz w:val="24"/>
                <w:szCs w:val="24"/>
              </w:rPr>
              <w:t>круглом столе в формате ВКС на тему</w:t>
            </w:r>
            <w:r w:rsidR="00372A6C" w:rsidRPr="00281A88">
              <w:rPr>
                <w:rFonts w:cs="Times New Roman"/>
                <w:sz w:val="24"/>
                <w:szCs w:val="24"/>
              </w:rPr>
              <w:t xml:space="preserve">: </w:t>
            </w:r>
            <w:r w:rsidRPr="00281A88">
              <w:rPr>
                <w:color w:val="000000"/>
                <w:sz w:val="24"/>
                <w:szCs w:val="24"/>
              </w:rPr>
              <w:t>«</w:t>
            </w:r>
            <w:r w:rsidRPr="00281A88">
              <w:rPr>
                <w:rFonts w:eastAsia="SimSun"/>
                <w:color w:val="000000"/>
                <w:sz w:val="24"/>
                <w:szCs w:val="24"/>
              </w:rPr>
              <w:t xml:space="preserve">ЕТН и оценка </w:t>
            </w:r>
            <w:proofErr w:type="spellStart"/>
            <w:r w:rsidRPr="00281A88">
              <w:rPr>
                <w:rFonts w:eastAsia="SimSun"/>
                <w:color w:val="000000"/>
                <w:sz w:val="24"/>
                <w:szCs w:val="24"/>
              </w:rPr>
              <w:t>профрисков</w:t>
            </w:r>
            <w:proofErr w:type="spellEnd"/>
            <w:r w:rsidRPr="00281A88">
              <w:rPr>
                <w:rFonts w:eastAsia="SimSun"/>
                <w:color w:val="000000"/>
                <w:sz w:val="24"/>
                <w:szCs w:val="24"/>
              </w:rPr>
              <w:t>, что это значит</w:t>
            </w:r>
            <w:r w:rsidRPr="00281A88">
              <w:rPr>
                <w:color w:val="000000"/>
                <w:sz w:val="24"/>
                <w:szCs w:val="24"/>
              </w:rPr>
              <w:t xml:space="preserve"> </w:t>
            </w:r>
            <w:r w:rsidRPr="00281A88">
              <w:rPr>
                <w:rFonts w:eastAsia="SimSun"/>
                <w:color w:val="000000"/>
                <w:sz w:val="24"/>
                <w:szCs w:val="24"/>
              </w:rPr>
              <w:t>для клиента?</w:t>
            </w:r>
            <w:r w:rsidRPr="00281A88">
              <w:rPr>
                <w:color w:val="000000"/>
                <w:sz w:val="24"/>
                <w:szCs w:val="24"/>
              </w:rPr>
              <w:t>»;</w:t>
            </w:r>
          </w:p>
          <w:p w:rsidR="00372A6C" w:rsidRPr="00281A88" w:rsidRDefault="00372A6C" w:rsidP="004812DD">
            <w:pPr>
              <w:rPr>
                <w:rFonts w:cs="Times New Roman"/>
                <w:sz w:val="24"/>
                <w:szCs w:val="24"/>
              </w:rPr>
            </w:pPr>
            <w:r w:rsidRPr="00281A88">
              <w:rPr>
                <w:rFonts w:cs="Times New Roman"/>
                <w:sz w:val="24"/>
                <w:szCs w:val="24"/>
              </w:rPr>
              <w:t xml:space="preserve">    9. Принято участие в </w:t>
            </w:r>
            <w:r w:rsidR="004812DD" w:rsidRPr="00281A88">
              <w:rPr>
                <w:rFonts w:cs="Times New Roman"/>
                <w:sz w:val="24"/>
                <w:szCs w:val="24"/>
              </w:rPr>
              <w:t>се</w:t>
            </w:r>
            <w:r w:rsidR="00362CBA" w:rsidRPr="00281A88">
              <w:rPr>
                <w:rFonts w:cs="Times New Roman"/>
                <w:sz w:val="24"/>
                <w:szCs w:val="24"/>
              </w:rPr>
              <w:t xml:space="preserve">минарах </w:t>
            </w:r>
            <w:r w:rsidRPr="00281A88">
              <w:rPr>
                <w:rFonts w:cs="Times New Roman"/>
                <w:sz w:val="24"/>
                <w:szCs w:val="24"/>
              </w:rPr>
              <w:t>на тем</w:t>
            </w:r>
            <w:r w:rsidR="004812DD" w:rsidRPr="00281A88">
              <w:rPr>
                <w:rFonts w:cs="Times New Roman"/>
                <w:sz w:val="24"/>
                <w:szCs w:val="24"/>
              </w:rPr>
              <w:t>ы</w:t>
            </w:r>
            <w:r w:rsidRPr="00281A88">
              <w:rPr>
                <w:rFonts w:cs="Times New Roman"/>
                <w:sz w:val="24"/>
                <w:szCs w:val="24"/>
              </w:rPr>
              <w:t xml:space="preserve">: </w:t>
            </w:r>
            <w:r w:rsidR="004812DD" w:rsidRPr="00281A88">
              <w:rPr>
                <w:rFonts w:cs="Times New Roman"/>
                <w:color w:val="000000"/>
                <w:sz w:val="24"/>
                <w:szCs w:val="24"/>
              </w:rPr>
              <w:t xml:space="preserve">«Особенности проведения СОУТ и ПК в 2023 году»; «Постановление Правительства №2464: новый порядок обучения и проверки знаний по охране труда – как эффективно </w:t>
            </w:r>
            <w:r w:rsidR="004812DD" w:rsidRPr="00281A88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организовать, учесть детали и оценить скрытые риски»; «Оценка профессиональных рисков: на что она влияет и как </w:t>
            </w:r>
            <w:proofErr w:type="gramStart"/>
            <w:r w:rsidR="004812DD" w:rsidRPr="00281A88">
              <w:rPr>
                <w:rFonts w:cs="Times New Roman"/>
                <w:color w:val="000000"/>
                <w:sz w:val="24"/>
                <w:szCs w:val="24"/>
              </w:rPr>
              <w:t>организовать переход на новые единые типовые нормы выдачи СИЗ</w:t>
            </w:r>
            <w:proofErr w:type="gramEnd"/>
            <w:r w:rsidR="004812DD" w:rsidRPr="00281A88">
              <w:rPr>
                <w:rFonts w:cs="Times New Roman"/>
                <w:color w:val="000000"/>
                <w:sz w:val="24"/>
                <w:szCs w:val="24"/>
              </w:rPr>
              <w:t>»</w:t>
            </w:r>
            <w:r w:rsidR="0002351E" w:rsidRPr="00281A88">
              <w:rPr>
                <w:rFonts w:cs="Times New Roman"/>
                <w:sz w:val="24"/>
                <w:szCs w:val="24"/>
              </w:rPr>
              <w:t>;</w:t>
            </w:r>
          </w:p>
          <w:p w:rsidR="00372A6C" w:rsidRPr="00281A88" w:rsidRDefault="00372A6C" w:rsidP="00372A6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81A88">
              <w:rPr>
                <w:rFonts w:cs="Times New Roman"/>
                <w:sz w:val="24"/>
                <w:szCs w:val="24"/>
              </w:rPr>
              <w:t xml:space="preserve">    10. Принято уча</w:t>
            </w:r>
            <w:r w:rsidR="00362CBA" w:rsidRPr="00281A88">
              <w:rPr>
                <w:rFonts w:cs="Times New Roman"/>
                <w:sz w:val="24"/>
                <w:szCs w:val="24"/>
              </w:rPr>
              <w:t xml:space="preserve">стие в </w:t>
            </w:r>
            <w:proofErr w:type="spellStart"/>
            <w:r w:rsidR="00362CBA" w:rsidRPr="00281A88">
              <w:rPr>
                <w:rFonts w:cs="Times New Roman"/>
                <w:sz w:val="24"/>
                <w:szCs w:val="24"/>
              </w:rPr>
              <w:t>вебинаре</w:t>
            </w:r>
            <w:proofErr w:type="spellEnd"/>
            <w:r w:rsidR="00362CBA" w:rsidRPr="00281A88">
              <w:rPr>
                <w:rFonts w:cs="Times New Roman"/>
                <w:sz w:val="24"/>
                <w:szCs w:val="24"/>
              </w:rPr>
              <w:t xml:space="preserve"> </w:t>
            </w:r>
            <w:r w:rsidRPr="00281A88">
              <w:rPr>
                <w:rFonts w:cs="Times New Roman"/>
                <w:sz w:val="24"/>
                <w:szCs w:val="24"/>
              </w:rPr>
              <w:t xml:space="preserve">на тему: </w:t>
            </w:r>
            <w:r w:rsidR="00770066" w:rsidRPr="00281A88">
              <w:rPr>
                <w:rFonts w:cs="Times New Roman"/>
                <w:color w:val="000000"/>
                <w:sz w:val="24"/>
                <w:szCs w:val="24"/>
              </w:rPr>
              <w:t>«Постановление №2464: ответы на вопросы»</w:t>
            </w:r>
            <w:r w:rsidR="00125E1B" w:rsidRPr="00281A88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A67CF5" w:rsidRPr="00281A88" w:rsidRDefault="00A67CF5" w:rsidP="00372A6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81A88">
              <w:rPr>
                <w:rFonts w:cs="Times New Roman"/>
                <w:color w:val="000000"/>
                <w:sz w:val="24"/>
                <w:szCs w:val="24"/>
              </w:rPr>
              <w:t xml:space="preserve">    11.</w:t>
            </w:r>
            <w:r w:rsidRPr="00281A88">
              <w:rPr>
                <w:rFonts w:cs="Times New Roman"/>
                <w:sz w:val="24"/>
                <w:szCs w:val="24"/>
              </w:rPr>
              <w:t xml:space="preserve"> Принято участие в</w:t>
            </w:r>
            <w:r w:rsidRPr="00281A88">
              <w:rPr>
                <w:rFonts w:cs="Times New Roman"/>
                <w:color w:val="000000"/>
                <w:sz w:val="24"/>
                <w:szCs w:val="24"/>
              </w:rPr>
              <w:t xml:space="preserve"> онлайн-семинаре</w:t>
            </w:r>
            <w:r w:rsidR="00125E1B" w:rsidRPr="00281A88">
              <w:rPr>
                <w:rFonts w:cs="Times New Roman"/>
                <w:sz w:val="24"/>
                <w:szCs w:val="24"/>
              </w:rPr>
              <w:t xml:space="preserve"> на тему:</w:t>
            </w:r>
            <w:r w:rsidR="00125E1B" w:rsidRPr="00281A88">
              <w:rPr>
                <w:rFonts w:cs="Times New Roman"/>
                <w:color w:val="000000"/>
                <w:sz w:val="24"/>
                <w:szCs w:val="24"/>
              </w:rPr>
              <w:t xml:space="preserve"> «СОУТ - путь к безопасным условиям труда»</w:t>
            </w:r>
            <w:r w:rsidR="0021086C" w:rsidRPr="00281A88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FD5D09" w:rsidRPr="00281A88" w:rsidRDefault="0021086C" w:rsidP="00FD5D09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81A88">
              <w:rPr>
                <w:rFonts w:cs="Times New Roman"/>
                <w:sz w:val="24"/>
                <w:szCs w:val="24"/>
              </w:rPr>
              <w:t xml:space="preserve">    12. Принято участие в</w:t>
            </w:r>
            <w:r w:rsidRPr="00281A88">
              <w:rPr>
                <w:rFonts w:cs="Times New Roman"/>
                <w:color w:val="000000"/>
                <w:sz w:val="24"/>
                <w:szCs w:val="24"/>
              </w:rPr>
              <w:t xml:space="preserve"> онлайн-конференции</w:t>
            </w:r>
            <w:r w:rsidRPr="00281A88">
              <w:rPr>
                <w:rFonts w:cs="Times New Roman"/>
                <w:sz w:val="24"/>
                <w:szCs w:val="24"/>
              </w:rPr>
              <w:t xml:space="preserve"> на тему:</w:t>
            </w:r>
            <w:r w:rsidRPr="00281A88">
              <w:rPr>
                <w:rFonts w:cs="Times New Roman"/>
                <w:color w:val="000000"/>
                <w:sz w:val="24"/>
                <w:szCs w:val="24"/>
              </w:rPr>
              <w:t xml:space="preserve"> «Обучение по охране труда в новых реалиях. Кто? Что? Когда? Зачем?»;</w:t>
            </w:r>
            <w:r w:rsidR="00FD5D09" w:rsidRPr="00281A8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636FC8" w:rsidRPr="00281A88" w:rsidRDefault="00FD5D09" w:rsidP="00636FC8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81A88">
              <w:rPr>
                <w:rFonts w:cs="Times New Roman"/>
                <w:sz w:val="24"/>
                <w:szCs w:val="24"/>
              </w:rPr>
              <w:t xml:space="preserve">    13. Принято участие в</w:t>
            </w:r>
            <w:r w:rsidRPr="00281A88">
              <w:rPr>
                <w:rFonts w:cs="Times New Roman"/>
                <w:color w:val="000000"/>
                <w:sz w:val="24"/>
                <w:szCs w:val="24"/>
              </w:rPr>
              <w:t xml:space="preserve"> онлайн-конференции</w:t>
            </w:r>
            <w:r w:rsidRPr="00281A88">
              <w:rPr>
                <w:rFonts w:cs="Times New Roman"/>
                <w:sz w:val="24"/>
                <w:szCs w:val="24"/>
              </w:rPr>
              <w:t xml:space="preserve"> на тему:</w:t>
            </w:r>
            <w:r w:rsidRPr="00281A88">
              <w:rPr>
                <w:rFonts w:cs="Times New Roman"/>
                <w:color w:val="000000"/>
                <w:sz w:val="24"/>
                <w:szCs w:val="24"/>
              </w:rPr>
              <w:t xml:space="preserve"> «Экосистема БИОТ-2023. Новинки. Конкурсы. Соревнования и другие инструменты развития культуры безопасности»;</w:t>
            </w:r>
          </w:p>
          <w:p w:rsidR="005839AB" w:rsidRPr="00281A88" w:rsidRDefault="00636FC8" w:rsidP="005839AB">
            <w:pPr>
              <w:rPr>
                <w:rFonts w:cs="Times New Roman"/>
                <w:sz w:val="24"/>
                <w:szCs w:val="24"/>
              </w:rPr>
            </w:pPr>
            <w:r w:rsidRPr="00281A88">
              <w:rPr>
                <w:rFonts w:cs="Times New Roman"/>
                <w:sz w:val="24"/>
                <w:szCs w:val="24"/>
              </w:rPr>
              <w:t xml:space="preserve">    14. Принято участие в</w:t>
            </w:r>
            <w:r w:rsidRPr="00281A88">
              <w:rPr>
                <w:rFonts w:cs="Times New Roman"/>
                <w:color w:val="000000"/>
                <w:sz w:val="24"/>
                <w:szCs w:val="24"/>
              </w:rPr>
              <w:t xml:space="preserve"> онлайн-конференции</w:t>
            </w:r>
            <w:r w:rsidRPr="00281A88">
              <w:rPr>
                <w:rFonts w:cs="Times New Roman"/>
                <w:sz w:val="24"/>
                <w:szCs w:val="24"/>
              </w:rPr>
              <w:t xml:space="preserve"> на тему:</w:t>
            </w:r>
            <w:r w:rsidRPr="00281A88">
              <w:rPr>
                <w:rFonts w:cs="Times New Roman"/>
                <w:color w:val="000000"/>
                <w:sz w:val="24"/>
                <w:szCs w:val="24"/>
              </w:rPr>
              <w:t xml:space="preserve"> «Практические инструменты и опыт внедрения ЕТН и создания Отраслевых и корпоративных стандартов по обеспечению безопасных условий труда</w:t>
            </w:r>
            <w:r w:rsidR="00DD7282" w:rsidRPr="00281A88">
              <w:rPr>
                <w:rFonts w:cs="Times New Roman"/>
                <w:color w:val="000000"/>
                <w:sz w:val="24"/>
                <w:szCs w:val="24"/>
              </w:rPr>
              <w:t>»</w:t>
            </w:r>
            <w:r w:rsidRPr="00281A88">
              <w:rPr>
                <w:rFonts w:cs="Times New Roman"/>
                <w:color w:val="000000"/>
                <w:sz w:val="24"/>
                <w:szCs w:val="24"/>
              </w:rPr>
              <w:t>;</w:t>
            </w:r>
            <w:r w:rsidR="005839AB" w:rsidRPr="00281A88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D5D09" w:rsidRPr="00281A88" w:rsidRDefault="005839AB" w:rsidP="0021086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81A88">
              <w:rPr>
                <w:rFonts w:cs="Times New Roman"/>
                <w:sz w:val="24"/>
                <w:szCs w:val="24"/>
              </w:rPr>
              <w:t xml:space="preserve">    15. Принято участие в </w:t>
            </w:r>
            <w:proofErr w:type="spellStart"/>
            <w:r w:rsidRPr="00281A88">
              <w:rPr>
                <w:rFonts w:cs="Times New Roman"/>
                <w:sz w:val="24"/>
                <w:szCs w:val="24"/>
              </w:rPr>
              <w:t>вебинаре</w:t>
            </w:r>
            <w:proofErr w:type="spellEnd"/>
            <w:r w:rsidRPr="00281A88">
              <w:rPr>
                <w:rFonts w:cs="Times New Roman"/>
                <w:sz w:val="24"/>
                <w:szCs w:val="24"/>
              </w:rPr>
              <w:t xml:space="preserve"> на тему: </w:t>
            </w:r>
            <w:r w:rsidRPr="00281A88">
              <w:rPr>
                <w:rFonts w:cs="Times New Roman"/>
                <w:color w:val="000000"/>
                <w:sz w:val="24"/>
                <w:szCs w:val="24"/>
              </w:rPr>
              <w:t>«Как проходить тестирование по охране труда в ЕИСОТ»;</w:t>
            </w:r>
          </w:p>
          <w:p w:rsidR="00473CE9" w:rsidRPr="00281A88" w:rsidRDefault="00A2306D" w:rsidP="00473CE9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81A88">
              <w:rPr>
                <w:rFonts w:cs="Times New Roman"/>
                <w:sz w:val="24"/>
                <w:szCs w:val="24"/>
              </w:rPr>
              <w:t xml:space="preserve">    16. Принято участие в </w:t>
            </w:r>
            <w:proofErr w:type="spellStart"/>
            <w:r w:rsidRPr="00281A88">
              <w:rPr>
                <w:rFonts w:cs="Times New Roman"/>
                <w:sz w:val="24"/>
                <w:szCs w:val="24"/>
              </w:rPr>
              <w:t>вебинаре</w:t>
            </w:r>
            <w:proofErr w:type="spellEnd"/>
            <w:r w:rsidRPr="00281A88">
              <w:rPr>
                <w:rFonts w:cs="Times New Roman"/>
                <w:sz w:val="24"/>
                <w:szCs w:val="24"/>
              </w:rPr>
              <w:t xml:space="preserve"> на тему: </w:t>
            </w:r>
            <w:r w:rsidRPr="00281A88">
              <w:rPr>
                <w:rFonts w:cs="Times New Roman"/>
                <w:color w:val="000000"/>
                <w:sz w:val="24"/>
                <w:szCs w:val="24"/>
              </w:rPr>
              <w:t>«Обучение по общим вопросам охраны труда и функционирования системы управления охраной труда».;</w:t>
            </w:r>
            <w:r w:rsidR="00473CE9" w:rsidRPr="00281A8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8E485D" w:rsidRPr="00281A88" w:rsidRDefault="00473CE9" w:rsidP="008E485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81A88">
              <w:rPr>
                <w:rFonts w:cs="Times New Roman"/>
                <w:sz w:val="24"/>
                <w:szCs w:val="24"/>
              </w:rPr>
              <w:t xml:space="preserve">    17. Принято участие в </w:t>
            </w:r>
            <w:proofErr w:type="spellStart"/>
            <w:r w:rsidRPr="00281A88">
              <w:rPr>
                <w:rFonts w:cs="Times New Roman"/>
                <w:sz w:val="24"/>
                <w:szCs w:val="24"/>
              </w:rPr>
              <w:t>вебинаре</w:t>
            </w:r>
            <w:proofErr w:type="spellEnd"/>
            <w:r w:rsidRPr="00281A88">
              <w:rPr>
                <w:rFonts w:cs="Times New Roman"/>
                <w:sz w:val="24"/>
                <w:szCs w:val="24"/>
              </w:rPr>
              <w:t xml:space="preserve"> на тему: </w:t>
            </w:r>
            <w:r w:rsidRPr="00281A88">
              <w:rPr>
                <w:rFonts w:cs="Times New Roman"/>
                <w:color w:val="000000"/>
                <w:sz w:val="24"/>
                <w:szCs w:val="24"/>
              </w:rPr>
              <w:t xml:space="preserve">«Как в 2023 году возместить средства на охрану труда из </w:t>
            </w:r>
            <w:r w:rsidR="00C644F2">
              <w:rPr>
                <w:rFonts w:cs="Times New Roman"/>
                <w:color w:val="000000"/>
                <w:sz w:val="24"/>
                <w:szCs w:val="24"/>
              </w:rPr>
              <w:t>О</w:t>
            </w:r>
            <w:r w:rsidRPr="00281A88">
              <w:rPr>
                <w:rFonts w:cs="Times New Roman"/>
                <w:color w:val="000000"/>
                <w:sz w:val="24"/>
                <w:szCs w:val="24"/>
              </w:rPr>
              <w:t>СФР»;</w:t>
            </w:r>
          </w:p>
          <w:p w:rsidR="008E485D" w:rsidRPr="00281A88" w:rsidRDefault="008E485D" w:rsidP="008E485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81A8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8E485D" w:rsidRPr="00281A88" w:rsidRDefault="008E485D" w:rsidP="008E485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81A88">
              <w:rPr>
                <w:rFonts w:cs="Times New Roman"/>
                <w:sz w:val="24"/>
                <w:szCs w:val="24"/>
              </w:rPr>
              <w:t xml:space="preserve">    18. Принято участие в </w:t>
            </w:r>
            <w:proofErr w:type="spellStart"/>
            <w:r w:rsidRPr="00281A88">
              <w:rPr>
                <w:rFonts w:cs="Times New Roman"/>
                <w:sz w:val="24"/>
                <w:szCs w:val="24"/>
              </w:rPr>
              <w:t>вебинаре</w:t>
            </w:r>
            <w:proofErr w:type="spellEnd"/>
            <w:r w:rsidRPr="00281A88">
              <w:rPr>
                <w:rFonts w:cs="Times New Roman"/>
                <w:sz w:val="24"/>
                <w:szCs w:val="24"/>
              </w:rPr>
              <w:t xml:space="preserve"> на тему: </w:t>
            </w:r>
            <w:r w:rsidRPr="00281A88">
              <w:rPr>
                <w:rFonts w:cs="Times New Roman"/>
                <w:color w:val="000000"/>
                <w:sz w:val="24"/>
                <w:szCs w:val="24"/>
              </w:rPr>
              <w:t>«</w:t>
            </w:r>
            <w:r w:rsidRPr="00281A88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Как организовать идентификацию ОПО</w:t>
            </w:r>
            <w:r w:rsidRPr="00281A88">
              <w:rPr>
                <w:rFonts w:cs="Times New Roman"/>
                <w:color w:val="000000"/>
                <w:sz w:val="24"/>
                <w:szCs w:val="24"/>
              </w:rPr>
              <w:t xml:space="preserve">»; </w:t>
            </w:r>
          </w:p>
          <w:p w:rsidR="008E485D" w:rsidRPr="00281A88" w:rsidRDefault="008E485D" w:rsidP="008E485D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8E485D" w:rsidRPr="00281A88" w:rsidRDefault="008E485D" w:rsidP="008E485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81A88">
              <w:rPr>
                <w:rFonts w:cs="Times New Roman"/>
                <w:sz w:val="24"/>
                <w:szCs w:val="24"/>
              </w:rPr>
              <w:t xml:space="preserve">    19. Принято участие в </w:t>
            </w:r>
            <w:proofErr w:type="spellStart"/>
            <w:r w:rsidRPr="00281A88">
              <w:rPr>
                <w:rFonts w:cs="Times New Roman"/>
                <w:sz w:val="24"/>
                <w:szCs w:val="24"/>
              </w:rPr>
              <w:t>вебинаре</w:t>
            </w:r>
            <w:proofErr w:type="spellEnd"/>
            <w:r w:rsidRPr="00281A88">
              <w:rPr>
                <w:rFonts w:cs="Times New Roman"/>
                <w:sz w:val="24"/>
                <w:szCs w:val="24"/>
              </w:rPr>
              <w:t xml:space="preserve"> на тему: </w:t>
            </w:r>
            <w:r w:rsidRPr="00281A88">
              <w:rPr>
                <w:rFonts w:cs="Times New Roman"/>
                <w:color w:val="000000"/>
                <w:sz w:val="24"/>
                <w:szCs w:val="24"/>
              </w:rPr>
              <w:t>«</w:t>
            </w:r>
            <w:r w:rsidRPr="00281A88">
              <w:rPr>
                <w:bCs/>
                <w:kern w:val="36"/>
                <w:sz w:val="24"/>
                <w:szCs w:val="24"/>
              </w:rPr>
              <w:t xml:space="preserve">Как оптимизировать нормы выдачи </w:t>
            </w:r>
            <w:proofErr w:type="gramStart"/>
            <w:r w:rsidRPr="00281A88">
              <w:rPr>
                <w:bCs/>
                <w:kern w:val="36"/>
                <w:sz w:val="24"/>
                <w:szCs w:val="24"/>
              </w:rPr>
              <w:t>СИЗ</w:t>
            </w:r>
            <w:proofErr w:type="gramEnd"/>
            <w:r w:rsidRPr="00281A88">
              <w:rPr>
                <w:bCs/>
                <w:kern w:val="36"/>
                <w:sz w:val="24"/>
                <w:szCs w:val="24"/>
              </w:rPr>
              <w:t xml:space="preserve"> с помощью оценки </w:t>
            </w:r>
            <w:proofErr w:type="spellStart"/>
            <w:r w:rsidRPr="00281A88">
              <w:rPr>
                <w:bCs/>
                <w:kern w:val="36"/>
                <w:sz w:val="24"/>
                <w:szCs w:val="24"/>
              </w:rPr>
              <w:t>профрисков</w:t>
            </w:r>
            <w:proofErr w:type="spellEnd"/>
            <w:r w:rsidRPr="00281A88">
              <w:rPr>
                <w:rFonts w:cs="Times New Roman"/>
                <w:color w:val="000000"/>
                <w:sz w:val="24"/>
                <w:szCs w:val="24"/>
              </w:rPr>
              <w:t xml:space="preserve">»; </w:t>
            </w:r>
          </w:p>
          <w:p w:rsidR="008E485D" w:rsidRPr="00281A88" w:rsidRDefault="008E485D" w:rsidP="008E485D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8E485D" w:rsidRPr="00281A88" w:rsidRDefault="008E485D" w:rsidP="008E485D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A2306D" w:rsidRPr="00281A88" w:rsidRDefault="008E485D" w:rsidP="008E485D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281A88">
              <w:rPr>
                <w:rFonts w:cs="Times New Roman"/>
                <w:sz w:val="24"/>
                <w:szCs w:val="24"/>
              </w:rPr>
              <w:t xml:space="preserve">    20. Принято участие в </w:t>
            </w:r>
            <w:proofErr w:type="spellStart"/>
            <w:r w:rsidRPr="00281A88">
              <w:rPr>
                <w:rFonts w:cs="Times New Roman"/>
                <w:sz w:val="24"/>
                <w:szCs w:val="24"/>
              </w:rPr>
              <w:t>вебинаре</w:t>
            </w:r>
            <w:proofErr w:type="spellEnd"/>
            <w:r w:rsidRPr="00281A88">
              <w:rPr>
                <w:rFonts w:cs="Times New Roman"/>
                <w:sz w:val="24"/>
                <w:szCs w:val="24"/>
              </w:rPr>
              <w:t xml:space="preserve"> на тему: </w:t>
            </w:r>
            <w:r w:rsidRPr="00281A88">
              <w:rPr>
                <w:bCs/>
                <w:kern w:val="36"/>
                <w:sz w:val="24"/>
                <w:szCs w:val="24"/>
              </w:rPr>
              <w:t>«Оформляем расследование несчаст</w:t>
            </w:r>
            <w:r w:rsidR="00C82E45" w:rsidRPr="00281A88">
              <w:rPr>
                <w:bCs/>
                <w:kern w:val="36"/>
                <w:sz w:val="24"/>
                <w:szCs w:val="24"/>
              </w:rPr>
              <w:t>ного случая: практикум по актам</w:t>
            </w:r>
            <w:r w:rsidRPr="00281A88">
              <w:rPr>
                <w:rFonts w:cs="Times New Roman"/>
                <w:color w:val="000000"/>
                <w:sz w:val="24"/>
                <w:szCs w:val="24"/>
              </w:rPr>
              <w:t>»;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BC" w:rsidRPr="00FA5342" w:rsidRDefault="003F4DD1">
            <w:pPr>
              <w:jc w:val="both"/>
              <w:rPr>
                <w:rFonts w:cs="Times New Roman"/>
                <w:sz w:val="24"/>
                <w:szCs w:val="24"/>
              </w:rPr>
            </w:pPr>
            <w:r w:rsidRPr="00FA5342">
              <w:rPr>
                <w:rFonts w:cs="Times New Roman"/>
                <w:sz w:val="24"/>
                <w:szCs w:val="24"/>
              </w:rPr>
              <w:lastRenderedPageBreak/>
              <w:t xml:space="preserve">1. </w:t>
            </w:r>
            <w:r w:rsidR="000900BC" w:rsidRPr="00FA5342">
              <w:rPr>
                <w:rFonts w:cs="Times New Roman"/>
                <w:sz w:val="24"/>
                <w:szCs w:val="24"/>
              </w:rPr>
              <w:t xml:space="preserve">СОУТ </w:t>
            </w:r>
            <w:proofErr w:type="gramStart"/>
            <w:r w:rsidR="000900BC" w:rsidRPr="00FA5342">
              <w:rPr>
                <w:rFonts w:cs="Times New Roman"/>
                <w:sz w:val="24"/>
                <w:szCs w:val="24"/>
              </w:rPr>
              <w:t>проведена</w:t>
            </w:r>
            <w:proofErr w:type="gramEnd"/>
            <w:r w:rsidR="000900BC" w:rsidRPr="00FA5342">
              <w:rPr>
                <w:rFonts w:cs="Times New Roman"/>
                <w:sz w:val="24"/>
                <w:szCs w:val="24"/>
              </w:rPr>
              <w:t xml:space="preserve"> в </w:t>
            </w:r>
            <w:r w:rsidR="00A1200E" w:rsidRPr="00FA5342">
              <w:rPr>
                <w:rFonts w:cs="Times New Roman"/>
                <w:sz w:val="24"/>
                <w:szCs w:val="24"/>
              </w:rPr>
              <w:t xml:space="preserve">4 </w:t>
            </w:r>
            <w:r w:rsidR="000900BC" w:rsidRPr="00FA5342">
              <w:rPr>
                <w:rFonts w:cs="Times New Roman"/>
                <w:sz w:val="24"/>
                <w:szCs w:val="24"/>
              </w:rPr>
              <w:t xml:space="preserve">организациях ДМР на </w:t>
            </w:r>
            <w:r w:rsidR="00A1200E" w:rsidRPr="00FA5342">
              <w:rPr>
                <w:rFonts w:cs="Times New Roman"/>
                <w:sz w:val="24"/>
                <w:szCs w:val="24"/>
              </w:rPr>
              <w:t>44</w:t>
            </w:r>
            <w:r w:rsidR="000C0A45" w:rsidRPr="00FA5342">
              <w:rPr>
                <w:rFonts w:cs="Times New Roman"/>
                <w:sz w:val="24"/>
                <w:szCs w:val="24"/>
              </w:rPr>
              <w:t xml:space="preserve"> </w:t>
            </w:r>
            <w:r w:rsidR="000900BC" w:rsidRPr="00FA5342">
              <w:rPr>
                <w:rFonts w:cs="Times New Roman"/>
                <w:sz w:val="24"/>
                <w:szCs w:val="24"/>
              </w:rPr>
              <w:t>рабоч</w:t>
            </w:r>
            <w:r w:rsidR="000C0A45" w:rsidRPr="00FA5342">
              <w:rPr>
                <w:rFonts w:cs="Times New Roman"/>
                <w:sz w:val="24"/>
                <w:szCs w:val="24"/>
              </w:rPr>
              <w:t>их</w:t>
            </w:r>
            <w:r w:rsidR="000900BC" w:rsidRPr="00FA5342">
              <w:rPr>
                <w:rFonts w:cs="Times New Roman"/>
                <w:sz w:val="24"/>
                <w:szCs w:val="24"/>
              </w:rPr>
              <w:t xml:space="preserve"> мест</w:t>
            </w:r>
            <w:r w:rsidR="000C0A45" w:rsidRPr="00FA5342">
              <w:rPr>
                <w:rFonts w:cs="Times New Roman"/>
                <w:sz w:val="24"/>
                <w:szCs w:val="24"/>
              </w:rPr>
              <w:t>ах</w:t>
            </w:r>
            <w:r w:rsidR="000900BC" w:rsidRPr="00FA5342">
              <w:rPr>
                <w:rFonts w:cs="Times New Roman"/>
                <w:sz w:val="24"/>
                <w:szCs w:val="24"/>
              </w:rPr>
              <w:t xml:space="preserve">, в </w:t>
            </w:r>
            <w:proofErr w:type="spellStart"/>
            <w:r w:rsidR="000900BC" w:rsidRPr="00FA5342">
              <w:rPr>
                <w:rFonts w:cs="Times New Roman"/>
                <w:sz w:val="24"/>
                <w:szCs w:val="24"/>
              </w:rPr>
              <w:t>т.ч</w:t>
            </w:r>
            <w:proofErr w:type="spellEnd"/>
            <w:r w:rsidR="000900BC" w:rsidRPr="00FA5342">
              <w:rPr>
                <w:rFonts w:cs="Times New Roman"/>
                <w:sz w:val="24"/>
                <w:szCs w:val="24"/>
              </w:rPr>
              <w:t xml:space="preserve">. на </w:t>
            </w:r>
            <w:r w:rsidR="00A1200E" w:rsidRPr="00FA5342">
              <w:rPr>
                <w:rFonts w:cs="Times New Roman"/>
                <w:sz w:val="24"/>
                <w:szCs w:val="24"/>
              </w:rPr>
              <w:t>24</w:t>
            </w:r>
            <w:r w:rsidR="000900BC" w:rsidRPr="00FA5342">
              <w:rPr>
                <w:rFonts w:cs="Times New Roman"/>
                <w:sz w:val="24"/>
                <w:szCs w:val="24"/>
              </w:rPr>
              <w:t xml:space="preserve"> рабочих ме</w:t>
            </w:r>
            <w:r w:rsidR="00191CB6" w:rsidRPr="00FA5342">
              <w:rPr>
                <w:rFonts w:cs="Times New Roman"/>
                <w:sz w:val="24"/>
                <w:szCs w:val="24"/>
              </w:rPr>
              <w:t>стах с вредными условиями труда</w:t>
            </w:r>
            <w:r w:rsidR="00FA5342" w:rsidRPr="00FA5342">
              <w:rPr>
                <w:rFonts w:cs="Times New Roman"/>
                <w:sz w:val="24"/>
                <w:szCs w:val="24"/>
              </w:rPr>
              <w:t>;</w:t>
            </w:r>
          </w:p>
          <w:p w:rsidR="00D84C7C" w:rsidRDefault="00FA5342" w:rsidP="00FA5342">
            <w:pPr>
              <w:rPr>
                <w:sz w:val="24"/>
                <w:szCs w:val="24"/>
              </w:rPr>
            </w:pPr>
            <w:r w:rsidRPr="00FA5342">
              <w:rPr>
                <w:sz w:val="24"/>
                <w:szCs w:val="24"/>
              </w:rPr>
              <w:t>2. Оценку профессиональных рисков провели 19 организаций</w:t>
            </w:r>
            <w:r w:rsidR="00D6587C">
              <w:rPr>
                <w:sz w:val="24"/>
                <w:szCs w:val="24"/>
              </w:rPr>
              <w:t>;</w:t>
            </w:r>
          </w:p>
          <w:p w:rsidR="000900BC" w:rsidRPr="00281A88" w:rsidRDefault="00D84C7C" w:rsidP="00FA5342">
            <w:pPr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8F485C">
              <w:rPr>
                <w:sz w:val="24"/>
                <w:szCs w:val="24"/>
              </w:rPr>
              <w:t xml:space="preserve"> Организация и проведение оценки рисков на рабочих местах, изменения в трудовом законодательстве, подготовительные мероприятия по разработке локальных нормативных актов по расследованию и учету </w:t>
            </w:r>
            <w:r>
              <w:rPr>
                <w:sz w:val="24"/>
                <w:szCs w:val="24"/>
              </w:rPr>
              <w:t>микротравм на производстве, новый порядок обучения по охране труда в организации</w:t>
            </w:r>
            <w:r w:rsidR="00FA5342" w:rsidRPr="00FA53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E1" w:rsidRPr="00281A88" w:rsidRDefault="00E163E1" w:rsidP="00BF6AF5">
            <w:pPr>
              <w:tabs>
                <w:tab w:val="left" w:pos="180"/>
                <w:tab w:val="center" w:pos="1805"/>
              </w:tabs>
              <w:jc w:val="center"/>
              <w:rPr>
                <w:rFonts w:cs="Times New Roman"/>
                <w:sz w:val="24"/>
                <w:szCs w:val="24"/>
              </w:rPr>
            </w:pPr>
          </w:p>
          <w:p w:rsidR="00E163E1" w:rsidRPr="00281A88" w:rsidRDefault="00E163E1" w:rsidP="00116300">
            <w:pPr>
              <w:tabs>
                <w:tab w:val="left" w:pos="180"/>
                <w:tab w:val="center" w:pos="1805"/>
              </w:tabs>
              <w:rPr>
                <w:rFonts w:cs="Times New Roman"/>
                <w:sz w:val="24"/>
                <w:szCs w:val="24"/>
              </w:rPr>
            </w:pPr>
          </w:p>
          <w:p w:rsidR="00E163E1" w:rsidRPr="00281A88" w:rsidRDefault="00146CC9" w:rsidP="00BF6AF5">
            <w:pPr>
              <w:tabs>
                <w:tab w:val="left" w:pos="180"/>
                <w:tab w:val="center" w:pos="1805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81A88">
              <w:rPr>
                <w:rFonts w:cs="Times New Roman"/>
                <w:sz w:val="24"/>
                <w:szCs w:val="24"/>
              </w:rPr>
              <w:t>Место проведения</w:t>
            </w:r>
            <w:r w:rsidR="001163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116300">
              <w:rPr>
                <w:rFonts w:cs="Times New Roman"/>
                <w:sz w:val="24"/>
                <w:szCs w:val="24"/>
              </w:rPr>
              <w:t>вебинаров</w:t>
            </w:r>
            <w:proofErr w:type="spellEnd"/>
            <w:r w:rsidR="00116300">
              <w:rPr>
                <w:rFonts w:cs="Times New Roman"/>
                <w:sz w:val="24"/>
                <w:szCs w:val="24"/>
              </w:rPr>
              <w:t>, ВКС, конференций</w:t>
            </w:r>
            <w:r w:rsidR="00041C85" w:rsidRPr="00281A88">
              <w:rPr>
                <w:rFonts w:cs="Times New Roman"/>
                <w:sz w:val="24"/>
                <w:szCs w:val="24"/>
              </w:rPr>
              <w:t>:</w:t>
            </w:r>
          </w:p>
          <w:p w:rsidR="00644063" w:rsidRPr="00281A88" w:rsidRDefault="00A67EF7" w:rsidP="00BF6AF5">
            <w:pPr>
              <w:jc w:val="center"/>
              <w:rPr>
                <w:rStyle w:val="a3"/>
                <w:sz w:val="24"/>
                <w:szCs w:val="24"/>
              </w:rPr>
            </w:pPr>
            <w:hyperlink r:id="rId7" w:history="1">
              <w:r w:rsidR="00E163E1" w:rsidRPr="00281A88">
                <w:rPr>
                  <w:rStyle w:val="a3"/>
                  <w:sz w:val="24"/>
                  <w:szCs w:val="24"/>
                </w:rPr>
                <w:t>https://events.webinar.ru/6453429/2128869242/99ef5b4ee8dba24a8c594c56f035fae1</w:t>
              </w:r>
            </w:hyperlink>
          </w:p>
          <w:p w:rsidR="00E163E1" w:rsidRPr="00281A88" w:rsidRDefault="00A67EF7" w:rsidP="00BF6AF5">
            <w:pPr>
              <w:jc w:val="center"/>
              <w:rPr>
                <w:rStyle w:val="a3"/>
                <w:sz w:val="24"/>
                <w:szCs w:val="24"/>
              </w:rPr>
            </w:pPr>
            <w:hyperlink r:id="rId8" w:history="1">
              <w:r w:rsidR="00E163E1" w:rsidRPr="00281A88">
                <w:rPr>
                  <w:rStyle w:val="a3"/>
                  <w:sz w:val="24"/>
                  <w:szCs w:val="24"/>
                </w:rPr>
                <w:t>https://events.webinar.ru/1725781/1248253678/c6ea2177bacdfbe279bcdb626210fe55</w:t>
              </w:r>
            </w:hyperlink>
          </w:p>
          <w:p w:rsidR="00E163E1" w:rsidRPr="00281A88" w:rsidRDefault="00A67EF7" w:rsidP="00BF6AF5">
            <w:pPr>
              <w:jc w:val="center"/>
              <w:rPr>
                <w:rStyle w:val="a3"/>
                <w:sz w:val="24"/>
                <w:szCs w:val="24"/>
              </w:rPr>
            </w:pPr>
            <w:hyperlink r:id="rId9" w:history="1">
              <w:r w:rsidR="00E163E1" w:rsidRPr="00281A88">
                <w:rPr>
                  <w:rStyle w:val="a3"/>
                  <w:sz w:val="24"/>
                  <w:szCs w:val="24"/>
                </w:rPr>
                <w:t>https://events.webinar.ru/1982331/1582072432/2de85f004342b41072a083c9ae1262fd</w:t>
              </w:r>
            </w:hyperlink>
          </w:p>
          <w:p w:rsidR="00E163E1" w:rsidRPr="00281A88" w:rsidRDefault="00A67EF7" w:rsidP="00BF6AF5">
            <w:pPr>
              <w:jc w:val="center"/>
              <w:rPr>
                <w:rStyle w:val="a3"/>
                <w:sz w:val="24"/>
                <w:szCs w:val="24"/>
              </w:rPr>
            </w:pPr>
            <w:hyperlink r:id="rId10" w:tgtFrame="_blank" w:history="1">
              <w:r w:rsidR="00E163E1" w:rsidRPr="00281A88">
                <w:rPr>
                  <w:rStyle w:val="a3"/>
                  <w:sz w:val="24"/>
                  <w:szCs w:val="24"/>
                </w:rPr>
                <w:t>https://2023.safetyconf.online/</w:t>
              </w:r>
            </w:hyperlink>
          </w:p>
          <w:p w:rsidR="00B854BD" w:rsidRPr="00281A88" w:rsidRDefault="00B854BD" w:rsidP="00BF6AF5">
            <w:pPr>
              <w:jc w:val="center"/>
              <w:rPr>
                <w:sz w:val="24"/>
                <w:szCs w:val="24"/>
              </w:rPr>
            </w:pPr>
          </w:p>
          <w:p w:rsidR="00B854BD" w:rsidRPr="00281A88" w:rsidRDefault="00A67EF7" w:rsidP="00BF6AF5">
            <w:pPr>
              <w:jc w:val="center"/>
              <w:rPr>
                <w:rStyle w:val="a3"/>
                <w:rFonts w:eastAsia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B854BD" w:rsidRPr="00281A88">
                <w:rPr>
                  <w:rStyle w:val="a3"/>
                  <w:rFonts w:eastAsia="Times New Roman" w:cs="Times New Roman"/>
                  <w:sz w:val="24"/>
                  <w:szCs w:val="24"/>
                  <w:lang w:eastAsia="ru-RU"/>
                </w:rPr>
                <w:t>https://events.webinar.ru/1982325/440625912/535c260af5829370e514d4db90069816</w:t>
              </w:r>
            </w:hyperlink>
          </w:p>
          <w:p w:rsidR="00182A2E" w:rsidRPr="00281A88" w:rsidRDefault="00A67EF7" w:rsidP="00BF6AF5">
            <w:pPr>
              <w:jc w:val="center"/>
              <w:rPr>
                <w:rStyle w:val="a3"/>
                <w:rFonts w:eastAsia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182A2E" w:rsidRPr="00281A88">
                <w:rPr>
                  <w:rStyle w:val="a3"/>
                  <w:rFonts w:eastAsia="Times New Roman" w:cs="Times New Roman"/>
                  <w:sz w:val="24"/>
                  <w:szCs w:val="24"/>
                  <w:lang w:eastAsia="ru-RU"/>
                </w:rPr>
                <w:t>https://events.webinar.ru/1982329/151046512/daf9c4328c9fc88e34b6f442dbc4be94</w:t>
              </w:r>
            </w:hyperlink>
          </w:p>
          <w:p w:rsidR="00146CC9" w:rsidRPr="00281A88" w:rsidRDefault="00A67EF7" w:rsidP="00BF6AF5">
            <w:pPr>
              <w:jc w:val="center"/>
              <w:rPr>
                <w:rStyle w:val="a3"/>
                <w:rFonts w:eastAsia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146CC9" w:rsidRPr="00281A88">
                <w:rPr>
                  <w:rStyle w:val="a3"/>
                  <w:rFonts w:eastAsia="Times New Roman" w:cs="Times New Roman"/>
                  <w:sz w:val="24"/>
                  <w:szCs w:val="24"/>
                  <w:lang w:eastAsia="ru-RU"/>
                </w:rPr>
                <w:t>https://t.me/+QLT3C4PR6UBhYzMy</w:t>
              </w:r>
            </w:hyperlink>
          </w:p>
          <w:p w:rsidR="00400B12" w:rsidRPr="00281A88" w:rsidRDefault="00400B12" w:rsidP="00BF6AF5">
            <w:pPr>
              <w:jc w:val="center"/>
              <w:rPr>
                <w:rStyle w:val="a3"/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00B12" w:rsidRPr="00281A88" w:rsidRDefault="00A67EF7" w:rsidP="00BF6AF5">
            <w:pPr>
              <w:jc w:val="center"/>
              <w:rPr>
                <w:rStyle w:val="a3"/>
                <w:sz w:val="24"/>
                <w:szCs w:val="24"/>
              </w:rPr>
            </w:pPr>
            <w:hyperlink r:id="rId14" w:history="1">
              <w:r w:rsidR="00400B12" w:rsidRPr="00281A88">
                <w:rPr>
                  <w:rStyle w:val="a3"/>
                  <w:sz w:val="24"/>
                  <w:szCs w:val="24"/>
                </w:rPr>
                <w:t>https://pruffme.com/landing/u2668028/tmp1679354148</w:t>
              </w:r>
            </w:hyperlink>
          </w:p>
          <w:p w:rsidR="004B6C20" w:rsidRPr="00281A88" w:rsidRDefault="004B6C20" w:rsidP="00BF6AF5">
            <w:pPr>
              <w:jc w:val="center"/>
              <w:rPr>
                <w:rStyle w:val="a3"/>
                <w:sz w:val="24"/>
                <w:szCs w:val="24"/>
              </w:rPr>
            </w:pPr>
          </w:p>
          <w:p w:rsidR="004B6C20" w:rsidRPr="00281A88" w:rsidRDefault="004B6C20" w:rsidP="00BF6AF5">
            <w:pPr>
              <w:jc w:val="center"/>
              <w:rPr>
                <w:rStyle w:val="a3"/>
                <w:sz w:val="24"/>
                <w:szCs w:val="24"/>
              </w:rPr>
            </w:pPr>
          </w:p>
          <w:p w:rsidR="00770066" w:rsidRPr="00281A88" w:rsidRDefault="00A67EF7" w:rsidP="00BF6AF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hyperlink r:id="rId15" w:history="1">
              <w:r w:rsidR="004B6C20" w:rsidRPr="00281A88">
                <w:rPr>
                  <w:rStyle w:val="a3"/>
                  <w:rFonts w:eastAsia="Times New Roman" w:cs="Times New Roman"/>
                  <w:sz w:val="24"/>
                  <w:szCs w:val="24"/>
                  <w:lang w:eastAsia="ru-RU"/>
                </w:rPr>
                <w:t>https://events.webinar.ru/EcoStandardgroup/566673315</w:t>
              </w:r>
            </w:hyperlink>
          </w:p>
          <w:p w:rsidR="00770066" w:rsidRPr="00281A88" w:rsidRDefault="00770066" w:rsidP="00DD7282">
            <w:pPr>
              <w:rPr>
                <w:rFonts w:eastAsia="Times New Roman" w:cs="Times New Roman"/>
                <w:sz w:val="24"/>
                <w:szCs w:val="24"/>
              </w:rPr>
            </w:pPr>
          </w:p>
          <w:p w:rsidR="00125E1B" w:rsidRPr="00281A88" w:rsidRDefault="00A67EF7" w:rsidP="00BF6AF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hyperlink r:id="rId16" w:tgtFrame="_blank" w:history="1">
              <w:r w:rsidR="00770066" w:rsidRPr="00281A88">
                <w:rPr>
                  <w:rStyle w:val="a3"/>
                  <w:sz w:val="24"/>
                  <w:szCs w:val="24"/>
                </w:rPr>
                <w:t>https://2021.psot.org</w:t>
              </w:r>
            </w:hyperlink>
          </w:p>
          <w:p w:rsidR="00125E1B" w:rsidRPr="00281A88" w:rsidRDefault="00125E1B" w:rsidP="00BF6AF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21086C" w:rsidRPr="00281A88" w:rsidRDefault="00A67EF7" w:rsidP="00BF6AF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hyperlink r:id="rId17" w:history="1">
              <w:r w:rsidR="00125E1B" w:rsidRPr="00281A88">
                <w:rPr>
                  <w:rStyle w:val="a3"/>
                  <w:sz w:val="24"/>
                  <w:szCs w:val="24"/>
                </w:rPr>
                <w:t>https://youtube.com/live/BqL1VVXBkXA?feature=share</w:t>
              </w:r>
            </w:hyperlink>
          </w:p>
          <w:p w:rsidR="004B6C20" w:rsidRPr="00281A88" w:rsidRDefault="00A67EF7" w:rsidP="00DD7282">
            <w:pPr>
              <w:ind w:firstLine="708"/>
              <w:rPr>
                <w:rStyle w:val="a3"/>
                <w:sz w:val="24"/>
                <w:szCs w:val="24"/>
              </w:rPr>
            </w:pPr>
            <w:hyperlink r:id="rId18" w:history="1">
              <w:r w:rsidR="0021086C" w:rsidRPr="00281A88">
                <w:rPr>
                  <w:rStyle w:val="a3"/>
                  <w:sz w:val="24"/>
                  <w:szCs w:val="24"/>
                </w:rPr>
                <w:t>https://biot-asiz.ru</w:t>
              </w:r>
            </w:hyperlink>
          </w:p>
          <w:p w:rsidR="00FD5D09" w:rsidRPr="00281A88" w:rsidRDefault="00FD5D09" w:rsidP="00DD7282">
            <w:pPr>
              <w:ind w:firstLine="708"/>
              <w:rPr>
                <w:sz w:val="24"/>
                <w:szCs w:val="24"/>
              </w:rPr>
            </w:pPr>
          </w:p>
          <w:p w:rsidR="00636FC8" w:rsidRPr="00281A88" w:rsidRDefault="00A67EF7" w:rsidP="00DD7282">
            <w:pPr>
              <w:ind w:firstLine="708"/>
              <w:rPr>
                <w:rFonts w:eastAsia="Times New Roman" w:cs="Times New Roman"/>
                <w:sz w:val="24"/>
                <w:szCs w:val="24"/>
              </w:rPr>
            </w:pPr>
            <w:hyperlink r:id="rId19" w:history="1">
              <w:r w:rsidR="00FD5D09" w:rsidRPr="00281A88">
                <w:rPr>
                  <w:rStyle w:val="a3"/>
                  <w:sz w:val="24"/>
                  <w:szCs w:val="24"/>
                </w:rPr>
                <w:t>https://biot-asiz.ru</w:t>
              </w:r>
            </w:hyperlink>
          </w:p>
          <w:p w:rsidR="00636FC8" w:rsidRPr="00281A88" w:rsidRDefault="00636FC8" w:rsidP="00DD7282">
            <w:pPr>
              <w:ind w:firstLine="708"/>
              <w:rPr>
                <w:rFonts w:eastAsia="Times New Roman" w:cs="Times New Roman"/>
                <w:sz w:val="24"/>
                <w:szCs w:val="24"/>
              </w:rPr>
            </w:pPr>
          </w:p>
          <w:p w:rsidR="00636FC8" w:rsidRPr="00281A88" w:rsidRDefault="00636FC8" w:rsidP="00DD7282">
            <w:pPr>
              <w:ind w:firstLine="708"/>
              <w:rPr>
                <w:rFonts w:eastAsia="Times New Roman" w:cs="Times New Roman"/>
                <w:sz w:val="24"/>
                <w:szCs w:val="24"/>
              </w:rPr>
            </w:pPr>
          </w:p>
          <w:p w:rsidR="005839AB" w:rsidRPr="00281A88" w:rsidRDefault="00A67EF7" w:rsidP="00DD7282">
            <w:pPr>
              <w:ind w:firstLine="708"/>
              <w:rPr>
                <w:rStyle w:val="a3"/>
                <w:sz w:val="24"/>
                <w:szCs w:val="24"/>
              </w:rPr>
            </w:pPr>
            <w:hyperlink r:id="rId20" w:history="1">
              <w:r w:rsidR="00636FC8" w:rsidRPr="00281A88">
                <w:rPr>
                  <w:rStyle w:val="a3"/>
                  <w:sz w:val="24"/>
                  <w:szCs w:val="24"/>
                </w:rPr>
                <w:t>https://biot-asiz.ru</w:t>
              </w:r>
            </w:hyperlink>
          </w:p>
          <w:p w:rsidR="005839AB" w:rsidRPr="00281A88" w:rsidRDefault="005839AB" w:rsidP="00BF6AF5">
            <w:pPr>
              <w:ind w:firstLine="708"/>
              <w:jc w:val="center"/>
              <w:rPr>
                <w:rStyle w:val="a3"/>
                <w:sz w:val="24"/>
                <w:szCs w:val="24"/>
              </w:rPr>
            </w:pPr>
          </w:p>
          <w:p w:rsidR="005839AB" w:rsidRPr="00281A88" w:rsidRDefault="005839AB" w:rsidP="00BF6AF5">
            <w:pPr>
              <w:ind w:firstLine="708"/>
              <w:jc w:val="center"/>
              <w:rPr>
                <w:rStyle w:val="a3"/>
                <w:sz w:val="24"/>
                <w:szCs w:val="24"/>
              </w:rPr>
            </w:pPr>
          </w:p>
          <w:p w:rsidR="00BF6AF5" w:rsidRPr="00281A88" w:rsidRDefault="00A67EF7" w:rsidP="00BF6AF5">
            <w:pPr>
              <w:jc w:val="center"/>
              <w:rPr>
                <w:color w:val="0000FF" w:themeColor="hyperlink"/>
                <w:sz w:val="24"/>
                <w:szCs w:val="24"/>
                <w:u w:val="single"/>
              </w:rPr>
            </w:pPr>
            <w:hyperlink r:id="rId21" w:history="1">
              <w:r w:rsidR="005839AB" w:rsidRPr="00281A88">
                <w:rPr>
                  <w:rStyle w:val="a3"/>
                  <w:sz w:val="24"/>
                  <w:szCs w:val="24"/>
                </w:rPr>
                <w:t>https://seminar.trudohrana.ru/seminar/46042-kak-prohodit-testirovanie-po-ohrane-truda-v-eisot</w:t>
              </w:r>
            </w:hyperlink>
          </w:p>
          <w:p w:rsidR="00473CE9" w:rsidRPr="00281A88" w:rsidRDefault="00A67EF7" w:rsidP="00DD7282">
            <w:pPr>
              <w:jc w:val="center"/>
              <w:rPr>
                <w:sz w:val="24"/>
                <w:szCs w:val="24"/>
              </w:rPr>
            </w:pPr>
            <w:hyperlink r:id="rId22" w:history="1">
              <w:r w:rsidR="00BF6AF5" w:rsidRPr="00281A88">
                <w:rPr>
                  <w:rStyle w:val="a3"/>
                  <w:sz w:val="24"/>
                  <w:szCs w:val="24"/>
                </w:rPr>
                <w:t>https://2021.psot.org/?utm_source=email</w:t>
              </w:r>
            </w:hyperlink>
          </w:p>
          <w:p w:rsidR="008E485D" w:rsidRPr="00281A88" w:rsidRDefault="00A67EF7" w:rsidP="008E485D">
            <w:pPr>
              <w:tabs>
                <w:tab w:val="left" w:pos="1008"/>
              </w:tabs>
              <w:jc w:val="center"/>
              <w:rPr>
                <w:sz w:val="24"/>
                <w:szCs w:val="24"/>
              </w:rPr>
            </w:pPr>
            <w:hyperlink r:id="rId23" w:history="1">
              <w:r w:rsidR="00473CE9" w:rsidRPr="00281A88">
                <w:rPr>
                  <w:rStyle w:val="a3"/>
                  <w:sz w:val="24"/>
                  <w:szCs w:val="24"/>
                </w:rPr>
                <w:t>https://seminar.trudohrana.ru/seminar/46050-kak-v-2023-godu-vozmestit-sredstva-na-ohranu-truda-iz-sfr</w:t>
              </w:r>
            </w:hyperlink>
          </w:p>
          <w:p w:rsidR="00FD5D09" w:rsidRPr="00281A88" w:rsidRDefault="00A67EF7" w:rsidP="008E485D">
            <w:pPr>
              <w:jc w:val="center"/>
              <w:rPr>
                <w:rStyle w:val="a3"/>
                <w:sz w:val="24"/>
                <w:szCs w:val="24"/>
              </w:rPr>
            </w:pPr>
            <w:hyperlink r:id="rId24" w:history="1">
              <w:r w:rsidR="008E485D" w:rsidRPr="00281A88">
                <w:rPr>
                  <w:rStyle w:val="a3"/>
                  <w:sz w:val="24"/>
                  <w:szCs w:val="24"/>
                </w:rPr>
                <w:t>https://seminar.trudohrana.ru/seminar/46120-kak-organizovat-identifikatsiyu-opo</w:t>
              </w:r>
            </w:hyperlink>
          </w:p>
          <w:p w:rsidR="008E485D" w:rsidRPr="00281A88" w:rsidRDefault="00A67EF7" w:rsidP="008E485D">
            <w:pPr>
              <w:jc w:val="center"/>
              <w:rPr>
                <w:rStyle w:val="a3"/>
                <w:sz w:val="24"/>
                <w:szCs w:val="24"/>
              </w:rPr>
            </w:pPr>
            <w:hyperlink r:id="rId25" w:history="1">
              <w:r w:rsidR="008E485D" w:rsidRPr="00281A88">
                <w:rPr>
                  <w:rStyle w:val="a3"/>
                  <w:sz w:val="24"/>
                  <w:szCs w:val="24"/>
                </w:rPr>
                <w:t>https://seminar.trudohrana.ru/seminar/46128-kak-optimizirovat-normu-vydachi-siz-s-pomoshchyu-otsenki-profriskov</w:t>
              </w:r>
            </w:hyperlink>
          </w:p>
          <w:p w:rsidR="00281A88" w:rsidRPr="00281A88" w:rsidRDefault="00A67EF7" w:rsidP="008E485D">
            <w:pPr>
              <w:jc w:val="center"/>
              <w:rPr>
                <w:sz w:val="24"/>
                <w:szCs w:val="24"/>
              </w:rPr>
            </w:pPr>
            <w:hyperlink r:id="rId26" w:history="1">
              <w:r w:rsidR="00281A88" w:rsidRPr="00281A88">
                <w:rPr>
                  <w:rStyle w:val="a3"/>
                  <w:sz w:val="24"/>
                  <w:szCs w:val="24"/>
                </w:rPr>
                <w:t>https://my.mts-link.ru/1982325/290217279/41201ccf95a0b7a399e39ef95940228e</w:t>
              </w:r>
            </w:hyperlink>
          </w:p>
        </w:tc>
      </w:tr>
      <w:tr w:rsidR="007C7D99" w:rsidTr="00C0156C">
        <w:tc>
          <w:tcPr>
            <w:tcW w:w="15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99" w:rsidRDefault="007C7D99" w:rsidP="009E485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Реализация превентивных мер, направленных на улучшение условий и охраны труда, в том числе оказание методической помощи работодателям по вопросам </w:t>
            </w:r>
            <w:proofErr w:type="gramStart"/>
            <w:r>
              <w:rPr>
                <w:sz w:val="24"/>
                <w:szCs w:val="24"/>
              </w:rPr>
              <w:t>использования средств Фонда социального страхования Российской Федерации</w:t>
            </w:r>
            <w:proofErr w:type="gramEnd"/>
          </w:p>
        </w:tc>
      </w:tr>
      <w:tr w:rsidR="000900BC" w:rsidTr="00C0156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37" w:rsidRDefault="000900BC" w:rsidP="001A1E37">
            <w:pPr>
              <w:jc w:val="both"/>
              <w:rPr>
                <w:sz w:val="24"/>
                <w:szCs w:val="24"/>
              </w:rPr>
            </w:pPr>
            <w:r w:rsidRPr="001A1E37">
              <w:rPr>
                <w:sz w:val="24"/>
                <w:szCs w:val="24"/>
              </w:rPr>
              <w:t xml:space="preserve">1. </w:t>
            </w:r>
            <w:proofErr w:type="gramStart"/>
            <w:r w:rsidRPr="001A1E37">
              <w:rPr>
                <w:sz w:val="24"/>
                <w:szCs w:val="24"/>
              </w:rPr>
              <w:t>В рамках ежеквартальных заседаний Межведомственн</w:t>
            </w:r>
            <w:r w:rsidR="006206B8">
              <w:rPr>
                <w:sz w:val="24"/>
                <w:szCs w:val="24"/>
              </w:rPr>
              <w:t>ой</w:t>
            </w:r>
            <w:r w:rsidRPr="001A1E37">
              <w:rPr>
                <w:sz w:val="24"/>
                <w:szCs w:val="24"/>
              </w:rPr>
              <w:t xml:space="preserve"> комиссий по охране труда, совещаний с работодателями с участием представителей Фонда социального страхования Российской Федерации в Приморском </w:t>
            </w:r>
            <w:r w:rsidRPr="001A1E37">
              <w:rPr>
                <w:sz w:val="24"/>
                <w:szCs w:val="24"/>
              </w:rPr>
              <w:lastRenderedPageBreak/>
              <w:t xml:space="preserve">крае, оказывалась методическая помощь работодателям, проведены </w:t>
            </w:r>
            <w:r w:rsidR="00C644F2">
              <w:rPr>
                <w:sz w:val="24"/>
                <w:szCs w:val="24"/>
              </w:rPr>
              <w:t>О</w:t>
            </w:r>
            <w:r w:rsidR="00302F81">
              <w:rPr>
                <w:sz w:val="24"/>
                <w:szCs w:val="24"/>
              </w:rPr>
              <w:t>СФР</w:t>
            </w:r>
            <w:r w:rsidRPr="001A1E37">
              <w:rPr>
                <w:sz w:val="24"/>
                <w:szCs w:val="24"/>
              </w:rPr>
              <w:t xml:space="preserve">  на предупредительные меры по сокращению производственного травматизма и профессиональной заболеваемости.</w:t>
            </w:r>
            <w:proofErr w:type="gramEnd"/>
          </w:p>
          <w:p w:rsidR="000900BC" w:rsidRDefault="000900BC" w:rsidP="003B7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Информация об использовании средств </w:t>
            </w:r>
            <w:r w:rsidR="00C644F2">
              <w:rPr>
                <w:sz w:val="24"/>
                <w:szCs w:val="24"/>
              </w:rPr>
              <w:t>О</w:t>
            </w:r>
            <w:r w:rsidR="003B71F1">
              <w:rPr>
                <w:sz w:val="24"/>
                <w:szCs w:val="24"/>
              </w:rPr>
              <w:t>СФР</w:t>
            </w:r>
            <w:r>
              <w:rPr>
                <w:sz w:val="24"/>
                <w:szCs w:val="24"/>
              </w:rPr>
              <w:t xml:space="preserve"> РФ на предупредительные меры по сокращению производственного травматизма и профессиональной заболеваемости размещается на официальном сайте администрации Дальнереченского муниципального района Приморского края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BC" w:rsidRPr="004B1F9B" w:rsidRDefault="000900BC" w:rsidP="00690F3D">
            <w:pPr>
              <w:jc w:val="both"/>
              <w:rPr>
                <w:sz w:val="24"/>
                <w:szCs w:val="24"/>
              </w:rPr>
            </w:pPr>
            <w:r w:rsidRPr="004B1F9B">
              <w:rPr>
                <w:sz w:val="24"/>
                <w:szCs w:val="24"/>
              </w:rPr>
              <w:lastRenderedPageBreak/>
              <w:t xml:space="preserve">Продолжается реализация мероприятий Плана по сокращению производственного травматизма и </w:t>
            </w:r>
            <w:r w:rsidRPr="004B1F9B">
              <w:rPr>
                <w:sz w:val="24"/>
                <w:szCs w:val="24"/>
              </w:rPr>
              <w:lastRenderedPageBreak/>
              <w:t>профессиональной заболеваемости в организациях ДМР ПК.</w:t>
            </w:r>
          </w:p>
          <w:p w:rsidR="00E81D90" w:rsidRPr="00965588" w:rsidRDefault="000900BC" w:rsidP="004B1F9B">
            <w:pPr>
              <w:jc w:val="both"/>
              <w:rPr>
                <w:sz w:val="24"/>
                <w:szCs w:val="24"/>
              </w:rPr>
            </w:pPr>
            <w:r w:rsidRPr="00965588">
              <w:rPr>
                <w:sz w:val="24"/>
                <w:szCs w:val="24"/>
              </w:rPr>
              <w:t xml:space="preserve">Программы «нулевого» травматизма разработаны в </w:t>
            </w:r>
            <w:r w:rsidR="0019433E" w:rsidRPr="00965588">
              <w:rPr>
                <w:sz w:val="24"/>
                <w:szCs w:val="24"/>
              </w:rPr>
              <w:t>2</w:t>
            </w:r>
            <w:r w:rsidR="006B5922">
              <w:rPr>
                <w:sz w:val="24"/>
                <w:szCs w:val="24"/>
              </w:rPr>
              <w:t>0</w:t>
            </w:r>
            <w:r w:rsidRPr="00965588">
              <w:rPr>
                <w:sz w:val="24"/>
                <w:szCs w:val="24"/>
              </w:rPr>
              <w:t xml:space="preserve"> ор</w:t>
            </w:r>
            <w:r w:rsidR="00E81D90" w:rsidRPr="00965588">
              <w:rPr>
                <w:sz w:val="24"/>
                <w:szCs w:val="24"/>
              </w:rPr>
              <w:t>ганизациях  ДМР П</w:t>
            </w:r>
            <w:r w:rsidR="00181C95" w:rsidRPr="00965588">
              <w:rPr>
                <w:sz w:val="24"/>
                <w:szCs w:val="24"/>
              </w:rPr>
              <w:t>риморского края</w:t>
            </w:r>
            <w:r w:rsidRPr="00965588">
              <w:rPr>
                <w:sz w:val="24"/>
                <w:szCs w:val="24"/>
              </w:rPr>
              <w:t>.</w:t>
            </w:r>
          </w:p>
          <w:p w:rsidR="000900BC" w:rsidRPr="004B1F9B" w:rsidRDefault="000900BC" w:rsidP="00965588">
            <w:pPr>
              <w:jc w:val="both"/>
              <w:rPr>
                <w:sz w:val="24"/>
                <w:szCs w:val="24"/>
              </w:rPr>
            </w:pPr>
            <w:r w:rsidRPr="00965588">
              <w:rPr>
                <w:sz w:val="24"/>
                <w:szCs w:val="24"/>
              </w:rPr>
              <w:t xml:space="preserve">Расходы работодателей на предупредительные </w:t>
            </w:r>
            <w:r w:rsidR="00E81D90" w:rsidRPr="00965588">
              <w:rPr>
                <w:sz w:val="24"/>
                <w:szCs w:val="24"/>
              </w:rPr>
              <w:t xml:space="preserve">меты по </w:t>
            </w:r>
            <w:proofErr w:type="gramStart"/>
            <w:r w:rsidR="00E81D90" w:rsidRPr="00965588">
              <w:rPr>
                <w:sz w:val="24"/>
                <w:szCs w:val="24"/>
              </w:rPr>
              <w:t>ОТ</w:t>
            </w:r>
            <w:proofErr w:type="gramEnd"/>
            <w:r w:rsidR="00E81D90" w:rsidRPr="00965588">
              <w:rPr>
                <w:sz w:val="24"/>
                <w:szCs w:val="24"/>
              </w:rPr>
              <w:t xml:space="preserve"> </w:t>
            </w:r>
            <w:proofErr w:type="gramStart"/>
            <w:r w:rsidR="00E81D90" w:rsidRPr="00965588">
              <w:rPr>
                <w:sz w:val="24"/>
                <w:szCs w:val="24"/>
              </w:rPr>
              <w:t>в</w:t>
            </w:r>
            <w:proofErr w:type="gramEnd"/>
            <w:r w:rsidR="00E81D90" w:rsidRPr="00965588">
              <w:rPr>
                <w:sz w:val="24"/>
                <w:szCs w:val="24"/>
              </w:rPr>
              <w:t xml:space="preserve"> организациях </w:t>
            </w:r>
            <w:r w:rsidR="00965588" w:rsidRPr="00965588">
              <w:rPr>
                <w:sz w:val="24"/>
                <w:szCs w:val="24"/>
              </w:rPr>
              <w:t>района</w:t>
            </w:r>
            <w:r w:rsidR="00E81D90" w:rsidRPr="00965588">
              <w:rPr>
                <w:sz w:val="24"/>
                <w:szCs w:val="24"/>
              </w:rPr>
              <w:t xml:space="preserve"> </w:t>
            </w:r>
            <w:r w:rsidRPr="00965588">
              <w:rPr>
                <w:sz w:val="24"/>
                <w:szCs w:val="24"/>
              </w:rPr>
              <w:t xml:space="preserve">составили </w:t>
            </w:r>
            <w:r w:rsidR="009F0A62" w:rsidRPr="009F0A62">
              <w:rPr>
                <w:sz w:val="24"/>
                <w:szCs w:val="24"/>
              </w:rPr>
              <w:t>11,28388</w:t>
            </w:r>
            <w:r w:rsidR="00965588" w:rsidRPr="00965588">
              <w:rPr>
                <w:sz w:val="24"/>
                <w:szCs w:val="24"/>
              </w:rPr>
              <w:t xml:space="preserve"> </w:t>
            </w:r>
            <w:r w:rsidRPr="00965588">
              <w:rPr>
                <w:sz w:val="24"/>
                <w:szCs w:val="24"/>
              </w:rPr>
              <w:t>тыс. руб.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BC" w:rsidRDefault="000900BC" w:rsidP="00CF2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Официальный сайт  Администраций Дальнереченского муниципального района </w:t>
            </w:r>
            <w:r>
              <w:rPr>
                <w:sz w:val="24"/>
                <w:szCs w:val="24"/>
              </w:rPr>
              <w:lastRenderedPageBreak/>
              <w:t>Приморского края</w:t>
            </w:r>
          </w:p>
          <w:p w:rsidR="000900BC" w:rsidRDefault="00A67EF7">
            <w:pPr>
              <w:jc w:val="center"/>
              <w:rPr>
                <w:sz w:val="24"/>
                <w:szCs w:val="24"/>
              </w:rPr>
            </w:pPr>
            <w:hyperlink r:id="rId27" w:history="1">
              <w:r w:rsidR="00E261EC" w:rsidRPr="00393C84">
                <w:rPr>
                  <w:rStyle w:val="a3"/>
                  <w:sz w:val="24"/>
                  <w:szCs w:val="24"/>
                </w:rPr>
                <w:t>https://dalmdr.ru</w:t>
              </w:r>
            </w:hyperlink>
          </w:p>
          <w:p w:rsidR="000900BC" w:rsidRDefault="000900BC">
            <w:pPr>
              <w:jc w:val="center"/>
              <w:rPr>
                <w:sz w:val="24"/>
                <w:szCs w:val="24"/>
              </w:rPr>
            </w:pPr>
          </w:p>
          <w:p w:rsidR="000900BC" w:rsidRDefault="000900BC">
            <w:pPr>
              <w:jc w:val="center"/>
              <w:rPr>
                <w:sz w:val="24"/>
                <w:szCs w:val="24"/>
              </w:rPr>
            </w:pPr>
          </w:p>
          <w:p w:rsidR="000900BC" w:rsidRDefault="000900BC">
            <w:pPr>
              <w:jc w:val="center"/>
              <w:rPr>
                <w:sz w:val="24"/>
                <w:szCs w:val="24"/>
              </w:rPr>
            </w:pPr>
          </w:p>
          <w:p w:rsidR="000900BC" w:rsidRDefault="000900BC">
            <w:pPr>
              <w:jc w:val="center"/>
              <w:rPr>
                <w:sz w:val="24"/>
                <w:szCs w:val="24"/>
              </w:rPr>
            </w:pPr>
          </w:p>
          <w:p w:rsidR="000900BC" w:rsidRDefault="000900BC">
            <w:pPr>
              <w:jc w:val="center"/>
              <w:rPr>
                <w:sz w:val="24"/>
                <w:szCs w:val="24"/>
              </w:rPr>
            </w:pPr>
          </w:p>
          <w:p w:rsidR="000900BC" w:rsidRDefault="000900BC">
            <w:pPr>
              <w:jc w:val="center"/>
              <w:rPr>
                <w:sz w:val="24"/>
                <w:szCs w:val="24"/>
              </w:rPr>
            </w:pPr>
          </w:p>
        </w:tc>
      </w:tr>
      <w:tr w:rsidR="007C7D99" w:rsidTr="00C0156C">
        <w:tc>
          <w:tcPr>
            <w:tcW w:w="15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99" w:rsidRDefault="007C7D99" w:rsidP="009E485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Сбор и анализ актуальной информации о состоянии охраны труда на предприятиях, оценка рисков повреждения работников</w:t>
            </w:r>
          </w:p>
        </w:tc>
      </w:tr>
      <w:tr w:rsidR="000900BC" w:rsidTr="00C0156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BC" w:rsidRDefault="000900BC" w:rsidP="00794B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В рамках реализации мероприятий подпрограммы "Улучшение условий и охраны труда в Приморском крае" государственной программы Приморского края "Содействие занятости населения Приморского края на 2020-2027 годы" пров</w:t>
            </w:r>
            <w:r w:rsidR="00A04C9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</w:t>
            </w:r>
            <w:r w:rsidR="00A77847">
              <w:rPr>
                <w:sz w:val="24"/>
                <w:szCs w:val="24"/>
              </w:rPr>
              <w:t>ятся</w:t>
            </w:r>
            <w:r>
              <w:rPr>
                <w:sz w:val="24"/>
                <w:szCs w:val="24"/>
              </w:rPr>
              <w:t xml:space="preserve"> ежеквартальные мониторинги:</w:t>
            </w:r>
          </w:p>
          <w:p w:rsidR="000900BC" w:rsidRDefault="000900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о состоянии производственного травматизма в </w:t>
            </w:r>
            <w:r w:rsidR="0072693A">
              <w:rPr>
                <w:sz w:val="24"/>
                <w:szCs w:val="24"/>
              </w:rPr>
              <w:t xml:space="preserve">ДМР </w:t>
            </w:r>
            <w:r>
              <w:rPr>
                <w:sz w:val="24"/>
                <w:szCs w:val="24"/>
              </w:rPr>
              <w:t>П</w:t>
            </w:r>
            <w:r w:rsidR="0072693A">
              <w:rPr>
                <w:sz w:val="24"/>
                <w:szCs w:val="24"/>
              </w:rPr>
              <w:t>К</w:t>
            </w:r>
            <w:r w:rsidR="006153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(в разрезе профессий, причин);                                                                                                                                                                            </w:t>
            </w:r>
          </w:p>
          <w:p w:rsidR="000900BC" w:rsidRDefault="000900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организации обучения по охране труда в </w:t>
            </w:r>
            <w:r w:rsidR="0072693A">
              <w:rPr>
                <w:sz w:val="24"/>
                <w:szCs w:val="24"/>
              </w:rPr>
              <w:t xml:space="preserve">ДМР </w:t>
            </w:r>
            <w:r>
              <w:rPr>
                <w:sz w:val="24"/>
                <w:szCs w:val="24"/>
              </w:rPr>
              <w:t>Приморско</w:t>
            </w:r>
            <w:r w:rsidR="0072693A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 xml:space="preserve"> кра</w:t>
            </w:r>
            <w:r w:rsidR="0072693A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;</w:t>
            </w:r>
          </w:p>
          <w:p w:rsidR="000900BC" w:rsidRDefault="000900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о состоянии условий и охраны труда в </w:t>
            </w:r>
            <w:r w:rsidR="0072693A">
              <w:rPr>
                <w:sz w:val="24"/>
                <w:szCs w:val="24"/>
              </w:rPr>
              <w:t>учреждениях и на предприятиях ДМР</w:t>
            </w:r>
            <w:r>
              <w:rPr>
                <w:sz w:val="24"/>
                <w:szCs w:val="24"/>
              </w:rPr>
              <w:t xml:space="preserve"> Приморского края;</w:t>
            </w:r>
          </w:p>
          <w:p w:rsidR="0072693A" w:rsidRDefault="000900BC" w:rsidP="007269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72693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проведени</w:t>
            </w:r>
            <w:r w:rsidR="0072693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специальной оценки условий труда </w:t>
            </w:r>
            <w:r w:rsidR="0072693A">
              <w:rPr>
                <w:sz w:val="24"/>
                <w:szCs w:val="24"/>
              </w:rPr>
              <w:t>в учреждениях и на предприятиях ДМР Приморского края;</w:t>
            </w:r>
          </w:p>
          <w:p w:rsidR="00873029" w:rsidRDefault="000900BC" w:rsidP="006153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о внедрении передового опыта в области безопасности и охраны труда в </w:t>
            </w:r>
            <w:r w:rsidR="00615344">
              <w:rPr>
                <w:sz w:val="24"/>
                <w:szCs w:val="24"/>
              </w:rPr>
              <w:t>учреждениях и на предприятиях ДМР Приморского края.</w:t>
            </w:r>
          </w:p>
          <w:p w:rsidR="00873029" w:rsidRPr="00615344" w:rsidRDefault="00873029" w:rsidP="008730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</w:t>
            </w:r>
            <w:r>
              <w:rPr>
                <w:rFonts w:eastAsia="Calibri"/>
                <w:sz w:val="24"/>
                <w:szCs w:val="24"/>
              </w:rPr>
              <w:t>ИП Прокопова Л.П.: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индивидуальным предпринимателем</w:t>
            </w:r>
            <w:r w:rsidRPr="003E5D1D">
              <w:rPr>
                <w:rFonts w:eastAsia="Calibri"/>
                <w:sz w:val="24"/>
                <w:szCs w:val="24"/>
              </w:rPr>
              <w:t xml:space="preserve"> проведена совместная работа с контрагентами, медицинскими учреждениями, с которыми заключены договоры на проведение медицинских осмотров. Для защиты медицинских заключений используется электронно-цифровая подпись с присвоением уникального идентификационного номера – это необходимо для того, чтобы исключить факт выявления поддельных медицинских заключений.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BC" w:rsidRDefault="000900B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Снижение производственного травматизма, отсутствие профессиональных заболеваний.</w:t>
            </w:r>
          </w:p>
          <w:p w:rsidR="000900BC" w:rsidRDefault="000900B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Повышение культуры производства.</w:t>
            </w:r>
          </w:p>
          <w:p w:rsidR="000900BC" w:rsidRDefault="000900B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Организационные мероприятия по профилактике производственного травматизма на рабочих местах. Соблюдение санитарно-эпидемиологических мероприятий, направленных на сохранение жизни и здоровья работников. Выявление опасностей на рабочих местах, определение факторов риска и расчет индекса профессионального риска</w:t>
            </w:r>
          </w:p>
          <w:p w:rsidR="00873029" w:rsidRPr="00615344" w:rsidRDefault="0087302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Улучшение качества медицинских комиссий, раннее диагностирование хронических заболеваний.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C" w:rsidRDefault="00591F8C" w:rsidP="0059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Официальный сайт  Администраций Дальнереченского муниципального района Приморского края</w:t>
            </w:r>
          </w:p>
          <w:p w:rsidR="00591F8C" w:rsidRDefault="00A67EF7" w:rsidP="00591F8C">
            <w:pPr>
              <w:jc w:val="center"/>
              <w:rPr>
                <w:sz w:val="24"/>
                <w:szCs w:val="24"/>
              </w:rPr>
            </w:pPr>
            <w:hyperlink r:id="rId28" w:history="1">
              <w:r w:rsidR="00591F8C" w:rsidRPr="00393C84">
                <w:rPr>
                  <w:rStyle w:val="a3"/>
                  <w:sz w:val="24"/>
                  <w:szCs w:val="24"/>
                </w:rPr>
                <w:t>https://dalmdr.ru</w:t>
              </w:r>
            </w:hyperlink>
          </w:p>
          <w:p w:rsidR="000900BC" w:rsidRDefault="000900BC">
            <w:pPr>
              <w:jc w:val="center"/>
              <w:rPr>
                <w:sz w:val="24"/>
                <w:szCs w:val="24"/>
              </w:rPr>
            </w:pPr>
          </w:p>
          <w:p w:rsidR="00E645F3" w:rsidRDefault="00E645F3">
            <w:pPr>
              <w:jc w:val="center"/>
              <w:rPr>
                <w:sz w:val="24"/>
                <w:szCs w:val="24"/>
              </w:rPr>
            </w:pPr>
          </w:p>
          <w:p w:rsidR="00E645F3" w:rsidRDefault="00E645F3">
            <w:pPr>
              <w:jc w:val="center"/>
              <w:rPr>
                <w:sz w:val="24"/>
                <w:szCs w:val="24"/>
              </w:rPr>
            </w:pPr>
          </w:p>
          <w:p w:rsidR="00E645F3" w:rsidRDefault="00E645F3">
            <w:pPr>
              <w:jc w:val="center"/>
              <w:rPr>
                <w:sz w:val="24"/>
                <w:szCs w:val="24"/>
              </w:rPr>
            </w:pPr>
          </w:p>
          <w:p w:rsidR="00E645F3" w:rsidRDefault="00E645F3">
            <w:pPr>
              <w:jc w:val="center"/>
              <w:rPr>
                <w:sz w:val="24"/>
                <w:szCs w:val="24"/>
              </w:rPr>
            </w:pPr>
          </w:p>
          <w:p w:rsidR="00E645F3" w:rsidRDefault="00E645F3">
            <w:pPr>
              <w:jc w:val="center"/>
              <w:rPr>
                <w:sz w:val="24"/>
                <w:szCs w:val="24"/>
              </w:rPr>
            </w:pPr>
          </w:p>
          <w:p w:rsidR="00E645F3" w:rsidRDefault="00E645F3">
            <w:pPr>
              <w:jc w:val="center"/>
              <w:rPr>
                <w:sz w:val="24"/>
                <w:szCs w:val="24"/>
              </w:rPr>
            </w:pPr>
          </w:p>
          <w:p w:rsidR="00E645F3" w:rsidRDefault="00E645F3">
            <w:pPr>
              <w:jc w:val="center"/>
              <w:rPr>
                <w:sz w:val="24"/>
                <w:szCs w:val="24"/>
              </w:rPr>
            </w:pPr>
          </w:p>
          <w:p w:rsidR="00E645F3" w:rsidRDefault="00E645F3">
            <w:pPr>
              <w:jc w:val="center"/>
              <w:rPr>
                <w:sz w:val="24"/>
                <w:szCs w:val="24"/>
              </w:rPr>
            </w:pPr>
          </w:p>
          <w:p w:rsidR="00E645F3" w:rsidRDefault="00E645F3" w:rsidP="00E64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</w:t>
            </w:r>
            <w:r>
              <w:rPr>
                <w:sz w:val="24"/>
                <w:szCs w:val="24"/>
              </w:rPr>
              <w:t>ого</w:t>
            </w:r>
            <w:r>
              <w:rPr>
                <w:sz w:val="24"/>
                <w:szCs w:val="24"/>
              </w:rPr>
              <w:t xml:space="preserve"> сайт</w:t>
            </w:r>
            <w:r>
              <w:rPr>
                <w:sz w:val="24"/>
                <w:szCs w:val="24"/>
              </w:rPr>
              <w:t>а нет</w:t>
            </w:r>
          </w:p>
        </w:tc>
      </w:tr>
      <w:tr w:rsidR="007C7D99" w:rsidTr="00C0156C">
        <w:tc>
          <w:tcPr>
            <w:tcW w:w="15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99" w:rsidRDefault="007C7D99" w:rsidP="009E485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Пропаганда здорового образа жизни</w:t>
            </w:r>
          </w:p>
        </w:tc>
      </w:tr>
      <w:tr w:rsidR="000900BC" w:rsidTr="00C0156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BC" w:rsidRDefault="000900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Одним из приоритетов современной государственной политики является сохранение и укрепление здоровья населения Р</w:t>
            </w:r>
            <w:r w:rsidR="0047734B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 xml:space="preserve"> и усиление пропаганды здорового образа жизни.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Дальнереченском</w:t>
            </w:r>
            <w:proofErr w:type="gramEnd"/>
            <w:r>
              <w:rPr>
                <w:sz w:val="24"/>
                <w:szCs w:val="24"/>
              </w:rPr>
              <w:t xml:space="preserve"> муниципальном районе действуют территориальные трехсторонние соглашения между профсоюзами, работодателями и администрацией муниципального образования Приморского края, в которое включены </w:t>
            </w:r>
            <w:r>
              <w:rPr>
                <w:sz w:val="24"/>
                <w:szCs w:val="24"/>
              </w:rPr>
              <w:lastRenderedPageBreak/>
              <w:t xml:space="preserve">обязательства, направленные на пропаганду здорового образа жизни. </w:t>
            </w:r>
          </w:p>
          <w:p w:rsidR="000B33BC" w:rsidRPr="00DA541E" w:rsidRDefault="000900BC">
            <w:pPr>
              <w:jc w:val="both"/>
              <w:rPr>
                <w:sz w:val="24"/>
                <w:szCs w:val="24"/>
              </w:rPr>
            </w:pPr>
            <w:r w:rsidRPr="00DA541E">
              <w:rPr>
                <w:sz w:val="24"/>
                <w:szCs w:val="24"/>
              </w:rPr>
              <w:t xml:space="preserve">2. При проведении уведомительной регистрации коллективных договоров работодателям рекомендуется включение обязательств, направленных на пропаганду здорового образа жизни работников. </w:t>
            </w:r>
            <w:r w:rsidR="00DA541E" w:rsidRPr="00DA541E">
              <w:rPr>
                <w:sz w:val="24"/>
                <w:szCs w:val="24"/>
              </w:rPr>
              <w:t>П</w:t>
            </w:r>
            <w:r w:rsidRPr="00DA541E">
              <w:rPr>
                <w:sz w:val="24"/>
                <w:szCs w:val="24"/>
              </w:rPr>
              <w:t xml:space="preserve">роведено </w:t>
            </w:r>
            <w:r w:rsidR="00DA541E" w:rsidRPr="00DA541E">
              <w:rPr>
                <w:sz w:val="24"/>
                <w:szCs w:val="24"/>
              </w:rPr>
              <w:t>1</w:t>
            </w:r>
            <w:r w:rsidR="00452E24">
              <w:rPr>
                <w:sz w:val="24"/>
                <w:szCs w:val="24"/>
              </w:rPr>
              <w:t>3</w:t>
            </w:r>
            <w:r w:rsidRPr="00DA541E">
              <w:rPr>
                <w:sz w:val="24"/>
                <w:szCs w:val="24"/>
              </w:rPr>
              <w:t xml:space="preserve"> консультаци</w:t>
            </w:r>
            <w:r w:rsidR="00DA541E" w:rsidRPr="00DA541E">
              <w:rPr>
                <w:sz w:val="24"/>
                <w:szCs w:val="24"/>
              </w:rPr>
              <w:t>й</w:t>
            </w:r>
            <w:r w:rsidRPr="00DA541E">
              <w:rPr>
                <w:sz w:val="24"/>
                <w:szCs w:val="24"/>
              </w:rPr>
              <w:t>.</w:t>
            </w:r>
          </w:p>
          <w:p w:rsidR="000B33BC" w:rsidRDefault="000900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В целях профилактики ВИЧ/СПИДа на рабочих местах </w:t>
            </w:r>
            <w:r w:rsidR="00EB4A9F">
              <w:rPr>
                <w:sz w:val="24"/>
                <w:szCs w:val="24"/>
              </w:rPr>
              <w:t>реализуется</w:t>
            </w:r>
            <w:r>
              <w:rPr>
                <w:sz w:val="24"/>
                <w:szCs w:val="24"/>
              </w:rPr>
              <w:t xml:space="preserve"> план мероприятий (дорожная карта) по профилактике в Приморском крае ВИЧ/СПИДа на рабочих местах и недопущению дискриминации и стигматизации в трудовых коллективах лиц, живущих с ВИЧ-инфекцией. </w:t>
            </w:r>
          </w:p>
          <w:p w:rsidR="000900BC" w:rsidRDefault="000900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Ежегодно в рамках подготовки сведений в Общероссийский мониторинг условий и охраны труда проводится сбор и анализ сведений в разрезе муниципального образования о реализации работодателями ДМР Приморского края мероприятий, направленных на развитие физической культуры и спорта в трудовых коллективах в соответствии с приказом </w:t>
            </w:r>
            <w:proofErr w:type="spellStart"/>
            <w:r>
              <w:rPr>
                <w:sz w:val="24"/>
                <w:szCs w:val="24"/>
              </w:rPr>
              <w:t>Минздравсоцразвития</w:t>
            </w:r>
            <w:proofErr w:type="spellEnd"/>
            <w:r>
              <w:rPr>
                <w:sz w:val="24"/>
                <w:szCs w:val="24"/>
              </w:rPr>
              <w:t xml:space="preserve"> России от </w:t>
            </w:r>
            <w:r w:rsidR="0074716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1.03.2012 № 181н.</w:t>
            </w:r>
          </w:p>
          <w:p w:rsidR="00223AE1" w:rsidRDefault="00223AE1">
            <w:pPr>
              <w:jc w:val="both"/>
              <w:rPr>
                <w:sz w:val="24"/>
                <w:szCs w:val="24"/>
              </w:rPr>
            </w:pPr>
            <w:r w:rsidRPr="00F52FCD">
              <w:rPr>
                <w:sz w:val="24"/>
                <w:szCs w:val="24"/>
              </w:rPr>
              <w:t xml:space="preserve">5. На предприятиях </w:t>
            </w:r>
            <w:r w:rsidR="00F52FCD" w:rsidRPr="00F52FCD">
              <w:rPr>
                <w:sz w:val="24"/>
                <w:szCs w:val="24"/>
              </w:rPr>
              <w:t xml:space="preserve">и в </w:t>
            </w:r>
            <w:r w:rsidRPr="00F52FCD">
              <w:rPr>
                <w:sz w:val="24"/>
                <w:szCs w:val="24"/>
              </w:rPr>
              <w:t>учреждениях</w:t>
            </w:r>
            <w:r>
              <w:rPr>
                <w:sz w:val="24"/>
                <w:szCs w:val="24"/>
              </w:rPr>
              <w:t xml:space="preserve"> Дальнереченского муниципального района р</w:t>
            </w:r>
            <w:r w:rsidRPr="00223AE1">
              <w:rPr>
                <w:sz w:val="24"/>
                <w:szCs w:val="24"/>
              </w:rPr>
              <w:t>азработ</w:t>
            </w:r>
            <w:r>
              <w:rPr>
                <w:sz w:val="24"/>
                <w:szCs w:val="24"/>
              </w:rPr>
              <w:t>аны</w:t>
            </w:r>
            <w:r w:rsidRPr="00223AE1">
              <w:rPr>
                <w:sz w:val="24"/>
                <w:szCs w:val="24"/>
              </w:rPr>
              <w:t xml:space="preserve"> корпоративны</w:t>
            </w:r>
            <w:r w:rsidR="00F52FCD">
              <w:rPr>
                <w:sz w:val="24"/>
                <w:szCs w:val="24"/>
              </w:rPr>
              <w:t>е</w:t>
            </w:r>
            <w:r w:rsidRPr="00223AE1">
              <w:rPr>
                <w:sz w:val="24"/>
                <w:szCs w:val="24"/>
              </w:rPr>
              <w:t xml:space="preserve"> программ</w:t>
            </w:r>
            <w:r w:rsidR="00F52FCD">
              <w:rPr>
                <w:sz w:val="24"/>
                <w:szCs w:val="24"/>
              </w:rPr>
              <w:t>ы</w:t>
            </w:r>
            <w:r w:rsidRPr="00223AE1">
              <w:rPr>
                <w:sz w:val="24"/>
                <w:szCs w:val="24"/>
              </w:rPr>
              <w:t xml:space="preserve"> «Укрепление здоровья работающих»</w:t>
            </w:r>
          </w:p>
          <w:p w:rsidR="000900BC" w:rsidRDefault="00223A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900BC">
              <w:rPr>
                <w:sz w:val="24"/>
                <w:szCs w:val="24"/>
              </w:rPr>
              <w:t>. В</w:t>
            </w:r>
            <w:r w:rsidR="009A409C">
              <w:rPr>
                <w:sz w:val="24"/>
                <w:szCs w:val="24"/>
              </w:rPr>
              <w:t>о всех</w:t>
            </w:r>
            <w:r w:rsidR="000900BC">
              <w:rPr>
                <w:sz w:val="24"/>
                <w:szCs w:val="24"/>
              </w:rPr>
              <w:t xml:space="preserve"> образовательных учреждениях Дальнереченского муниципального района в целях профилактики и предупреждения распространения инфекци</w:t>
            </w:r>
            <w:r w:rsidR="00293812">
              <w:rPr>
                <w:sz w:val="24"/>
                <w:szCs w:val="24"/>
              </w:rPr>
              <w:t>й</w:t>
            </w:r>
            <w:r w:rsidR="000900BC">
              <w:rPr>
                <w:sz w:val="24"/>
                <w:szCs w:val="24"/>
              </w:rPr>
              <w:t xml:space="preserve"> выполнен ряд мероприятий:</w:t>
            </w:r>
          </w:p>
          <w:p w:rsidR="000900BC" w:rsidRDefault="000900BC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организованы посты контроля температуры входящего персонала с помощью бесконтактного </w:t>
            </w:r>
            <w:proofErr w:type="spellStart"/>
            <w:r>
              <w:rPr>
                <w:sz w:val="24"/>
                <w:szCs w:val="24"/>
              </w:rPr>
              <w:t>тепловизора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0900BC" w:rsidRDefault="000900BC" w:rsidP="001B16C6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организована тщательная уборка и обработка помещений с применением дезинфицирующих средств, растворов и ультрафиолетовых облучателей;</w:t>
            </w:r>
          </w:p>
          <w:p w:rsidR="000900BC" w:rsidRDefault="000900BC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установлены дезинфицирующие лампы для обработки помещений во время нахождения персонала;</w:t>
            </w:r>
          </w:p>
          <w:p w:rsidR="000900BC" w:rsidRDefault="000900BC" w:rsidP="00035AD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для защиты работников от вирусных инфекций приобретены  антисептические средства, респираторы, маски, перчатки.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BC" w:rsidRDefault="000900B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Снижение уровня общей и профессиональной забо</w:t>
            </w:r>
            <w:r w:rsidR="0030332F">
              <w:rPr>
                <w:rFonts w:cs="Times New Roman"/>
                <w:sz w:val="24"/>
                <w:szCs w:val="24"/>
              </w:rPr>
              <w:t>леваемости у работников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0900BC" w:rsidRDefault="000900B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Пропаганда здорового образа жизни в трудовых коллективах.</w:t>
            </w:r>
          </w:p>
          <w:p w:rsidR="000900BC" w:rsidRDefault="000900B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Мероприятия направлены на </w:t>
            </w:r>
            <w:r>
              <w:rPr>
                <w:rFonts w:cs="Times New Roman"/>
                <w:sz w:val="24"/>
                <w:szCs w:val="24"/>
              </w:rPr>
              <w:lastRenderedPageBreak/>
              <w:t>снижение уровня общей и профессиональной заболеваемости у работников.</w:t>
            </w:r>
          </w:p>
          <w:p w:rsidR="000900BC" w:rsidRDefault="000900BC" w:rsidP="0030332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Мероприятия направлены на пропаганду здорового образа жизни среди молодого поколения работников.</w:t>
            </w:r>
          </w:p>
          <w:p w:rsidR="007C0B33" w:rsidRDefault="007C0B33" w:rsidP="0030332F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7C0B33" w:rsidRDefault="007C0B33" w:rsidP="0030332F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7C0B33" w:rsidRDefault="007C0B33" w:rsidP="0030332F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7C0B33" w:rsidRDefault="007C0B33" w:rsidP="0030332F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7C0B33" w:rsidRDefault="007C0B33" w:rsidP="0030332F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7C0B33" w:rsidRDefault="007C0B33" w:rsidP="0030332F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7C0B33" w:rsidRDefault="007C0B33" w:rsidP="0030332F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7C0B33" w:rsidRDefault="007C0B33" w:rsidP="0030332F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7C0B33" w:rsidRDefault="007C0B33" w:rsidP="0030332F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7C0B33" w:rsidRDefault="007C0B33" w:rsidP="007C0B33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7C0B33" w:rsidRDefault="007C0B33" w:rsidP="007C0B33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7C0B33" w:rsidRDefault="007C0B33" w:rsidP="007C0B33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7C0B33" w:rsidRDefault="007C0B33" w:rsidP="007C0B33">
            <w:pPr>
              <w:jc w:val="both"/>
              <w:rPr>
                <w:sz w:val="24"/>
                <w:szCs w:val="24"/>
              </w:rPr>
            </w:pPr>
            <w:r w:rsidRPr="008F485C">
              <w:rPr>
                <w:rFonts w:cs="Times New Roman"/>
                <w:sz w:val="24"/>
                <w:szCs w:val="24"/>
              </w:rPr>
              <w:t>Снижение уровня заболеваемости у работников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2F" w:rsidRDefault="0030332F" w:rsidP="00303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Официальный сайт  Администраций Дальнереченского муниципального района Приморского края</w:t>
            </w:r>
          </w:p>
          <w:p w:rsidR="0030332F" w:rsidRDefault="00A67EF7" w:rsidP="0030332F">
            <w:pPr>
              <w:jc w:val="center"/>
              <w:rPr>
                <w:sz w:val="24"/>
                <w:szCs w:val="24"/>
              </w:rPr>
            </w:pPr>
            <w:hyperlink r:id="rId29" w:history="1">
              <w:r w:rsidR="0030332F" w:rsidRPr="00393C84">
                <w:rPr>
                  <w:rStyle w:val="a3"/>
                  <w:sz w:val="24"/>
                  <w:szCs w:val="24"/>
                </w:rPr>
                <w:t>https://dalmdr.ru</w:t>
              </w:r>
            </w:hyperlink>
          </w:p>
          <w:p w:rsidR="0030332F" w:rsidRDefault="0030332F">
            <w:pPr>
              <w:jc w:val="center"/>
              <w:rPr>
                <w:sz w:val="24"/>
                <w:szCs w:val="24"/>
              </w:rPr>
            </w:pPr>
          </w:p>
          <w:p w:rsidR="000900BC" w:rsidRDefault="000900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Приказ </w:t>
            </w:r>
            <w:proofErr w:type="spellStart"/>
            <w:r>
              <w:rPr>
                <w:sz w:val="24"/>
                <w:szCs w:val="24"/>
              </w:rPr>
              <w:t>Минздравсоцразвития</w:t>
            </w:r>
            <w:proofErr w:type="spellEnd"/>
            <w:r>
              <w:rPr>
                <w:sz w:val="24"/>
                <w:szCs w:val="24"/>
              </w:rPr>
              <w:t xml:space="preserve"> России от 1 марта 2012 года </w:t>
            </w:r>
            <w:r>
              <w:rPr>
                <w:sz w:val="24"/>
                <w:szCs w:val="24"/>
              </w:rPr>
              <w:br/>
              <w:t>№ 181н "Об утверждении типового перечня ежегодно реализуемых работодателем мероприятий по улучшению условий и охраны труда и снижению  уровней профессиональных рисков".</w:t>
            </w:r>
          </w:p>
          <w:p w:rsidR="000900BC" w:rsidRDefault="000900BC">
            <w:pPr>
              <w:jc w:val="center"/>
              <w:rPr>
                <w:sz w:val="24"/>
                <w:szCs w:val="24"/>
              </w:rPr>
            </w:pPr>
          </w:p>
          <w:p w:rsidR="000900BC" w:rsidRDefault="000900BC">
            <w:pPr>
              <w:jc w:val="center"/>
              <w:rPr>
                <w:sz w:val="24"/>
                <w:szCs w:val="24"/>
              </w:rPr>
            </w:pPr>
          </w:p>
          <w:p w:rsidR="000900BC" w:rsidRDefault="000900BC">
            <w:pPr>
              <w:jc w:val="center"/>
              <w:rPr>
                <w:sz w:val="24"/>
                <w:szCs w:val="24"/>
              </w:rPr>
            </w:pPr>
          </w:p>
          <w:p w:rsidR="000900BC" w:rsidRDefault="000900BC">
            <w:pPr>
              <w:jc w:val="center"/>
              <w:rPr>
                <w:sz w:val="24"/>
                <w:szCs w:val="24"/>
              </w:rPr>
            </w:pPr>
          </w:p>
          <w:p w:rsidR="000900BC" w:rsidRDefault="000900BC">
            <w:pPr>
              <w:jc w:val="center"/>
              <w:rPr>
                <w:sz w:val="24"/>
                <w:szCs w:val="24"/>
              </w:rPr>
            </w:pPr>
          </w:p>
          <w:p w:rsidR="000900BC" w:rsidRDefault="000900BC">
            <w:pPr>
              <w:jc w:val="center"/>
              <w:rPr>
                <w:sz w:val="24"/>
                <w:szCs w:val="24"/>
              </w:rPr>
            </w:pPr>
          </w:p>
          <w:p w:rsidR="000900BC" w:rsidRDefault="000900BC">
            <w:pPr>
              <w:jc w:val="center"/>
              <w:rPr>
                <w:sz w:val="24"/>
                <w:szCs w:val="24"/>
              </w:rPr>
            </w:pPr>
          </w:p>
          <w:p w:rsidR="000900BC" w:rsidRDefault="000900BC">
            <w:pPr>
              <w:jc w:val="center"/>
              <w:rPr>
                <w:sz w:val="24"/>
                <w:szCs w:val="24"/>
              </w:rPr>
            </w:pPr>
          </w:p>
          <w:p w:rsidR="000900BC" w:rsidRDefault="000900BC">
            <w:pPr>
              <w:jc w:val="center"/>
              <w:rPr>
                <w:sz w:val="24"/>
                <w:szCs w:val="24"/>
              </w:rPr>
            </w:pPr>
          </w:p>
          <w:p w:rsidR="000900BC" w:rsidRDefault="000900BC" w:rsidP="00880999">
            <w:pPr>
              <w:rPr>
                <w:sz w:val="24"/>
                <w:szCs w:val="24"/>
              </w:rPr>
            </w:pPr>
          </w:p>
        </w:tc>
      </w:tr>
      <w:tr w:rsidR="007C7D99" w:rsidTr="00C0156C">
        <w:tc>
          <w:tcPr>
            <w:tcW w:w="15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99" w:rsidRDefault="007C7D99" w:rsidP="009E485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Содействие в вопросах обеспечения современными средствами защиты</w:t>
            </w:r>
          </w:p>
        </w:tc>
      </w:tr>
      <w:tr w:rsidR="000900BC" w:rsidTr="00C0156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BC" w:rsidRPr="006B4132" w:rsidRDefault="000900BC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3664C">
              <w:rPr>
                <w:sz w:val="24"/>
                <w:szCs w:val="24"/>
              </w:rPr>
              <w:t>. Вопросы обеспечения работников современными средствами индивидуальной защиты рассматриваются на заседаниях межведомственной комиссии по охране ДМР (</w:t>
            </w:r>
            <w:r w:rsidR="00E3664C" w:rsidRPr="00E3664C">
              <w:rPr>
                <w:sz w:val="24"/>
                <w:szCs w:val="24"/>
              </w:rPr>
              <w:t>П</w:t>
            </w:r>
            <w:r w:rsidR="006B139E" w:rsidRPr="00E3664C">
              <w:rPr>
                <w:sz w:val="24"/>
                <w:szCs w:val="24"/>
              </w:rPr>
              <w:t>роведено</w:t>
            </w:r>
            <w:r w:rsidR="009542D6" w:rsidRPr="00E3664C">
              <w:rPr>
                <w:sz w:val="24"/>
                <w:szCs w:val="24"/>
              </w:rPr>
              <w:t xml:space="preserve"> – </w:t>
            </w:r>
            <w:r w:rsidR="00BE3201">
              <w:rPr>
                <w:sz w:val="24"/>
                <w:szCs w:val="24"/>
              </w:rPr>
              <w:t>1</w:t>
            </w:r>
            <w:r w:rsidR="009542D6" w:rsidRPr="00E3664C">
              <w:rPr>
                <w:sz w:val="24"/>
                <w:szCs w:val="24"/>
              </w:rPr>
              <w:t xml:space="preserve"> заседани</w:t>
            </w:r>
            <w:r w:rsidR="00BE3201">
              <w:rPr>
                <w:sz w:val="24"/>
                <w:szCs w:val="24"/>
              </w:rPr>
              <w:t>е</w:t>
            </w:r>
            <w:r w:rsidR="009542D6" w:rsidRPr="00E3664C">
              <w:rPr>
                <w:sz w:val="24"/>
                <w:szCs w:val="24"/>
              </w:rPr>
              <w:t xml:space="preserve">, </w:t>
            </w:r>
            <w:r w:rsidR="00BE3201">
              <w:rPr>
                <w:sz w:val="24"/>
                <w:szCs w:val="24"/>
              </w:rPr>
              <w:t>2</w:t>
            </w:r>
            <w:r w:rsidR="009542D6" w:rsidRPr="00E3664C">
              <w:rPr>
                <w:sz w:val="24"/>
                <w:szCs w:val="24"/>
              </w:rPr>
              <w:t xml:space="preserve"> совещани</w:t>
            </w:r>
            <w:r w:rsidR="00BE3201">
              <w:rPr>
                <w:sz w:val="24"/>
                <w:szCs w:val="24"/>
              </w:rPr>
              <w:t>я</w:t>
            </w:r>
            <w:r w:rsidRPr="00E3664C">
              <w:rPr>
                <w:sz w:val="24"/>
                <w:szCs w:val="24"/>
              </w:rPr>
              <w:t xml:space="preserve">). </w:t>
            </w:r>
          </w:p>
          <w:p w:rsidR="000900BC" w:rsidRDefault="000900B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D34AD7">
              <w:rPr>
                <w:sz w:val="24"/>
                <w:szCs w:val="24"/>
              </w:rPr>
              <w:t xml:space="preserve"> В организациях и на предприятиях ДМР</w:t>
            </w:r>
            <w:r>
              <w:rPr>
                <w:sz w:val="24"/>
                <w:szCs w:val="24"/>
              </w:rPr>
              <w:t xml:space="preserve"> </w:t>
            </w:r>
            <w:r w:rsidR="00D34AD7">
              <w:rPr>
                <w:rFonts w:cs="Times New Roman"/>
                <w:sz w:val="24"/>
                <w:szCs w:val="24"/>
              </w:rPr>
              <w:t>р</w:t>
            </w:r>
            <w:r>
              <w:rPr>
                <w:rFonts w:cs="Times New Roman"/>
                <w:sz w:val="24"/>
                <w:szCs w:val="24"/>
              </w:rPr>
              <w:t>азработаны программы обучения по охране труда по видам работ и рабочим специальностям.</w:t>
            </w:r>
          </w:p>
          <w:p w:rsidR="000900BC" w:rsidRDefault="000900BC" w:rsidP="00D34A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BC" w:rsidRDefault="000900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Снижение уровня общей и профессиональной заболеваемос</w:t>
            </w:r>
            <w:r w:rsidR="00D34AD7">
              <w:rPr>
                <w:sz w:val="24"/>
                <w:szCs w:val="24"/>
              </w:rPr>
              <w:t>ти у работников</w:t>
            </w:r>
            <w:r>
              <w:rPr>
                <w:sz w:val="24"/>
                <w:szCs w:val="24"/>
              </w:rPr>
              <w:t>.</w:t>
            </w:r>
          </w:p>
          <w:p w:rsidR="000900BC" w:rsidRDefault="000900BC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Обеспечение работников организации современными средствами индивидуальной защиты</w:t>
            </w:r>
          </w:p>
          <w:p w:rsidR="000900BC" w:rsidRDefault="000900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Эффективная защита работников предприятия от негативного воздействия вредных и опасных производственных факторов. Получение экономического эффекта за счет приобретения </w:t>
            </w:r>
            <w:proofErr w:type="gramStart"/>
            <w:r>
              <w:rPr>
                <w:sz w:val="24"/>
                <w:szCs w:val="24"/>
              </w:rPr>
              <w:t>современных</w:t>
            </w:r>
            <w:proofErr w:type="gramEnd"/>
            <w:r>
              <w:rPr>
                <w:sz w:val="24"/>
                <w:szCs w:val="24"/>
              </w:rPr>
              <w:t xml:space="preserve"> СИЗ многоразового использования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01" w:rsidRDefault="00BE3201" w:rsidP="00BE3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Официальный сайт  Администраций Дальнереченского муниципального района Приморского края</w:t>
            </w:r>
          </w:p>
          <w:p w:rsidR="00BE3201" w:rsidRDefault="00A67EF7" w:rsidP="00BE3201">
            <w:pPr>
              <w:jc w:val="center"/>
              <w:rPr>
                <w:sz w:val="24"/>
                <w:szCs w:val="24"/>
              </w:rPr>
            </w:pPr>
            <w:hyperlink r:id="rId30" w:history="1">
              <w:r w:rsidR="00BE3201" w:rsidRPr="00393C84">
                <w:rPr>
                  <w:rStyle w:val="a3"/>
                  <w:sz w:val="24"/>
                  <w:szCs w:val="24"/>
                </w:rPr>
                <w:t>https://dalmdr.ru</w:t>
              </w:r>
            </w:hyperlink>
          </w:p>
          <w:p w:rsidR="000900BC" w:rsidRDefault="000900BC">
            <w:pPr>
              <w:jc w:val="center"/>
              <w:rPr>
                <w:sz w:val="24"/>
                <w:szCs w:val="24"/>
              </w:rPr>
            </w:pPr>
          </w:p>
        </w:tc>
      </w:tr>
      <w:tr w:rsidR="007C7D99" w:rsidTr="00C0156C">
        <w:tc>
          <w:tcPr>
            <w:tcW w:w="15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99" w:rsidRDefault="007C7D99" w:rsidP="009E485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Подготовка работников по охр</w:t>
            </w:r>
            <w:bookmarkStart w:id="0" w:name="_GoBack"/>
            <w:bookmarkEnd w:id="0"/>
            <w:r>
              <w:rPr>
                <w:sz w:val="24"/>
                <w:szCs w:val="24"/>
              </w:rPr>
              <w:t>ане труда на основе современных технологий обучения (мониторинг качества обучения)</w:t>
            </w:r>
          </w:p>
        </w:tc>
      </w:tr>
      <w:tr w:rsidR="000900BC" w:rsidTr="006B4132">
        <w:trPr>
          <w:trHeight w:val="3187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9B" w:rsidRPr="00A67EF7" w:rsidRDefault="000900BC" w:rsidP="00FB3D9B">
            <w:pPr>
              <w:jc w:val="both"/>
              <w:rPr>
                <w:sz w:val="24"/>
                <w:szCs w:val="24"/>
              </w:rPr>
            </w:pPr>
            <w:r w:rsidRPr="00A67EF7">
              <w:rPr>
                <w:sz w:val="24"/>
                <w:szCs w:val="24"/>
              </w:rPr>
              <w:t xml:space="preserve">1. </w:t>
            </w:r>
            <w:r w:rsidR="00691C63" w:rsidRPr="00A67EF7">
              <w:rPr>
                <w:sz w:val="24"/>
                <w:szCs w:val="24"/>
              </w:rPr>
              <w:t>О</w:t>
            </w:r>
            <w:r w:rsidRPr="00A67EF7">
              <w:rPr>
                <w:sz w:val="24"/>
                <w:szCs w:val="24"/>
              </w:rPr>
              <w:t xml:space="preserve">бучающими центрами в Приморском крае обучено по охране труда </w:t>
            </w:r>
            <w:r w:rsidR="00774283" w:rsidRPr="00A67EF7">
              <w:rPr>
                <w:sz w:val="24"/>
                <w:szCs w:val="24"/>
              </w:rPr>
              <w:t>9 человек</w:t>
            </w:r>
            <w:r w:rsidRPr="00A67EF7">
              <w:rPr>
                <w:sz w:val="24"/>
                <w:szCs w:val="24"/>
              </w:rPr>
              <w:t xml:space="preserve">, работодателями обучено </w:t>
            </w:r>
            <w:r w:rsidR="00790746" w:rsidRPr="00A67EF7">
              <w:rPr>
                <w:sz w:val="24"/>
                <w:szCs w:val="24"/>
              </w:rPr>
              <w:t>3</w:t>
            </w:r>
            <w:r w:rsidR="00691C63" w:rsidRPr="00A67EF7">
              <w:rPr>
                <w:sz w:val="24"/>
                <w:szCs w:val="24"/>
              </w:rPr>
              <w:t>3</w:t>
            </w:r>
            <w:r w:rsidR="00FB3D9B" w:rsidRPr="00A67EF7">
              <w:rPr>
                <w:sz w:val="24"/>
                <w:szCs w:val="24"/>
              </w:rPr>
              <w:t>7</w:t>
            </w:r>
            <w:r w:rsidRPr="00A67EF7">
              <w:rPr>
                <w:sz w:val="24"/>
                <w:szCs w:val="24"/>
              </w:rPr>
              <w:t xml:space="preserve"> человек</w:t>
            </w:r>
          </w:p>
          <w:p w:rsidR="000900BC" w:rsidRPr="000B33BC" w:rsidRDefault="00790746" w:rsidP="00BB3BBA">
            <w:pPr>
              <w:jc w:val="both"/>
              <w:rPr>
                <w:sz w:val="24"/>
                <w:szCs w:val="24"/>
              </w:rPr>
            </w:pPr>
            <w:r w:rsidRPr="00790746">
              <w:rPr>
                <w:sz w:val="24"/>
                <w:szCs w:val="24"/>
              </w:rPr>
              <w:t>2.  П</w:t>
            </w:r>
            <w:r w:rsidR="000900BC" w:rsidRPr="00790746">
              <w:rPr>
                <w:sz w:val="24"/>
                <w:szCs w:val="24"/>
              </w:rPr>
              <w:t xml:space="preserve">роведены семинары по темам: </w:t>
            </w:r>
            <w:r w:rsidRPr="00790746">
              <w:rPr>
                <w:b/>
                <w:sz w:val="24"/>
                <w:szCs w:val="24"/>
              </w:rPr>
              <w:t>«</w:t>
            </w:r>
            <w:r w:rsidRPr="00790746">
              <w:rPr>
                <w:sz w:val="24"/>
                <w:szCs w:val="24"/>
                <w:shd w:val="clear" w:color="auto" w:fill="FFFFFF"/>
              </w:rPr>
              <w:t xml:space="preserve"> Новое в законодательстве по </w:t>
            </w:r>
            <w:r w:rsidR="00BB3BBA">
              <w:rPr>
                <w:sz w:val="24"/>
                <w:szCs w:val="24"/>
                <w:shd w:val="clear" w:color="auto" w:fill="FFFFFF"/>
              </w:rPr>
              <w:t>охране труда</w:t>
            </w:r>
            <w:r w:rsidRPr="00790746">
              <w:rPr>
                <w:sz w:val="24"/>
                <w:szCs w:val="24"/>
                <w:shd w:val="clear" w:color="auto" w:fill="FFFFFF"/>
              </w:rPr>
              <w:t>»</w:t>
            </w:r>
            <w:r w:rsidRPr="00790746">
              <w:rPr>
                <w:sz w:val="24"/>
                <w:szCs w:val="24"/>
              </w:rPr>
              <w:t>, «</w:t>
            </w:r>
            <w:r w:rsidRPr="00790746">
              <w:rPr>
                <w:sz w:val="24"/>
                <w:szCs w:val="24"/>
                <w:shd w:val="clear" w:color="auto" w:fill="FFFFFF"/>
              </w:rPr>
              <w:t>Внеочередное обучение, внеплановые инструктажи и проверка знаний работников по охране труда»</w:t>
            </w:r>
            <w:r w:rsidRPr="00790746">
              <w:rPr>
                <w:sz w:val="24"/>
                <w:szCs w:val="24"/>
              </w:rPr>
              <w:t>, «</w:t>
            </w:r>
            <w:r w:rsidRPr="00790746">
              <w:rPr>
                <w:sz w:val="24"/>
                <w:szCs w:val="24"/>
                <w:shd w:val="clear" w:color="auto" w:fill="FFFFFF"/>
              </w:rPr>
              <w:t xml:space="preserve">Разработка и внедрение программы </w:t>
            </w:r>
            <w:r w:rsidRPr="00790746">
              <w:rPr>
                <w:sz w:val="24"/>
                <w:szCs w:val="24"/>
              </w:rPr>
              <w:t>«</w:t>
            </w:r>
            <w:r w:rsidRPr="00790746">
              <w:rPr>
                <w:sz w:val="24"/>
                <w:szCs w:val="24"/>
                <w:shd w:val="clear" w:color="auto" w:fill="FFFFFF"/>
              </w:rPr>
              <w:t>Нулевого травматизма</w:t>
            </w:r>
            <w:r w:rsidRPr="00790746">
              <w:rPr>
                <w:sz w:val="24"/>
                <w:szCs w:val="24"/>
              </w:rPr>
              <w:t>»</w:t>
            </w:r>
            <w:r w:rsidRPr="00790746">
              <w:rPr>
                <w:sz w:val="24"/>
                <w:szCs w:val="24"/>
                <w:shd w:val="clear" w:color="auto" w:fill="FFFFFF"/>
              </w:rPr>
              <w:t xml:space="preserve"> в учреждениях и на предприятиях </w:t>
            </w:r>
            <w:r w:rsidRPr="00790746">
              <w:rPr>
                <w:sz w:val="24"/>
                <w:szCs w:val="24"/>
              </w:rPr>
              <w:t>Дальнереченского муниципального района», «Организация выполнения требований законодательства по оценке и управлению профессиональными рисками»</w:t>
            </w:r>
            <w:r>
              <w:rPr>
                <w:sz w:val="24"/>
                <w:szCs w:val="24"/>
              </w:rPr>
              <w:t xml:space="preserve">, </w:t>
            </w:r>
            <w:r w:rsidR="000900BC" w:rsidRPr="00790746">
              <w:rPr>
                <w:sz w:val="24"/>
                <w:szCs w:val="24"/>
              </w:rPr>
              <w:t>«Обзор изменений законодательства по охране труда. Процедур</w:t>
            </w:r>
            <w:r w:rsidR="000B33BC">
              <w:rPr>
                <w:sz w:val="24"/>
                <w:szCs w:val="24"/>
              </w:rPr>
              <w:t>а оценки и управления рисками»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BC" w:rsidRDefault="000900BC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Обучение работодателей и  работников согласно требованиям трудового законодательства по охране труда.</w:t>
            </w:r>
          </w:p>
          <w:p w:rsidR="000900BC" w:rsidRDefault="000900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компетентности руководителей в области законодательства по охране труда</w:t>
            </w:r>
          </w:p>
          <w:p w:rsidR="000900BC" w:rsidRDefault="000900BC">
            <w:pPr>
              <w:jc w:val="both"/>
              <w:rPr>
                <w:sz w:val="24"/>
                <w:szCs w:val="24"/>
              </w:rPr>
            </w:pPr>
          </w:p>
          <w:p w:rsidR="000900BC" w:rsidRDefault="000900BC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Тестирование и проверка знаний работников организации после обучения. Наработка навыков оказания помощи пострадавшим.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01" w:rsidRDefault="00BE3201" w:rsidP="00BE3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Официальный сайт  Администраций Дальнереченского муниципального района Приморского края</w:t>
            </w:r>
          </w:p>
          <w:p w:rsidR="00BE3201" w:rsidRDefault="00A67EF7" w:rsidP="00BE3201">
            <w:pPr>
              <w:jc w:val="center"/>
              <w:rPr>
                <w:sz w:val="24"/>
                <w:szCs w:val="24"/>
              </w:rPr>
            </w:pPr>
            <w:hyperlink r:id="rId31" w:history="1">
              <w:r w:rsidR="00BE3201" w:rsidRPr="00393C84">
                <w:rPr>
                  <w:rStyle w:val="a3"/>
                  <w:sz w:val="24"/>
                  <w:szCs w:val="24"/>
                </w:rPr>
                <w:t>https://dalmdr.ru</w:t>
              </w:r>
            </w:hyperlink>
          </w:p>
          <w:p w:rsidR="000900BC" w:rsidRDefault="000900BC">
            <w:pPr>
              <w:jc w:val="center"/>
              <w:rPr>
                <w:sz w:val="24"/>
                <w:szCs w:val="24"/>
              </w:rPr>
            </w:pPr>
          </w:p>
          <w:p w:rsidR="000900BC" w:rsidRDefault="000900BC">
            <w:pPr>
              <w:jc w:val="center"/>
              <w:rPr>
                <w:sz w:val="24"/>
                <w:szCs w:val="24"/>
              </w:rPr>
            </w:pPr>
          </w:p>
          <w:p w:rsidR="000900BC" w:rsidRDefault="000900BC">
            <w:pPr>
              <w:jc w:val="center"/>
              <w:rPr>
                <w:sz w:val="24"/>
                <w:szCs w:val="24"/>
              </w:rPr>
            </w:pPr>
          </w:p>
          <w:p w:rsidR="000900BC" w:rsidRDefault="000900BC">
            <w:pPr>
              <w:jc w:val="center"/>
              <w:rPr>
                <w:sz w:val="24"/>
                <w:szCs w:val="24"/>
              </w:rPr>
            </w:pPr>
          </w:p>
          <w:p w:rsidR="000900BC" w:rsidRDefault="000900BC">
            <w:pPr>
              <w:jc w:val="center"/>
              <w:rPr>
                <w:sz w:val="24"/>
                <w:szCs w:val="24"/>
              </w:rPr>
            </w:pPr>
          </w:p>
          <w:p w:rsidR="000900BC" w:rsidRDefault="000900BC" w:rsidP="006B4132">
            <w:pPr>
              <w:rPr>
                <w:sz w:val="24"/>
                <w:szCs w:val="24"/>
              </w:rPr>
            </w:pPr>
          </w:p>
        </w:tc>
      </w:tr>
      <w:tr w:rsidR="007C7D99" w:rsidTr="00C0156C">
        <w:tc>
          <w:tcPr>
            <w:tcW w:w="15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99" w:rsidRDefault="007C7D99" w:rsidP="009E485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Информационное обеспечение и пропаганда охраны труда (организация и проведение конкурсов, смотров-конкурсов, конференций, выставок семинаров и иных публичных мероприятий, создание и тиражирование брошюр, листовок, выпуск социальной рекламы и др.)</w:t>
            </w:r>
          </w:p>
        </w:tc>
      </w:tr>
      <w:tr w:rsidR="000900BC" w:rsidTr="00C0156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6" w:rsidRPr="00832E1E" w:rsidRDefault="000900BC" w:rsidP="00156356">
            <w:pPr>
              <w:jc w:val="both"/>
              <w:rPr>
                <w:sz w:val="24"/>
                <w:szCs w:val="24"/>
              </w:rPr>
            </w:pPr>
            <w:r w:rsidRPr="00832E1E">
              <w:rPr>
                <w:sz w:val="24"/>
                <w:szCs w:val="24"/>
              </w:rPr>
              <w:t xml:space="preserve">1. В средствах массовой информации опубликовано </w:t>
            </w:r>
            <w:r w:rsidR="00156356" w:rsidRPr="00832E1E">
              <w:rPr>
                <w:sz w:val="24"/>
                <w:szCs w:val="24"/>
              </w:rPr>
              <w:t>1</w:t>
            </w:r>
            <w:r w:rsidR="00BE3201">
              <w:rPr>
                <w:sz w:val="24"/>
                <w:szCs w:val="24"/>
              </w:rPr>
              <w:t>20</w:t>
            </w:r>
            <w:r w:rsidR="008E193E" w:rsidRPr="00832E1E">
              <w:rPr>
                <w:sz w:val="24"/>
                <w:szCs w:val="24"/>
              </w:rPr>
              <w:t xml:space="preserve"> </w:t>
            </w:r>
            <w:r w:rsidRPr="00832E1E">
              <w:rPr>
                <w:sz w:val="24"/>
                <w:szCs w:val="24"/>
              </w:rPr>
              <w:t>стат</w:t>
            </w:r>
            <w:r w:rsidR="00BE3201">
              <w:rPr>
                <w:sz w:val="24"/>
                <w:szCs w:val="24"/>
              </w:rPr>
              <w:t>ей</w:t>
            </w:r>
            <w:r w:rsidR="00156356" w:rsidRPr="00832E1E">
              <w:rPr>
                <w:sz w:val="24"/>
                <w:szCs w:val="24"/>
              </w:rPr>
              <w:t xml:space="preserve"> </w:t>
            </w:r>
            <w:r w:rsidRPr="00832E1E">
              <w:rPr>
                <w:sz w:val="24"/>
                <w:szCs w:val="24"/>
              </w:rPr>
              <w:t xml:space="preserve">по охране труда, в том числе на официальном сайте администрации ДМР размещено </w:t>
            </w:r>
            <w:r w:rsidR="00832E1E" w:rsidRPr="00832E1E">
              <w:rPr>
                <w:sz w:val="24"/>
                <w:szCs w:val="24"/>
              </w:rPr>
              <w:t>1</w:t>
            </w:r>
            <w:r w:rsidR="00BE3201">
              <w:rPr>
                <w:sz w:val="24"/>
                <w:szCs w:val="24"/>
              </w:rPr>
              <w:t>16</w:t>
            </w:r>
            <w:r w:rsidRPr="00832E1E">
              <w:rPr>
                <w:sz w:val="24"/>
                <w:szCs w:val="24"/>
              </w:rPr>
              <w:t xml:space="preserve"> информационных статей по охране труда</w:t>
            </w:r>
            <w:r w:rsidR="00156356" w:rsidRPr="00832E1E">
              <w:rPr>
                <w:sz w:val="24"/>
                <w:szCs w:val="24"/>
              </w:rPr>
              <w:t>.</w:t>
            </w:r>
          </w:p>
          <w:p w:rsidR="000900BC" w:rsidRDefault="000900BC" w:rsidP="00156356">
            <w:pPr>
              <w:jc w:val="both"/>
              <w:rPr>
                <w:sz w:val="24"/>
                <w:szCs w:val="24"/>
              </w:rPr>
            </w:pPr>
            <w:r w:rsidRPr="008E193E">
              <w:rPr>
                <w:sz w:val="24"/>
                <w:szCs w:val="24"/>
              </w:rPr>
              <w:t>2. Вопросы реализации государственной политики в сфере охраны труда регулярно освещаются на сайт</w:t>
            </w:r>
            <w:r w:rsidR="00A9666D">
              <w:rPr>
                <w:sz w:val="24"/>
                <w:szCs w:val="24"/>
              </w:rPr>
              <w:t>е</w:t>
            </w:r>
            <w:r w:rsidRPr="008E193E">
              <w:rPr>
                <w:sz w:val="24"/>
                <w:szCs w:val="24"/>
              </w:rPr>
              <w:t xml:space="preserve"> </w:t>
            </w:r>
            <w:r w:rsidR="00A9666D">
              <w:rPr>
                <w:sz w:val="24"/>
                <w:szCs w:val="24"/>
              </w:rPr>
              <w:t>Администраций Дальнереченского муниципального района Приморского края и в газете «Ударный фронт»</w:t>
            </w:r>
            <w:r w:rsidR="00B07154">
              <w:rPr>
                <w:sz w:val="24"/>
                <w:szCs w:val="24"/>
              </w:rPr>
              <w:t>.</w:t>
            </w:r>
          </w:p>
          <w:p w:rsidR="00B07154" w:rsidRDefault="00B07154" w:rsidP="00156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Проведён конкурс детских рисунков «Охрана труда глазами детей»</w:t>
            </w:r>
            <w:r w:rsidR="00BE3201">
              <w:rPr>
                <w:sz w:val="24"/>
                <w:szCs w:val="24"/>
              </w:rPr>
              <w:t>.</w:t>
            </w:r>
          </w:p>
          <w:p w:rsidR="00BE3201" w:rsidRPr="008E193E" w:rsidRDefault="00BE3201" w:rsidP="00156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Проведён</w:t>
            </w:r>
            <w:r>
              <w:t xml:space="preserve"> </w:t>
            </w:r>
            <w:r w:rsidRPr="00BE3201">
              <w:rPr>
                <w:sz w:val="24"/>
                <w:szCs w:val="24"/>
              </w:rPr>
              <w:t>марафон «24∕7 — у безопасности нет выходных!»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54" w:rsidRDefault="000900BC" w:rsidP="008E193E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Вовлечение работников организаций в систему управлению охраны труда, создание непримиримого отношения к нарушителям установленных норм безопасности труда.</w:t>
            </w:r>
          </w:p>
          <w:p w:rsidR="002877C0" w:rsidRDefault="002877C0" w:rsidP="00EC7E8D">
            <w:pPr>
              <w:jc w:val="both"/>
              <w:rPr>
                <w:sz w:val="24"/>
                <w:szCs w:val="24"/>
              </w:rPr>
            </w:pPr>
          </w:p>
          <w:p w:rsidR="000900BC" w:rsidRPr="00EC7E8D" w:rsidRDefault="00EC7E8D" w:rsidP="00EC7E8D">
            <w:pPr>
              <w:jc w:val="both"/>
              <w:rPr>
                <w:sz w:val="24"/>
                <w:szCs w:val="24"/>
              </w:rPr>
            </w:pPr>
            <w:r w:rsidRPr="00EC7E8D">
              <w:rPr>
                <w:sz w:val="24"/>
                <w:szCs w:val="24"/>
              </w:rPr>
              <w:t xml:space="preserve">Формирование и популяризации культуры </w:t>
            </w:r>
            <w:proofErr w:type="gramStart"/>
            <w:r w:rsidRPr="00EC7E8D">
              <w:rPr>
                <w:sz w:val="24"/>
                <w:szCs w:val="24"/>
              </w:rPr>
              <w:t>безопасного</w:t>
            </w:r>
            <w:proofErr w:type="gramEnd"/>
            <w:r w:rsidRPr="00EC7E8D">
              <w:rPr>
                <w:sz w:val="24"/>
                <w:szCs w:val="24"/>
              </w:rPr>
              <w:t xml:space="preserve"> труда среди молодежи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01" w:rsidRDefault="00BE3201" w:rsidP="00BE3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Официальный сайт  Администраций Дальнереченского муниципального района Приморского края</w:t>
            </w:r>
          </w:p>
          <w:p w:rsidR="00BE3201" w:rsidRDefault="00A67EF7" w:rsidP="00BE3201">
            <w:pPr>
              <w:jc w:val="center"/>
              <w:rPr>
                <w:sz w:val="24"/>
                <w:szCs w:val="24"/>
              </w:rPr>
            </w:pPr>
            <w:hyperlink r:id="rId32" w:history="1">
              <w:r w:rsidR="00BE3201" w:rsidRPr="00393C84">
                <w:rPr>
                  <w:rStyle w:val="a3"/>
                  <w:sz w:val="24"/>
                  <w:szCs w:val="24"/>
                </w:rPr>
                <w:t>https://dalmdr.ru</w:t>
              </w:r>
            </w:hyperlink>
          </w:p>
          <w:p w:rsidR="000900BC" w:rsidRDefault="008E1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газета «Ударный фронт»</w:t>
            </w:r>
          </w:p>
        </w:tc>
      </w:tr>
    </w:tbl>
    <w:p w:rsidR="00E26E46" w:rsidRDefault="00E26E46" w:rsidP="00D3669C"/>
    <w:p w:rsidR="002877C0" w:rsidRDefault="002877C0" w:rsidP="00D3669C"/>
    <w:p w:rsidR="002877C0" w:rsidRPr="00156356" w:rsidRDefault="002877C0" w:rsidP="002877C0">
      <w:pPr>
        <w:jc w:val="center"/>
      </w:pPr>
      <w:r>
        <w:t>__________________________________________</w:t>
      </w:r>
    </w:p>
    <w:sectPr w:rsidR="002877C0" w:rsidRPr="00156356" w:rsidSect="002877C0">
      <w:type w:val="continuous"/>
      <w:pgSz w:w="16840" w:h="11900" w:orient="landscape" w:code="9"/>
      <w:pgMar w:top="777" w:right="771" w:bottom="567" w:left="567" w:header="0" w:footer="34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CA7896"/>
    <w:multiLevelType w:val="hybridMultilevel"/>
    <w:tmpl w:val="C262C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B97"/>
    <w:rsid w:val="0002351E"/>
    <w:rsid w:val="00035ADE"/>
    <w:rsid w:val="00040EAA"/>
    <w:rsid w:val="00041C85"/>
    <w:rsid w:val="000821E9"/>
    <w:rsid w:val="000900BC"/>
    <w:rsid w:val="000947A5"/>
    <w:rsid w:val="000B33BC"/>
    <w:rsid w:val="000C0A45"/>
    <w:rsid w:val="000C3874"/>
    <w:rsid w:val="00116300"/>
    <w:rsid w:val="001229D6"/>
    <w:rsid w:val="00125E1B"/>
    <w:rsid w:val="00146CC9"/>
    <w:rsid w:val="00156356"/>
    <w:rsid w:val="00181C95"/>
    <w:rsid w:val="00182A2E"/>
    <w:rsid w:val="00191CB6"/>
    <w:rsid w:val="0019433E"/>
    <w:rsid w:val="001A1A9A"/>
    <w:rsid w:val="001A1E37"/>
    <w:rsid w:val="001B16C6"/>
    <w:rsid w:val="001C13D2"/>
    <w:rsid w:val="0021086C"/>
    <w:rsid w:val="00223AE1"/>
    <w:rsid w:val="002373C4"/>
    <w:rsid w:val="00257DD8"/>
    <w:rsid w:val="0026048C"/>
    <w:rsid w:val="00281A88"/>
    <w:rsid w:val="002877C0"/>
    <w:rsid w:val="00293812"/>
    <w:rsid w:val="002C2E64"/>
    <w:rsid w:val="002F5112"/>
    <w:rsid w:val="00302F81"/>
    <w:rsid w:val="0030332F"/>
    <w:rsid w:val="003242EC"/>
    <w:rsid w:val="00362CBA"/>
    <w:rsid w:val="00366D0D"/>
    <w:rsid w:val="00372A6C"/>
    <w:rsid w:val="00393C84"/>
    <w:rsid w:val="003B71F1"/>
    <w:rsid w:val="003D2F18"/>
    <w:rsid w:val="003F4DD1"/>
    <w:rsid w:val="00400B12"/>
    <w:rsid w:val="00430680"/>
    <w:rsid w:val="00452E24"/>
    <w:rsid w:val="00463A0C"/>
    <w:rsid w:val="00473CE9"/>
    <w:rsid w:val="0047734B"/>
    <w:rsid w:val="004812DD"/>
    <w:rsid w:val="004B08FD"/>
    <w:rsid w:val="004B1F9B"/>
    <w:rsid w:val="004B2EB9"/>
    <w:rsid w:val="004B6C20"/>
    <w:rsid w:val="00540B79"/>
    <w:rsid w:val="005634AF"/>
    <w:rsid w:val="005839AB"/>
    <w:rsid w:val="00591F8C"/>
    <w:rsid w:val="00592B6D"/>
    <w:rsid w:val="00604AD6"/>
    <w:rsid w:val="00615344"/>
    <w:rsid w:val="006206B8"/>
    <w:rsid w:val="00631A74"/>
    <w:rsid w:val="00636FC8"/>
    <w:rsid w:val="00644063"/>
    <w:rsid w:val="006533CB"/>
    <w:rsid w:val="00676F9D"/>
    <w:rsid w:val="00690F3D"/>
    <w:rsid w:val="00691C63"/>
    <w:rsid w:val="006B139E"/>
    <w:rsid w:val="006B4132"/>
    <w:rsid w:val="006B45C2"/>
    <w:rsid w:val="006B5922"/>
    <w:rsid w:val="0070326C"/>
    <w:rsid w:val="0072693A"/>
    <w:rsid w:val="00747163"/>
    <w:rsid w:val="00770066"/>
    <w:rsid w:val="00773B97"/>
    <w:rsid w:val="00774283"/>
    <w:rsid w:val="00790746"/>
    <w:rsid w:val="00794B7A"/>
    <w:rsid w:val="007A5BED"/>
    <w:rsid w:val="007C0B33"/>
    <w:rsid w:val="007C7D99"/>
    <w:rsid w:val="00832E1E"/>
    <w:rsid w:val="00833095"/>
    <w:rsid w:val="008356EF"/>
    <w:rsid w:val="00873029"/>
    <w:rsid w:val="00880999"/>
    <w:rsid w:val="008E193E"/>
    <w:rsid w:val="008E485D"/>
    <w:rsid w:val="008E77B8"/>
    <w:rsid w:val="00931973"/>
    <w:rsid w:val="009542D6"/>
    <w:rsid w:val="00965588"/>
    <w:rsid w:val="009872C8"/>
    <w:rsid w:val="00990B19"/>
    <w:rsid w:val="009A22EC"/>
    <w:rsid w:val="009A409C"/>
    <w:rsid w:val="009F0A62"/>
    <w:rsid w:val="00A002E0"/>
    <w:rsid w:val="00A04C9B"/>
    <w:rsid w:val="00A1200E"/>
    <w:rsid w:val="00A2306D"/>
    <w:rsid w:val="00A6183F"/>
    <w:rsid w:val="00A67CF5"/>
    <w:rsid w:val="00A67EF7"/>
    <w:rsid w:val="00A77847"/>
    <w:rsid w:val="00A9666D"/>
    <w:rsid w:val="00B07154"/>
    <w:rsid w:val="00B15C54"/>
    <w:rsid w:val="00B664A6"/>
    <w:rsid w:val="00B67B14"/>
    <w:rsid w:val="00B7702F"/>
    <w:rsid w:val="00B831A5"/>
    <w:rsid w:val="00B854BD"/>
    <w:rsid w:val="00BB3BBA"/>
    <w:rsid w:val="00BE278C"/>
    <w:rsid w:val="00BE3201"/>
    <w:rsid w:val="00BF3A06"/>
    <w:rsid w:val="00BF6AF5"/>
    <w:rsid w:val="00C0156C"/>
    <w:rsid w:val="00C644F2"/>
    <w:rsid w:val="00C81470"/>
    <w:rsid w:val="00C82E45"/>
    <w:rsid w:val="00CC50F0"/>
    <w:rsid w:val="00CF21E0"/>
    <w:rsid w:val="00D079FF"/>
    <w:rsid w:val="00D34AD7"/>
    <w:rsid w:val="00D3669C"/>
    <w:rsid w:val="00D53F08"/>
    <w:rsid w:val="00D56D80"/>
    <w:rsid w:val="00D6587C"/>
    <w:rsid w:val="00D75C3C"/>
    <w:rsid w:val="00D84C7C"/>
    <w:rsid w:val="00D95D2A"/>
    <w:rsid w:val="00DA2807"/>
    <w:rsid w:val="00DA541E"/>
    <w:rsid w:val="00DC71B3"/>
    <w:rsid w:val="00DD7282"/>
    <w:rsid w:val="00E10F21"/>
    <w:rsid w:val="00E163E1"/>
    <w:rsid w:val="00E24157"/>
    <w:rsid w:val="00E261EC"/>
    <w:rsid w:val="00E26E46"/>
    <w:rsid w:val="00E3664C"/>
    <w:rsid w:val="00E5375F"/>
    <w:rsid w:val="00E645F3"/>
    <w:rsid w:val="00E81D90"/>
    <w:rsid w:val="00EB4A9F"/>
    <w:rsid w:val="00EC2CA9"/>
    <w:rsid w:val="00EC7E8D"/>
    <w:rsid w:val="00EE29F8"/>
    <w:rsid w:val="00F11180"/>
    <w:rsid w:val="00F52FCD"/>
    <w:rsid w:val="00F81EEC"/>
    <w:rsid w:val="00F84AA8"/>
    <w:rsid w:val="00FA38F5"/>
    <w:rsid w:val="00FA5342"/>
    <w:rsid w:val="00FB3D9B"/>
    <w:rsid w:val="00FD008C"/>
    <w:rsid w:val="00FD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EC"/>
  </w:style>
  <w:style w:type="paragraph" w:styleId="1">
    <w:name w:val="heading 1"/>
    <w:basedOn w:val="a"/>
    <w:link w:val="10"/>
    <w:uiPriority w:val="9"/>
    <w:qFormat/>
    <w:rsid w:val="00E163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7D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C7D99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table" w:styleId="a5">
    <w:name w:val="Table Grid"/>
    <w:basedOn w:val="a1"/>
    <w:uiPriority w:val="59"/>
    <w:rsid w:val="007C7D99"/>
    <w:pPr>
      <w:spacing w:after="0" w:line="240" w:lineRule="auto"/>
    </w:pPr>
    <w:rPr>
      <w:rFonts w:ascii="Times New Roman" w:hAnsi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C81470"/>
    <w:rPr>
      <w:b/>
      <w:bCs/>
    </w:rPr>
  </w:style>
  <w:style w:type="paragraph" w:styleId="a7">
    <w:name w:val="Normal (Web)"/>
    <w:basedOn w:val="a"/>
    <w:uiPriority w:val="99"/>
    <w:unhideWhenUsed/>
    <w:rsid w:val="00C814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es-button-border">
    <w:name w:val="es-button-border"/>
    <w:basedOn w:val="a0"/>
    <w:rsid w:val="00C81470"/>
  </w:style>
  <w:style w:type="paragraph" w:styleId="a8">
    <w:name w:val="Plain Text"/>
    <w:basedOn w:val="a"/>
    <w:link w:val="a9"/>
    <w:uiPriority w:val="99"/>
    <w:unhideWhenUsed/>
    <w:rsid w:val="00CC50F0"/>
    <w:pPr>
      <w:spacing w:after="0" w:line="240" w:lineRule="auto"/>
    </w:pPr>
    <w:rPr>
      <w:rFonts w:ascii="Calibri" w:hAnsi="Calibri"/>
      <w:szCs w:val="21"/>
    </w:rPr>
  </w:style>
  <w:style w:type="character" w:customStyle="1" w:styleId="a9">
    <w:name w:val="Текст Знак"/>
    <w:basedOn w:val="a0"/>
    <w:link w:val="a8"/>
    <w:uiPriority w:val="99"/>
    <w:rsid w:val="00CC50F0"/>
    <w:rPr>
      <w:rFonts w:ascii="Calibri" w:hAnsi="Calibri"/>
      <w:szCs w:val="21"/>
    </w:rPr>
  </w:style>
  <w:style w:type="paragraph" w:customStyle="1" w:styleId="aa">
    <w:name w:val="Знак"/>
    <w:basedOn w:val="a"/>
    <w:rsid w:val="00EC7E8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163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FollowedHyperlink"/>
    <w:basedOn w:val="a0"/>
    <w:uiPriority w:val="99"/>
    <w:semiHidden/>
    <w:unhideWhenUsed/>
    <w:rsid w:val="00146C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EC"/>
  </w:style>
  <w:style w:type="paragraph" w:styleId="1">
    <w:name w:val="heading 1"/>
    <w:basedOn w:val="a"/>
    <w:link w:val="10"/>
    <w:uiPriority w:val="9"/>
    <w:qFormat/>
    <w:rsid w:val="00E163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7D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C7D99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table" w:styleId="a5">
    <w:name w:val="Table Grid"/>
    <w:basedOn w:val="a1"/>
    <w:uiPriority w:val="59"/>
    <w:rsid w:val="007C7D99"/>
    <w:pPr>
      <w:spacing w:after="0" w:line="240" w:lineRule="auto"/>
    </w:pPr>
    <w:rPr>
      <w:rFonts w:ascii="Times New Roman" w:hAnsi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C81470"/>
    <w:rPr>
      <w:b/>
      <w:bCs/>
    </w:rPr>
  </w:style>
  <w:style w:type="paragraph" w:styleId="a7">
    <w:name w:val="Normal (Web)"/>
    <w:basedOn w:val="a"/>
    <w:uiPriority w:val="99"/>
    <w:unhideWhenUsed/>
    <w:rsid w:val="00C814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es-button-border">
    <w:name w:val="es-button-border"/>
    <w:basedOn w:val="a0"/>
    <w:rsid w:val="00C81470"/>
  </w:style>
  <w:style w:type="paragraph" w:styleId="a8">
    <w:name w:val="Plain Text"/>
    <w:basedOn w:val="a"/>
    <w:link w:val="a9"/>
    <w:uiPriority w:val="99"/>
    <w:unhideWhenUsed/>
    <w:rsid w:val="00CC50F0"/>
    <w:pPr>
      <w:spacing w:after="0" w:line="240" w:lineRule="auto"/>
    </w:pPr>
    <w:rPr>
      <w:rFonts w:ascii="Calibri" w:hAnsi="Calibri"/>
      <w:szCs w:val="21"/>
    </w:rPr>
  </w:style>
  <w:style w:type="character" w:customStyle="1" w:styleId="a9">
    <w:name w:val="Текст Знак"/>
    <w:basedOn w:val="a0"/>
    <w:link w:val="a8"/>
    <w:uiPriority w:val="99"/>
    <w:rsid w:val="00CC50F0"/>
    <w:rPr>
      <w:rFonts w:ascii="Calibri" w:hAnsi="Calibri"/>
      <w:szCs w:val="21"/>
    </w:rPr>
  </w:style>
  <w:style w:type="paragraph" w:customStyle="1" w:styleId="aa">
    <w:name w:val="Знак"/>
    <w:basedOn w:val="a"/>
    <w:rsid w:val="00EC7E8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163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FollowedHyperlink"/>
    <w:basedOn w:val="a0"/>
    <w:uiPriority w:val="99"/>
    <w:semiHidden/>
    <w:unhideWhenUsed/>
    <w:rsid w:val="00146C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8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1725781/1248253678/c6ea2177bacdfbe279bcdb626210fe55" TargetMode="External"/><Relationship Id="rId13" Type="http://schemas.openxmlformats.org/officeDocument/2006/relationships/hyperlink" Target="https://t.me/+QLT3C4PR6UBhYzMy" TargetMode="External"/><Relationship Id="rId18" Type="http://schemas.openxmlformats.org/officeDocument/2006/relationships/hyperlink" Target="https://biot-asiz.ru/" TargetMode="External"/><Relationship Id="rId26" Type="http://schemas.openxmlformats.org/officeDocument/2006/relationships/hyperlink" Target="https://my.mts-link.ru/1982325/290217279/41201ccf95a0b7a399e39ef95940228e" TargetMode="External"/><Relationship Id="rId3" Type="http://schemas.openxmlformats.org/officeDocument/2006/relationships/styles" Target="styles.xml"/><Relationship Id="rId21" Type="http://schemas.openxmlformats.org/officeDocument/2006/relationships/hyperlink" Target="https://seminar.trudohrana.ru/seminar/46042-kak-prohodit-testirovanie-po-ohrane-truda-v-eisot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events.webinar.ru/6453429/2128869242/99ef5b4ee8dba24a8c594c56f035fae1" TargetMode="External"/><Relationship Id="rId12" Type="http://schemas.openxmlformats.org/officeDocument/2006/relationships/hyperlink" Target="https://events.webinar.ru/1982329/151046512/daf9c4328c9fc88e34b6f442dbc4be94" TargetMode="External"/><Relationship Id="rId17" Type="http://schemas.openxmlformats.org/officeDocument/2006/relationships/hyperlink" Target="https://youtube.com/live/BqL1VVXBkXA?feature=share" TargetMode="External"/><Relationship Id="rId25" Type="http://schemas.openxmlformats.org/officeDocument/2006/relationships/hyperlink" Target="https://seminar.trudohrana.ru/seminar/46128-kak-optimizirovat-normu-vydachi-siz-s-pomoshchyu-otsenki-profriskov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s1-usndr.com/ru/mail_link_tracker?hash=6ngqe5x5wndnb3azrxseagmcxq9igya515way1yiyzsjpn4bw1swd9nrsnwj3hkxkjfbupimspptj3rdmcme6peu3rmm84pupxemrcie&amp;url=aHR0cHM6Ly8yMDIxLnBzb3Qub3JnLz91dG1fc291cmNlPWVtYWls&amp;uid=NDkxNTkwOQ~~&amp;ucs=eca369a5dfa818d6e0abb7b7022839f6" TargetMode="External"/><Relationship Id="rId20" Type="http://schemas.openxmlformats.org/officeDocument/2006/relationships/hyperlink" Target="https://biot-asiz.ru/" TargetMode="External"/><Relationship Id="rId29" Type="http://schemas.openxmlformats.org/officeDocument/2006/relationships/hyperlink" Target="https://dalmdr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vents.webinar.ru/1982325/440625912/535c260af5829370e514d4db90069816" TargetMode="External"/><Relationship Id="rId24" Type="http://schemas.openxmlformats.org/officeDocument/2006/relationships/hyperlink" Target="https://seminar.trudohrana.ru/seminar/46120-kak-organizovat-identifikatsiyu-opo" TargetMode="External"/><Relationship Id="rId32" Type="http://schemas.openxmlformats.org/officeDocument/2006/relationships/hyperlink" Target="https://dalmd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vents.webinar.ru/EcoStandardgroup/566673315" TargetMode="External"/><Relationship Id="rId23" Type="http://schemas.openxmlformats.org/officeDocument/2006/relationships/hyperlink" Target="https://seminar.trudohrana.ru/seminar/46050-kak-v-2023-godu-vozmestit-sredstva-na-ohranu-truda-iz-sfr" TargetMode="External"/><Relationship Id="rId28" Type="http://schemas.openxmlformats.org/officeDocument/2006/relationships/hyperlink" Target="https://dalmdr.ru" TargetMode="External"/><Relationship Id="rId10" Type="http://schemas.openxmlformats.org/officeDocument/2006/relationships/hyperlink" Target="https://us1-usndr.com/ru/mail_link_tracker?hash=6fz98n9kypzp19azrxseagmcxq9igya515way1yw9yb5i3zfdkqxo3r31rzecqxbnf58r15i5wkd5trdmcme6peu3rmm84pupxemrcie&amp;url=aHR0cHM6Ly8yMDIzLnNhZmV0eWNvbmYub25saW5lLz91dG1fc291cmNlPWVtYWls&amp;uid=NDkxNTkwOQ~~&amp;ucs=70f086d5cb9875787d020ef83afabd6a" TargetMode="External"/><Relationship Id="rId19" Type="http://schemas.openxmlformats.org/officeDocument/2006/relationships/hyperlink" Target="https://biot-asiz.ru/" TargetMode="External"/><Relationship Id="rId31" Type="http://schemas.openxmlformats.org/officeDocument/2006/relationships/hyperlink" Target="https://dalmd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vents.webinar.ru/1982331/1582072432/2de85f004342b41072a083c9ae1262fd" TargetMode="External"/><Relationship Id="rId14" Type="http://schemas.openxmlformats.org/officeDocument/2006/relationships/hyperlink" Target="https://pruffme.com/landing/u2668028/tmp1679354148" TargetMode="External"/><Relationship Id="rId22" Type="http://schemas.openxmlformats.org/officeDocument/2006/relationships/hyperlink" Target="https://2021.psot.org/?utm_source=email" TargetMode="External"/><Relationship Id="rId27" Type="http://schemas.openxmlformats.org/officeDocument/2006/relationships/hyperlink" Target="https://dalmdr.ru" TargetMode="External"/><Relationship Id="rId30" Type="http://schemas.openxmlformats.org/officeDocument/2006/relationships/hyperlink" Target="https://dalmd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CDD21-B1B2-4CAF-A28B-2E1A98478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2461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175</cp:revision>
  <dcterms:created xsi:type="dcterms:W3CDTF">2021-04-29T06:39:00Z</dcterms:created>
  <dcterms:modified xsi:type="dcterms:W3CDTF">2024-02-29T02:59:00Z</dcterms:modified>
</cp:coreProperties>
</file>