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9" w:rsidRPr="005E69AF" w:rsidRDefault="00276309" w:rsidP="0027630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69AF">
        <w:rPr>
          <w:rFonts w:ascii="Times New Roman" w:hAnsi="Times New Roman" w:cs="Times New Roman"/>
          <w:b/>
          <w:sz w:val="36"/>
          <w:szCs w:val="36"/>
          <w:u w:val="single"/>
        </w:rPr>
        <w:t>Трудовые гарантии для многодетных работающих мам</w:t>
      </w:r>
    </w:p>
    <w:p w:rsidR="00276309" w:rsidRPr="005E69AF" w:rsidRDefault="00276309" w:rsidP="0027630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Если у женщины есть три и более ребенка, она может пользоваться льготами на работе. Они прописаны в Трудовом кодексе и работодатель не имеет права в них отказывать.</w:t>
      </w:r>
    </w:p>
    <w:p w:rsidR="00276309" w:rsidRPr="005E69AF" w:rsidRDefault="00276309" w:rsidP="002763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Отпуск в удобное время вне графика.</w:t>
      </w:r>
    </w:p>
    <w:p w:rsidR="00276309" w:rsidRPr="005E69AF" w:rsidRDefault="00276309" w:rsidP="0027630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Если есть трое и более несовершеннолетних детей. Можете отдыхать только летом или брать отпуск в начале учебного года — это ваше право. Даже если в декабре был подписан график отпусков, многодетная мама вправе попросить об изменениях в течение года.</w:t>
      </w:r>
    </w:p>
    <w:p w:rsidR="00276309" w:rsidRPr="005E69AF" w:rsidRDefault="00276309" w:rsidP="002763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Защита от увольнения по сокращению и из-за несоответствия занимаемой должности.</w:t>
      </w:r>
    </w:p>
    <w:p w:rsidR="00276309" w:rsidRPr="005E69AF" w:rsidRDefault="00276309" w:rsidP="0027630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Если младшему ребенку нет 3 лет, а старшему нет 14, и при этом второй родитель не работает.</w:t>
      </w:r>
    </w:p>
    <w:p w:rsidR="00276309" w:rsidRPr="005E69AF" w:rsidRDefault="00276309" w:rsidP="002763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Сверхурочная и ночная работа, командировки — только с письменного согласия.</w:t>
      </w:r>
    </w:p>
    <w:p w:rsidR="00276309" w:rsidRPr="005E69AF" w:rsidRDefault="00276309" w:rsidP="0027630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Если младшему ребенку нет 14 лет. Принуждать сотрудника к такой работе или применять санкции за отказ — незаконно.</w:t>
      </w:r>
    </w:p>
    <w:p w:rsidR="00276309" w:rsidRPr="005E69AF" w:rsidRDefault="00276309" w:rsidP="0027630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>Независимо от количества детей можно сократить рабочее время, если есть хотя бы один ребенок до 14 лет.</w:t>
      </w:r>
    </w:p>
    <w:p w:rsidR="00A14D81" w:rsidRPr="005E69AF" w:rsidRDefault="005E69AF" w:rsidP="00276309">
      <w:pPr>
        <w:ind w:firstLine="709"/>
        <w:jc w:val="both"/>
        <w:rPr>
          <w:sz w:val="36"/>
          <w:szCs w:val="36"/>
        </w:rPr>
      </w:pPr>
      <w:bookmarkStart w:id="0" w:name="_GoBack"/>
      <w:bookmarkEnd w:id="0"/>
    </w:p>
    <w:sectPr w:rsidR="00A14D81" w:rsidRPr="005E69AF" w:rsidSect="002A317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C"/>
    <w:multiLevelType w:val="hybridMultilevel"/>
    <w:tmpl w:val="F0964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17FC2"/>
    <w:multiLevelType w:val="hybridMultilevel"/>
    <w:tmpl w:val="2842E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F1707"/>
    <w:multiLevelType w:val="hybridMultilevel"/>
    <w:tmpl w:val="4AA29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4"/>
    <w:rsid w:val="00276309"/>
    <w:rsid w:val="002807C8"/>
    <w:rsid w:val="002A317B"/>
    <w:rsid w:val="005E69AF"/>
    <w:rsid w:val="00C65DD4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5</cp:revision>
  <dcterms:created xsi:type="dcterms:W3CDTF">2024-03-31T06:09:00Z</dcterms:created>
  <dcterms:modified xsi:type="dcterms:W3CDTF">2024-04-12T01:48:00Z</dcterms:modified>
</cp:coreProperties>
</file>