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C4" w:rsidRPr="00A258C4" w:rsidRDefault="00A258C4" w:rsidP="00A32D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258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Каких работников </w:t>
      </w:r>
      <w:r w:rsidR="00BE63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надо </w:t>
      </w:r>
      <w:r w:rsidRPr="00A258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обучают охране труда в учебном центре</w:t>
      </w:r>
      <w:r w:rsidR="00CF07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?</w:t>
      </w:r>
    </w:p>
    <w:p w:rsidR="00670A80" w:rsidRPr="00670A80" w:rsidRDefault="00670A80" w:rsidP="001D1C8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A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аких работников обучать</w:t>
      </w:r>
      <w:r w:rsidRPr="0067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охране труда в учебном центре з</w:t>
      </w:r>
      <w:r w:rsidR="00A258C4"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ависит от категории ра</w:t>
      </w:r>
      <w:r w:rsidRPr="00670A8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ботников и их трудовых функций.</w:t>
      </w:r>
    </w:p>
    <w:p w:rsidR="00A258C4" w:rsidRPr="00D05E23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05E2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Обучение требованиям охраны труда </w:t>
      </w:r>
    </w:p>
    <w:p w:rsidR="00041288" w:rsidRPr="00670A80" w:rsidRDefault="00A32D26" w:rsidP="001D1C8E">
      <w:pPr>
        <w:pStyle w:val="1"/>
        <w:spacing w:before="300" w:after="15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670A8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Обучение по </w:t>
      </w:r>
      <w:r w:rsidRPr="00670A80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программе А</w:t>
      </w:r>
      <w:r w:rsidR="00670A80" w:rsidRPr="0067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288" w:rsidRPr="00670A8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</w:t>
      </w:r>
      <w:r w:rsidR="00041288" w:rsidRPr="00670A8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Общие вопросы охраны труда и функционирования системы управления охраной труда) </w:t>
      </w:r>
      <w:r w:rsidR="00A258C4" w:rsidRPr="00A258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и </w:t>
      </w:r>
      <w:r w:rsidRPr="00670A80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программе Б</w:t>
      </w:r>
      <w:r w:rsidRPr="0067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288" w:rsidRPr="00670A8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</w:t>
      </w:r>
      <w:r w:rsidR="003B6897" w:rsidRPr="003B6897">
        <w:rPr>
          <w:rStyle w:val="extendedtext-short"/>
          <w:rFonts w:ascii="Times New Roman" w:hAnsi="Times New Roman" w:cs="Times New Roman"/>
          <w:b w:val="0"/>
          <w:color w:val="auto"/>
          <w:sz w:val="26"/>
          <w:szCs w:val="26"/>
        </w:rPr>
        <w:t>Безопасные методы и приемы выполнения работ</w:t>
      </w:r>
      <w:r w:rsidR="00041288" w:rsidRPr="00670A8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при воздействии вредных и (или) опасных производственных факторов, источников опасности, идентифицированных в р</w:t>
      </w:r>
      <w:bookmarkStart w:id="0" w:name="_GoBack"/>
      <w:bookmarkEnd w:id="0"/>
      <w:r w:rsidR="00041288" w:rsidRPr="00670A8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амках СОУТ и </w:t>
      </w:r>
      <w:proofErr w:type="gramStart"/>
      <w:r w:rsidR="00041288" w:rsidRPr="00670A8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ОПР</w:t>
      </w:r>
      <w:proofErr w:type="gramEnd"/>
      <w:r w:rsidR="00041288" w:rsidRPr="00670A8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)</w:t>
      </w:r>
    </w:p>
    <w:p w:rsidR="00A258C4" w:rsidRPr="00A258C4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УЦ проходят</w:t>
      </w:r>
      <w:r w:rsidR="009F5643" w:rsidRPr="00670A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(п.44 Порядка обучения № 2464)</w:t>
      </w: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организации и их заместители, на которых возложены обязанности по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филиалов и их заместители, на которых возложены обязанности по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и члены комиссии по проверке знания требований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 охране труда;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комитетов (комиссий) по охране труда;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по охране труда;</w:t>
      </w:r>
    </w:p>
    <w:p w:rsidR="00A258C4" w:rsidRPr="00A258C4" w:rsidRDefault="00A258C4" w:rsidP="001D1C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за проверку знания требований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микропредприятии</w:t>
      </w:r>
      <w:proofErr w:type="spell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8C4" w:rsidRPr="00A258C4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за инструктажи по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обучение требованиям ОТ проходят в УЦ обучение по </w:t>
      </w:r>
      <w:r w:rsidR="009F5643" w:rsidRPr="00670A80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программе Б</w:t>
      </w:r>
      <w:r w:rsidRPr="00A25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CD4B19" w:rsidRPr="00670A80" w:rsidRDefault="00A258C4" w:rsidP="001D1C8E">
      <w:pPr>
        <w:pStyle w:val="1"/>
        <w:spacing w:before="300" w:after="15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258C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Обучение по </w:t>
      </w:r>
      <w:r w:rsidR="00AD1AC1" w:rsidRPr="00670A80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>программе</w:t>
      </w:r>
      <w:proofErr w:type="gramStart"/>
      <w:r w:rsidR="00AD1AC1" w:rsidRPr="00670A80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  <w:t xml:space="preserve"> В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4B19" w:rsidRPr="00670A8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</w:t>
      </w:r>
      <w:r w:rsidR="00CD4B19" w:rsidRPr="00670A8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Безопасные методы и приемы работ повышенной опасности) </w:t>
      </w:r>
    </w:p>
    <w:p w:rsidR="00A258C4" w:rsidRPr="00A258C4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УЦ проходят: </w:t>
      </w:r>
    </w:p>
    <w:p w:rsidR="00A258C4" w:rsidRPr="00A258C4" w:rsidRDefault="00A258C4" w:rsidP="001D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ответственные за организацию, выполнение и контроль работ повышенной опасности;</w:t>
      </w:r>
      <w:proofErr w:type="gramEnd"/>
    </w:p>
    <w:p w:rsidR="00A258C4" w:rsidRPr="00A258C4" w:rsidRDefault="00A258C4" w:rsidP="001D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специализированной комиссии по проверке знания требований ОТ работников, выполняющих работы повышенной опасности;</w:t>
      </w:r>
    </w:p>
    <w:p w:rsidR="00A258C4" w:rsidRPr="00A258C4" w:rsidRDefault="00A258C4" w:rsidP="001D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за инструктажи по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ОТ работников, выполняющих работы повышенной опасности.</w:t>
      </w:r>
    </w:p>
    <w:p w:rsidR="00A258C4" w:rsidRPr="00A258C4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</w:t>
      </w:r>
      <w:r w:rsidR="00AD1AC1" w:rsidRPr="00670A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D1AC1" w:rsidRPr="00670A8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 xml:space="preserve">использованию </w:t>
      </w:r>
      <w:proofErr w:type="gramStart"/>
      <w:r w:rsidR="00AD1AC1" w:rsidRPr="00670A8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СИЗ</w:t>
      </w:r>
      <w:proofErr w:type="gramEnd"/>
      <w:r w:rsidRPr="00A25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УЦ проходят </w:t>
      </w:r>
      <w:r w:rsidR="00AD1AC1" w:rsidRPr="00670A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(п.40 Порядка обучения № 2464)</w:t>
      </w: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258C4" w:rsidRPr="00A258C4" w:rsidRDefault="00A258C4" w:rsidP="001D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 охране труда;</w:t>
      </w:r>
    </w:p>
    <w:p w:rsidR="00A258C4" w:rsidRPr="00A258C4" w:rsidRDefault="00A258C4" w:rsidP="001D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ответственные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обучение применению СИЗ;</w:t>
      </w:r>
    </w:p>
    <w:p w:rsidR="00A258C4" w:rsidRPr="00A258C4" w:rsidRDefault="00A258C4" w:rsidP="001D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 по проверке знания по вопросам применения </w:t>
      </w: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58C4" w:rsidRPr="00A258C4" w:rsidRDefault="00A258C4" w:rsidP="001D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комитетов (комиссий) по охране труда.</w:t>
      </w:r>
    </w:p>
    <w:p w:rsidR="00A258C4" w:rsidRPr="00A258C4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Обучение </w:t>
      </w:r>
      <w:r w:rsidR="00AD1AC1" w:rsidRPr="00670A8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оказанию первой помощи пострадавшим</w:t>
      </w:r>
      <w:r w:rsidR="00AD1AC1" w:rsidRPr="00670A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УЦ проходят </w:t>
      </w:r>
      <w:r w:rsidR="00AD1AC1" w:rsidRPr="00670A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(п.34 Порядка обучения № 2464)</w:t>
      </w: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258C4" w:rsidRPr="00A258C4" w:rsidRDefault="00A258C4" w:rsidP="001D1C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 охране труда;</w:t>
      </w:r>
    </w:p>
    <w:p w:rsidR="00A258C4" w:rsidRPr="00A258C4" w:rsidRDefault="00A258C4" w:rsidP="001D1C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преподаватели первой помощи;</w:t>
      </w:r>
    </w:p>
    <w:p w:rsidR="00A258C4" w:rsidRPr="00A258C4" w:rsidRDefault="00A258C4" w:rsidP="001D1C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по проверке знаний по вопросам оказания первой помощи.</w:t>
      </w:r>
    </w:p>
    <w:p w:rsidR="00A258C4" w:rsidRPr="00A258C4" w:rsidRDefault="00A258C4" w:rsidP="001D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5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работники не входят в перечисленные категории, вы их можете также направить на обучение в учебный центр, это не запрещено. </w:t>
      </w:r>
      <w:proofErr w:type="gramEnd"/>
    </w:p>
    <w:p w:rsidR="00E26E46" w:rsidRPr="00670A80" w:rsidRDefault="00E26E46" w:rsidP="001D1C8E">
      <w:pPr>
        <w:jc w:val="both"/>
        <w:rPr>
          <w:sz w:val="26"/>
          <w:szCs w:val="26"/>
        </w:rPr>
      </w:pPr>
    </w:p>
    <w:sectPr w:rsidR="00E26E46" w:rsidRPr="00670A80" w:rsidSect="00D05E23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423"/>
    <w:multiLevelType w:val="multilevel"/>
    <w:tmpl w:val="614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372D4"/>
    <w:multiLevelType w:val="multilevel"/>
    <w:tmpl w:val="E0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C79EA"/>
    <w:multiLevelType w:val="multilevel"/>
    <w:tmpl w:val="D35E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148BD"/>
    <w:multiLevelType w:val="multilevel"/>
    <w:tmpl w:val="933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F4"/>
    <w:rsid w:val="00041288"/>
    <w:rsid w:val="001D1C8E"/>
    <w:rsid w:val="002C2E64"/>
    <w:rsid w:val="003B6897"/>
    <w:rsid w:val="00492E41"/>
    <w:rsid w:val="00592B6D"/>
    <w:rsid w:val="00670A80"/>
    <w:rsid w:val="009F5643"/>
    <w:rsid w:val="00A258C4"/>
    <w:rsid w:val="00A32D26"/>
    <w:rsid w:val="00AD1AC1"/>
    <w:rsid w:val="00BD257A"/>
    <w:rsid w:val="00BE63C4"/>
    <w:rsid w:val="00CD4B19"/>
    <w:rsid w:val="00CF0777"/>
    <w:rsid w:val="00D05E23"/>
    <w:rsid w:val="00D079FF"/>
    <w:rsid w:val="00D716F4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5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1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B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5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1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B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2024-04-26T05:33:00Z</dcterms:created>
  <dcterms:modified xsi:type="dcterms:W3CDTF">2024-04-26T06:10:00Z</dcterms:modified>
</cp:coreProperties>
</file>