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92" w:rsidRPr="00410192" w:rsidRDefault="00410192" w:rsidP="00410192">
      <w:pPr>
        <w:shd w:val="clear" w:color="auto" w:fill="FFFFFF"/>
        <w:jc w:val="center"/>
        <w:outlineLvl w:val="0"/>
        <w:rPr>
          <w:b/>
          <w:kern w:val="36"/>
          <w:u w:val="single"/>
        </w:rPr>
      </w:pPr>
      <w:r w:rsidRPr="00410192">
        <w:rPr>
          <w:b/>
          <w:kern w:val="36"/>
          <w:u w:val="single"/>
        </w:rPr>
        <w:t>О проведении вводного инструктажа по охране труда</w:t>
      </w:r>
    </w:p>
    <w:p w:rsidR="00410192" w:rsidRPr="00410192" w:rsidRDefault="00410192" w:rsidP="00475A15">
      <w:pPr>
        <w:shd w:val="clear" w:color="auto" w:fill="FFFFFF"/>
        <w:spacing w:before="114" w:after="160"/>
        <w:jc w:val="both"/>
      </w:pPr>
      <w:r w:rsidRPr="00410192">
        <w:br/>
        <w:t>           Все принимаемые на работу лица, а также командированные в организацию работники и работники сторонних организаций и другие лица, участвующие в производственной деятельности организации, должны проходить вводный инструктаж, который проводит специалист по охране труда или работник, на которого возложены соответствующие обязанности.</w:t>
      </w:r>
    </w:p>
    <w:p w:rsidR="00410192" w:rsidRPr="00410192" w:rsidRDefault="00410192" w:rsidP="00475A15">
      <w:pPr>
        <w:shd w:val="clear" w:color="auto" w:fill="FFFFFF"/>
        <w:spacing w:before="114" w:after="160"/>
        <w:jc w:val="both"/>
      </w:pPr>
      <w:r>
        <w:t xml:space="preserve">          </w:t>
      </w:r>
      <w:r w:rsidRPr="00410192">
        <w:t xml:space="preserve">Вне зависимости от того, есть в организации специалист по охране труда или нет, работодатель вправе возложить обязанности, связанные с проведением вводного инструктажа по охране труда, на другого работника. Но такие обязанности можно возложить только на работника, который прошел обучение и проверку знаний требований охраны труда в обучающих </w:t>
      </w:r>
      <w:proofErr w:type="gramStart"/>
      <w:r w:rsidRPr="00410192">
        <w:t>организациях</w:t>
      </w:r>
      <w:proofErr w:type="gramEnd"/>
      <w:r w:rsidRPr="00410192">
        <w:t>, аккредитованных Минтрудом России.</w:t>
      </w:r>
    </w:p>
    <w:p w:rsidR="00410192" w:rsidRPr="00410192" w:rsidRDefault="00410192" w:rsidP="00410192">
      <w:pPr>
        <w:shd w:val="clear" w:color="auto" w:fill="FFFFFF"/>
        <w:spacing w:before="114" w:after="160"/>
      </w:pPr>
      <w:r w:rsidRPr="00410192">
        <w:t> </w:t>
      </w:r>
    </w:p>
    <w:p w:rsidR="00410192" w:rsidRPr="00410192" w:rsidRDefault="00410192" w:rsidP="00410192">
      <w:pPr>
        <w:shd w:val="clear" w:color="auto" w:fill="FFFFFF"/>
        <w:spacing w:before="114" w:after="160"/>
        <w:jc w:val="center"/>
      </w:pPr>
      <w:r w:rsidRPr="00410192">
        <w:rPr>
          <w:b/>
          <w:bCs/>
        </w:rPr>
        <w:t>МИНИСТЕРСТВО ТРУДА И СОЦИАЛЬНОЙ ЗАЩИТЫ</w:t>
      </w:r>
    </w:p>
    <w:p w:rsidR="00410192" w:rsidRPr="00410192" w:rsidRDefault="00410192" w:rsidP="00726393">
      <w:pPr>
        <w:shd w:val="clear" w:color="auto" w:fill="FFFFFF"/>
        <w:spacing w:before="114" w:after="160"/>
        <w:jc w:val="center"/>
      </w:pPr>
      <w:r w:rsidRPr="00410192">
        <w:rPr>
          <w:b/>
          <w:bCs/>
        </w:rPr>
        <w:t>РОССИЙСКОЙ ФЕДЕРАЦИИ</w:t>
      </w:r>
      <w:r w:rsidRPr="00410192">
        <w:t> </w:t>
      </w:r>
    </w:p>
    <w:p w:rsidR="00410192" w:rsidRPr="00410192" w:rsidRDefault="00410192" w:rsidP="00410192">
      <w:pPr>
        <w:shd w:val="clear" w:color="auto" w:fill="FFFFFF"/>
        <w:spacing w:before="114" w:after="160"/>
        <w:jc w:val="center"/>
      </w:pPr>
      <w:r w:rsidRPr="00410192">
        <w:rPr>
          <w:b/>
          <w:bCs/>
        </w:rPr>
        <w:t>ПИСЬМО</w:t>
      </w:r>
    </w:p>
    <w:p w:rsidR="00410192" w:rsidRPr="00410192" w:rsidRDefault="00410192" w:rsidP="00726393">
      <w:pPr>
        <w:shd w:val="clear" w:color="auto" w:fill="FFFFFF"/>
        <w:spacing w:before="114" w:after="160"/>
        <w:jc w:val="center"/>
      </w:pPr>
      <w:r w:rsidRPr="00410192">
        <w:rPr>
          <w:b/>
          <w:bCs/>
        </w:rPr>
        <w:t>от 9 августа 2016 г. № 15-2/ООГ-2884</w:t>
      </w:r>
    </w:p>
    <w:p w:rsidR="00726393" w:rsidRDefault="00410192" w:rsidP="00E55F11">
      <w:pPr>
        <w:shd w:val="clear" w:color="auto" w:fill="FFFFFF"/>
        <w:spacing w:before="114" w:after="160"/>
        <w:jc w:val="both"/>
      </w:pPr>
      <w:r w:rsidRPr="00410192">
        <w:t xml:space="preserve">Департамент условий и охраны труда рассмотрел в </w:t>
      </w:r>
      <w:proofErr w:type="gramStart"/>
      <w:r w:rsidRPr="00410192">
        <w:t>пределах</w:t>
      </w:r>
      <w:proofErr w:type="gramEnd"/>
      <w:r w:rsidRPr="00410192">
        <w:t xml:space="preserve"> компетенции обращение по вопросу о разъяснении отдельных пунктов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 (далее - Порядок), и сообщает следующее.</w:t>
      </w:r>
    </w:p>
    <w:p w:rsidR="00410192" w:rsidRPr="00410192" w:rsidRDefault="00410192" w:rsidP="00E55F11">
      <w:pPr>
        <w:shd w:val="clear" w:color="auto" w:fill="FFFFFF"/>
        <w:spacing w:before="114" w:after="160"/>
        <w:jc w:val="both"/>
      </w:pPr>
      <w:r w:rsidRPr="00410192">
        <w:br/>
      </w:r>
      <w:proofErr w:type="gramStart"/>
      <w:r w:rsidRPr="00410192">
        <w:t>Согласно пункту 2.1.2 Порядка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</w:t>
      </w:r>
      <w:proofErr w:type="gramEnd"/>
      <w:r w:rsidRPr="00410192">
        <w:t xml:space="preserve"> (или уполномоченного им лица) возложены эти обязанности.</w:t>
      </w:r>
    </w:p>
    <w:p w:rsidR="00410192" w:rsidRPr="00410192" w:rsidRDefault="00410192" w:rsidP="00E55F11">
      <w:pPr>
        <w:shd w:val="clear" w:color="auto" w:fill="FFFFFF"/>
        <w:spacing w:before="114" w:after="160"/>
        <w:jc w:val="both"/>
      </w:pPr>
      <w:r w:rsidRPr="00410192">
        <w:br/>
        <w:t xml:space="preserve">В этой связи поясняем, что вне зависимости от того, есть в организации специалист по охране труда или нет, работодатель вправе возложить обязанности, связанные с проведением вводного инструктажа по охране труда, на другого работника. </w:t>
      </w:r>
      <w:proofErr w:type="gramStart"/>
      <w:r w:rsidRPr="00410192">
        <w:t xml:space="preserve">При этом необходимо учитывать, что вышеуказанные обязанности можно возложить только на работника, который прошел обучение и проверку знаний требований охраны труда в обучающих организациях, аккредитованных в соответствии с приказом </w:t>
      </w:r>
      <w:proofErr w:type="spellStart"/>
      <w:r w:rsidRPr="00410192">
        <w:t>Минздравсоцразвития</w:t>
      </w:r>
      <w:proofErr w:type="spellEnd"/>
      <w:r w:rsidRPr="00410192">
        <w:t xml:space="preserve"> России от 1 апреля 2010 г. №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труда".</w:t>
      </w:r>
      <w:proofErr w:type="gramEnd"/>
    </w:p>
    <w:p w:rsidR="00410192" w:rsidRPr="00410192" w:rsidRDefault="00410192" w:rsidP="00410192">
      <w:pPr>
        <w:shd w:val="clear" w:color="auto" w:fill="FFFFFF"/>
        <w:spacing w:before="114" w:after="160"/>
      </w:pPr>
      <w:r w:rsidRPr="00410192">
        <w:t> </w:t>
      </w:r>
    </w:p>
    <w:p w:rsidR="00410192" w:rsidRPr="00410192" w:rsidRDefault="00410192" w:rsidP="00410192">
      <w:pPr>
        <w:shd w:val="clear" w:color="auto" w:fill="FFFFFF"/>
        <w:spacing w:before="114" w:after="160"/>
        <w:jc w:val="right"/>
      </w:pPr>
      <w:r w:rsidRPr="00410192">
        <w:t>Заместитель директора</w:t>
      </w:r>
    </w:p>
    <w:p w:rsidR="00410192" w:rsidRPr="00410192" w:rsidRDefault="00410192" w:rsidP="00410192">
      <w:pPr>
        <w:shd w:val="clear" w:color="auto" w:fill="FFFFFF"/>
        <w:spacing w:before="114" w:after="160"/>
        <w:jc w:val="right"/>
      </w:pPr>
      <w:r w:rsidRPr="00410192">
        <w:t>Департамента условий и охраны труда</w:t>
      </w:r>
    </w:p>
    <w:p w:rsidR="00E36EE5" w:rsidRDefault="00410192" w:rsidP="00E36EE5">
      <w:pPr>
        <w:shd w:val="clear" w:color="auto" w:fill="FFFFFF"/>
        <w:spacing w:before="114" w:after="160"/>
        <w:jc w:val="right"/>
      </w:pPr>
      <w:r w:rsidRPr="00410192">
        <w:t>П.С.Сергеев</w:t>
      </w:r>
    </w:p>
    <w:sectPr w:rsidR="00E36EE5" w:rsidSect="007263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10192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192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A15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393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7A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EE5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1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character" w:customStyle="1" w:styleId="apple-converted-space">
    <w:name w:val="apple-converted-space"/>
    <w:basedOn w:val="a0"/>
    <w:rsid w:val="00410192"/>
  </w:style>
  <w:style w:type="paragraph" w:styleId="a7">
    <w:name w:val="Normal (Web)"/>
    <w:basedOn w:val="a"/>
    <w:uiPriority w:val="99"/>
    <w:semiHidden/>
    <w:unhideWhenUsed/>
    <w:rsid w:val="004101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2017-09-25T02:12:00Z</dcterms:created>
  <dcterms:modified xsi:type="dcterms:W3CDTF">2017-09-25T02:13:00Z</dcterms:modified>
</cp:coreProperties>
</file>