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B9" w:rsidRDefault="00F40E51" w:rsidP="00F40E51">
      <w:pPr>
        <w:pStyle w:val="a4"/>
        <w:ind w:left="1418" w:right="777" w:firstLine="709"/>
        <w:jc w:val="both"/>
        <w:rPr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2CCE37AE" wp14:editId="7E3AC7AD">
            <wp:simplePos x="0" y="0"/>
            <wp:positionH relativeFrom="column">
              <wp:posOffset>-81280</wp:posOffset>
            </wp:positionH>
            <wp:positionV relativeFrom="paragraph">
              <wp:posOffset>-407035</wp:posOffset>
            </wp:positionV>
            <wp:extent cx="6076950" cy="1657350"/>
            <wp:effectExtent l="0" t="0" r="0" b="0"/>
            <wp:wrapSquare wrapText="bothSides"/>
            <wp:docPr id="3" name="Рисунок 3" descr="C:\Users\Алёна.LAPTOP-IG470T0J\Desktop\Обложка VK и OK 1920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ёна.LAPTOP-IG470T0J\Desktop\Обложка VK и OK 1920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4" b="4316"/>
                    <a:stretch/>
                  </pic:blipFill>
                  <pic:spPr bwMode="auto">
                    <a:xfrm>
                      <a:off x="0" y="0"/>
                      <a:ext cx="6076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5DD8" w:rsidRPr="00235DD8" w:rsidRDefault="00A83E60" w:rsidP="00F151B9">
      <w:pPr>
        <w:pStyle w:val="a7"/>
        <w:spacing w:line="312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6"/>
          <w:szCs w:val="26"/>
          <w:shd w:val="clear" w:color="auto" w:fill="FFFFFF"/>
          <w:lang w:eastAsia="ru-RU"/>
        </w:rPr>
        <w:t>П</w:t>
      </w:r>
      <w:r w:rsidR="00235DD8" w:rsidRPr="00235DD8">
        <w:rPr>
          <w:rFonts w:ascii="Times New Roman" w:eastAsia="Times New Roman" w:hAnsi="Times New Roman"/>
          <w:b/>
          <w:color w:val="333333"/>
          <w:sz w:val="26"/>
          <w:szCs w:val="26"/>
          <w:shd w:val="clear" w:color="auto" w:fill="FFFFFF"/>
          <w:lang w:eastAsia="ru-RU"/>
        </w:rPr>
        <w:t>енсионер</w:t>
      </w:r>
      <w:r>
        <w:rPr>
          <w:rFonts w:ascii="Times New Roman" w:eastAsia="Times New Roman" w:hAnsi="Times New Roman"/>
          <w:b/>
          <w:color w:val="333333"/>
          <w:sz w:val="26"/>
          <w:szCs w:val="26"/>
          <w:shd w:val="clear" w:color="auto" w:fill="FFFFFF"/>
          <w:lang w:eastAsia="ru-RU"/>
        </w:rPr>
        <w:t>ы</w:t>
      </w:r>
      <w:r w:rsidR="00235DD8" w:rsidRPr="00235DD8">
        <w:rPr>
          <w:rFonts w:ascii="Times New Roman" w:eastAsia="Times New Roman" w:hAnsi="Times New Roman"/>
          <w:b/>
          <w:color w:val="333333"/>
          <w:sz w:val="26"/>
          <w:szCs w:val="26"/>
          <w:shd w:val="clear" w:color="auto" w:fill="FFFFFF"/>
          <w:lang w:eastAsia="ru-RU"/>
        </w:rPr>
        <w:t>-северян</w:t>
      </w:r>
      <w:r>
        <w:rPr>
          <w:rFonts w:ascii="Times New Roman" w:eastAsia="Times New Roman" w:hAnsi="Times New Roman"/>
          <w:b/>
          <w:color w:val="333333"/>
          <w:sz w:val="26"/>
          <w:szCs w:val="26"/>
          <w:shd w:val="clear" w:color="auto" w:fill="FFFFFF"/>
          <w:lang w:eastAsia="ru-RU"/>
        </w:rPr>
        <w:t>е</w:t>
      </w:r>
      <w:r w:rsidR="00235DD8" w:rsidRPr="00235DD8">
        <w:rPr>
          <w:rFonts w:ascii="Times New Roman" w:eastAsia="Times New Roman" w:hAnsi="Times New Roman"/>
          <w:b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333333"/>
          <w:sz w:val="26"/>
          <w:szCs w:val="26"/>
          <w:shd w:val="clear" w:color="auto" w:fill="FFFFFF"/>
          <w:lang w:eastAsia="ru-RU"/>
        </w:rPr>
        <w:t>могут подать</w:t>
      </w:r>
      <w:r w:rsidR="00235DD8" w:rsidRPr="00235DD8">
        <w:rPr>
          <w:rFonts w:ascii="Times New Roman" w:eastAsia="Times New Roman" w:hAnsi="Times New Roman"/>
          <w:b/>
          <w:color w:val="333333"/>
          <w:sz w:val="26"/>
          <w:szCs w:val="26"/>
          <w:shd w:val="clear" w:color="auto" w:fill="FFFFFF"/>
          <w:lang w:eastAsia="ru-RU"/>
        </w:rPr>
        <w:t xml:space="preserve"> заявления для компенсации проезда на отдых</w:t>
      </w:r>
      <w:r w:rsidRPr="00A83E60">
        <w:rPr>
          <w:rFonts w:ascii="Times New Roman" w:eastAsia="Times New Roman" w:hAnsi="Times New Roman"/>
          <w:b/>
          <w:color w:val="333333"/>
          <w:sz w:val="26"/>
          <w:szCs w:val="26"/>
          <w:shd w:val="clear" w:color="auto" w:fill="FFFFFF"/>
          <w:lang w:eastAsia="ru-RU"/>
        </w:rPr>
        <w:t xml:space="preserve"> </w:t>
      </w:r>
      <w:r w:rsidRPr="00235DD8">
        <w:rPr>
          <w:rFonts w:ascii="Times New Roman" w:eastAsia="Times New Roman" w:hAnsi="Times New Roman"/>
          <w:b/>
          <w:color w:val="333333"/>
          <w:sz w:val="26"/>
          <w:szCs w:val="26"/>
          <w:shd w:val="clear" w:color="auto" w:fill="FFFFFF"/>
          <w:lang w:eastAsia="ru-RU"/>
        </w:rPr>
        <w:t>дистанционн</w:t>
      </w:r>
      <w:r>
        <w:rPr>
          <w:rFonts w:ascii="Times New Roman" w:eastAsia="Times New Roman" w:hAnsi="Times New Roman"/>
          <w:b/>
          <w:color w:val="333333"/>
          <w:sz w:val="26"/>
          <w:szCs w:val="26"/>
          <w:shd w:val="clear" w:color="auto" w:fill="FFFFFF"/>
          <w:lang w:eastAsia="ru-RU"/>
        </w:rPr>
        <w:t>о</w:t>
      </w:r>
    </w:p>
    <w:p w:rsidR="00235DD8" w:rsidRPr="00235DD8" w:rsidRDefault="00235DD8" w:rsidP="00F151B9">
      <w:pPr>
        <w:pStyle w:val="a4"/>
        <w:shd w:val="clear" w:color="auto" w:fill="FFFFFF"/>
        <w:spacing w:before="0" w:beforeAutospacing="0" w:line="312" w:lineRule="auto"/>
        <w:ind w:firstLine="709"/>
        <w:jc w:val="both"/>
        <w:rPr>
          <w:color w:val="212121"/>
          <w:spacing w:val="-5"/>
          <w:sz w:val="26"/>
          <w:szCs w:val="26"/>
        </w:rPr>
      </w:pPr>
      <w:r w:rsidRPr="00235DD8">
        <w:rPr>
          <w:color w:val="212121"/>
          <w:spacing w:val="-5"/>
          <w:sz w:val="26"/>
          <w:szCs w:val="26"/>
        </w:rPr>
        <w:t xml:space="preserve">По данным </w:t>
      </w:r>
      <w:r>
        <w:rPr>
          <w:color w:val="212121"/>
          <w:spacing w:val="-5"/>
          <w:sz w:val="26"/>
          <w:szCs w:val="26"/>
        </w:rPr>
        <w:t>Отделения Социального фонда России по Приморскому краю</w:t>
      </w:r>
      <w:r w:rsidRPr="00235DD8">
        <w:rPr>
          <w:color w:val="212121"/>
          <w:spacing w:val="-5"/>
          <w:sz w:val="26"/>
          <w:szCs w:val="26"/>
        </w:rPr>
        <w:t xml:space="preserve">, с начала года </w:t>
      </w:r>
      <w:r w:rsidR="00A83E60">
        <w:rPr>
          <w:color w:val="212121"/>
          <w:spacing w:val="-5"/>
          <w:sz w:val="26"/>
          <w:szCs w:val="26"/>
        </w:rPr>
        <w:t>240</w:t>
      </w:r>
      <w:r w:rsidRPr="00235DD8">
        <w:rPr>
          <w:color w:val="212121"/>
          <w:spacing w:val="-5"/>
          <w:sz w:val="26"/>
          <w:szCs w:val="26"/>
        </w:rPr>
        <w:t xml:space="preserve"> неработающи</w:t>
      </w:r>
      <w:r w:rsidR="00A83E60">
        <w:rPr>
          <w:color w:val="212121"/>
          <w:spacing w:val="-5"/>
          <w:sz w:val="26"/>
          <w:szCs w:val="26"/>
        </w:rPr>
        <w:t>х</w:t>
      </w:r>
      <w:r w:rsidRPr="00235DD8">
        <w:rPr>
          <w:color w:val="212121"/>
          <w:spacing w:val="-5"/>
          <w:sz w:val="26"/>
          <w:szCs w:val="26"/>
        </w:rPr>
        <w:t xml:space="preserve"> пенсионер</w:t>
      </w:r>
      <w:r w:rsidR="00A83E60">
        <w:rPr>
          <w:color w:val="212121"/>
          <w:spacing w:val="-5"/>
          <w:sz w:val="26"/>
          <w:szCs w:val="26"/>
        </w:rPr>
        <w:t xml:space="preserve">ов </w:t>
      </w:r>
      <w:r w:rsidRPr="00235DD8">
        <w:rPr>
          <w:color w:val="212121"/>
          <w:spacing w:val="-5"/>
          <w:sz w:val="26"/>
          <w:szCs w:val="26"/>
        </w:rPr>
        <w:t>из районов Крайнего Севера</w:t>
      </w:r>
      <w:r>
        <w:rPr>
          <w:color w:val="212121"/>
          <w:spacing w:val="-5"/>
          <w:sz w:val="26"/>
          <w:szCs w:val="26"/>
        </w:rPr>
        <w:t xml:space="preserve">, проживающих в </w:t>
      </w:r>
      <w:proofErr w:type="gramStart"/>
      <w:r>
        <w:rPr>
          <w:color w:val="212121"/>
          <w:spacing w:val="-5"/>
          <w:sz w:val="26"/>
          <w:szCs w:val="26"/>
        </w:rPr>
        <w:t xml:space="preserve">регионе, </w:t>
      </w:r>
      <w:r w:rsidRPr="00235DD8">
        <w:rPr>
          <w:color w:val="212121"/>
          <w:spacing w:val="-5"/>
          <w:sz w:val="26"/>
          <w:szCs w:val="26"/>
        </w:rPr>
        <w:t xml:space="preserve"> подали</w:t>
      </w:r>
      <w:proofErr w:type="gramEnd"/>
      <w:r w:rsidRPr="00235DD8">
        <w:rPr>
          <w:color w:val="212121"/>
          <w:spacing w:val="-5"/>
          <w:sz w:val="26"/>
          <w:szCs w:val="26"/>
        </w:rPr>
        <w:t xml:space="preserve"> электронные заявления о компенсации проезда на отдых. Возможность оформления такой меры поддержки через портал госуслуг появилась в октябре прошлого года. До этого северяне могли обратиться за компенсацией лишь при личном посещении клиентской службы Соцфонда или многофункционального центра. Теперь у жителей Крайнего Севера есть возможность подать заявление на возмещение расходов не выходя из дома.</w:t>
      </w:r>
    </w:p>
    <w:p w:rsidR="00235DD8" w:rsidRPr="00235DD8" w:rsidRDefault="00235DD8" w:rsidP="00F151B9">
      <w:pPr>
        <w:pStyle w:val="a4"/>
        <w:shd w:val="clear" w:color="auto" w:fill="FFFFFF"/>
        <w:spacing w:before="0" w:beforeAutospacing="0" w:line="312" w:lineRule="auto"/>
        <w:ind w:firstLine="709"/>
        <w:jc w:val="both"/>
        <w:rPr>
          <w:color w:val="212121"/>
          <w:spacing w:val="-5"/>
          <w:sz w:val="26"/>
          <w:szCs w:val="26"/>
        </w:rPr>
      </w:pPr>
      <w:r w:rsidRPr="00235DD8">
        <w:rPr>
          <w:color w:val="212121"/>
          <w:spacing w:val="-5"/>
          <w:sz w:val="26"/>
          <w:szCs w:val="26"/>
        </w:rPr>
        <w:t>Человек может получ</w:t>
      </w:r>
      <w:bookmarkStart w:id="0" w:name="_GoBack"/>
      <w:bookmarkEnd w:id="0"/>
      <w:r w:rsidRPr="00235DD8">
        <w:rPr>
          <w:color w:val="212121"/>
          <w:spacing w:val="-5"/>
          <w:sz w:val="26"/>
          <w:szCs w:val="26"/>
        </w:rPr>
        <w:t xml:space="preserve">ить льготу по одному из двух вариантов на свое усмотрение. Первый – заранее обратиться в </w:t>
      </w:r>
      <w:r>
        <w:rPr>
          <w:color w:val="212121"/>
          <w:spacing w:val="-5"/>
          <w:sz w:val="26"/>
          <w:szCs w:val="26"/>
        </w:rPr>
        <w:t>Социальн</w:t>
      </w:r>
      <w:r w:rsidR="00F151B9">
        <w:rPr>
          <w:color w:val="212121"/>
          <w:spacing w:val="-5"/>
          <w:sz w:val="26"/>
          <w:szCs w:val="26"/>
        </w:rPr>
        <w:t>ый фонд</w:t>
      </w:r>
      <w:r w:rsidRPr="00235DD8">
        <w:rPr>
          <w:color w:val="212121"/>
          <w:spacing w:val="-5"/>
          <w:sz w:val="26"/>
          <w:szCs w:val="26"/>
        </w:rPr>
        <w:t xml:space="preserve"> перед поездкой и получить талон, по которому выдадут бесплатные билеты на проезд. Второй вариант – купить билеты самостоятельно и затем получить в фонде компенсацию понесенных расходов. В каждом случае сумма компенсации не будет превышать стоимости проезда в эконом-классе.</w:t>
      </w:r>
    </w:p>
    <w:p w:rsidR="00A83E60" w:rsidRDefault="00235DD8" w:rsidP="00F151B9">
      <w:pPr>
        <w:pStyle w:val="a4"/>
        <w:shd w:val="clear" w:color="auto" w:fill="FFFFFF"/>
        <w:spacing w:before="0" w:beforeAutospacing="0" w:line="312" w:lineRule="auto"/>
        <w:ind w:firstLine="709"/>
        <w:jc w:val="both"/>
        <w:rPr>
          <w:color w:val="212121"/>
          <w:spacing w:val="-5"/>
          <w:sz w:val="26"/>
          <w:szCs w:val="26"/>
        </w:rPr>
      </w:pPr>
      <w:r w:rsidRPr="00235DD8">
        <w:rPr>
          <w:color w:val="212121"/>
          <w:spacing w:val="-5"/>
          <w:sz w:val="26"/>
          <w:szCs w:val="26"/>
        </w:rPr>
        <w:t xml:space="preserve">Напомним, что неработающие пенсионеры, живущие на Крайнем Севере и в аналогичных по климату районах, имеют право на компенсации за проезд к месту отдыха и обратно один раз в два года. </w:t>
      </w:r>
      <w:r w:rsidR="00A83E60">
        <w:rPr>
          <w:color w:val="212121"/>
          <w:spacing w:val="-5"/>
          <w:sz w:val="26"/>
          <w:szCs w:val="26"/>
        </w:rPr>
        <w:t xml:space="preserve">В </w:t>
      </w:r>
      <w:r w:rsidR="00A83E60" w:rsidRPr="00A83E60">
        <w:rPr>
          <w:color w:val="212121"/>
          <w:spacing w:val="-5"/>
          <w:sz w:val="26"/>
          <w:szCs w:val="26"/>
        </w:rPr>
        <w:t xml:space="preserve">Приморском крае это Тернейский, Ольгинский, Кавалеровский </w:t>
      </w:r>
      <w:r w:rsidR="00A83E60">
        <w:rPr>
          <w:color w:val="212121"/>
          <w:spacing w:val="-5"/>
          <w:sz w:val="26"/>
          <w:szCs w:val="26"/>
        </w:rPr>
        <w:t>муниципальные округа</w:t>
      </w:r>
      <w:r w:rsidR="00A83E60" w:rsidRPr="00A83E60">
        <w:rPr>
          <w:color w:val="212121"/>
          <w:spacing w:val="-5"/>
          <w:sz w:val="26"/>
          <w:szCs w:val="26"/>
        </w:rPr>
        <w:t xml:space="preserve">, Дальнегорский </w:t>
      </w:r>
      <w:r w:rsidR="00A83E60">
        <w:rPr>
          <w:color w:val="212121"/>
          <w:spacing w:val="-5"/>
          <w:sz w:val="26"/>
          <w:szCs w:val="26"/>
        </w:rPr>
        <w:t>городской округ</w:t>
      </w:r>
      <w:r w:rsidR="00A83E60" w:rsidRPr="00A83E60">
        <w:rPr>
          <w:color w:val="212121"/>
          <w:spacing w:val="-5"/>
          <w:sz w:val="26"/>
          <w:szCs w:val="26"/>
        </w:rPr>
        <w:t xml:space="preserve"> и несколько населенных пунктов Красноармейского района.</w:t>
      </w:r>
    </w:p>
    <w:p w:rsidR="00235DD8" w:rsidRDefault="00235DD8" w:rsidP="00F151B9">
      <w:pPr>
        <w:pStyle w:val="a4"/>
        <w:shd w:val="clear" w:color="auto" w:fill="FFFFFF"/>
        <w:spacing w:before="0" w:beforeAutospacing="0" w:line="312" w:lineRule="auto"/>
        <w:ind w:firstLine="709"/>
        <w:jc w:val="both"/>
        <w:rPr>
          <w:color w:val="212121"/>
          <w:spacing w:val="-5"/>
          <w:sz w:val="26"/>
          <w:szCs w:val="26"/>
        </w:rPr>
      </w:pPr>
      <w:r w:rsidRPr="00235DD8">
        <w:rPr>
          <w:color w:val="212121"/>
          <w:spacing w:val="-5"/>
          <w:sz w:val="26"/>
          <w:szCs w:val="26"/>
        </w:rPr>
        <w:t>Социальный фонд предоставляет компенсации за проезд на любом транспорте: личном автомобиле, поезде, автобусе, самолете или корабле. Под льготу подпадает отдых в любой точке России. Если здравница находится в другой стране, Социальный фонд компенсирует проезд только до границы.</w:t>
      </w:r>
      <w:r w:rsidR="00F151B9">
        <w:rPr>
          <w:color w:val="212121"/>
          <w:spacing w:val="-5"/>
          <w:sz w:val="26"/>
          <w:szCs w:val="26"/>
        </w:rPr>
        <w:t xml:space="preserve"> Всего с начала года за этой мерой поддержки обратились 896 приморских пенсионеров-северян.</w:t>
      </w:r>
    </w:p>
    <w:p w:rsidR="00F2624C" w:rsidRPr="00235DD8" w:rsidRDefault="00F2624C" w:rsidP="00235DD8">
      <w:pPr>
        <w:pStyle w:val="a7"/>
        <w:spacing w:line="276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235DD8">
        <w:rPr>
          <w:rFonts w:ascii="Times New Roman" w:hAnsi="Times New Roman"/>
          <w:bCs/>
          <w:sz w:val="26"/>
          <w:szCs w:val="26"/>
        </w:rPr>
        <w:t>Пресс-служба</w:t>
      </w:r>
    </w:p>
    <w:p w:rsidR="00F2624C" w:rsidRPr="00235DD8" w:rsidRDefault="00F2624C" w:rsidP="00235DD8">
      <w:pPr>
        <w:pStyle w:val="a7"/>
        <w:spacing w:line="276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235DD8">
        <w:rPr>
          <w:rFonts w:ascii="Times New Roman" w:hAnsi="Times New Roman"/>
          <w:bCs/>
          <w:sz w:val="26"/>
          <w:szCs w:val="26"/>
        </w:rPr>
        <w:t>Отделения Социального фонда России</w:t>
      </w:r>
    </w:p>
    <w:p w:rsidR="00F2624C" w:rsidRPr="00235DD8" w:rsidRDefault="00F2624C" w:rsidP="00235DD8">
      <w:pPr>
        <w:pStyle w:val="a7"/>
        <w:spacing w:line="276" w:lineRule="auto"/>
        <w:ind w:firstLine="709"/>
        <w:jc w:val="right"/>
        <w:rPr>
          <w:rFonts w:ascii="Times New Roman" w:hAnsi="Times New Roman"/>
          <w:bCs/>
          <w:sz w:val="26"/>
          <w:szCs w:val="26"/>
        </w:rPr>
      </w:pPr>
      <w:r w:rsidRPr="00235DD8">
        <w:rPr>
          <w:rFonts w:ascii="Times New Roman" w:hAnsi="Times New Roman"/>
          <w:bCs/>
          <w:sz w:val="26"/>
          <w:szCs w:val="26"/>
        </w:rPr>
        <w:t>по Приморскому краю</w:t>
      </w:r>
    </w:p>
    <w:p w:rsidR="00F2624C" w:rsidRPr="00A83E60" w:rsidRDefault="00F2624C" w:rsidP="00235DD8">
      <w:pPr>
        <w:pStyle w:val="a7"/>
        <w:spacing w:line="276" w:lineRule="auto"/>
        <w:ind w:firstLine="709"/>
        <w:jc w:val="right"/>
        <w:rPr>
          <w:rFonts w:ascii="Times New Roman" w:hAnsi="Times New Roman"/>
          <w:sz w:val="26"/>
          <w:szCs w:val="26"/>
          <w:lang w:val="en-US"/>
        </w:rPr>
      </w:pPr>
      <w:proofErr w:type="gramStart"/>
      <w:r w:rsidRPr="00235DD8">
        <w:rPr>
          <w:rFonts w:ascii="Times New Roman" w:hAnsi="Times New Roman"/>
          <w:bCs/>
          <w:sz w:val="26"/>
          <w:szCs w:val="26"/>
          <w:lang w:val="en-US"/>
        </w:rPr>
        <w:t>e</w:t>
      </w:r>
      <w:r w:rsidRPr="00A83E60">
        <w:rPr>
          <w:rFonts w:ascii="Times New Roman" w:hAnsi="Times New Roman"/>
          <w:bCs/>
          <w:sz w:val="26"/>
          <w:szCs w:val="26"/>
          <w:lang w:val="en-US"/>
        </w:rPr>
        <w:t>-</w:t>
      </w:r>
      <w:r w:rsidRPr="00235DD8">
        <w:rPr>
          <w:rFonts w:ascii="Times New Roman" w:hAnsi="Times New Roman"/>
          <w:bCs/>
          <w:sz w:val="26"/>
          <w:szCs w:val="26"/>
          <w:lang w:val="en-US"/>
        </w:rPr>
        <w:t>mail</w:t>
      </w:r>
      <w:proofErr w:type="gramEnd"/>
      <w:r w:rsidRPr="00A83E60">
        <w:rPr>
          <w:rFonts w:ascii="Times New Roman" w:hAnsi="Times New Roman"/>
          <w:bCs/>
          <w:sz w:val="26"/>
          <w:szCs w:val="26"/>
          <w:lang w:val="en-US"/>
        </w:rPr>
        <w:t xml:space="preserve">: </w:t>
      </w:r>
      <w:hyperlink r:id="rId6" w:history="1">
        <w:r w:rsidRPr="00235DD8">
          <w:rPr>
            <w:rStyle w:val="a6"/>
            <w:rFonts w:ascii="Times New Roman" w:hAnsi="Times New Roman"/>
            <w:bCs/>
            <w:sz w:val="26"/>
            <w:szCs w:val="26"/>
            <w:lang w:val="en-US"/>
          </w:rPr>
          <w:t>pressa</w:t>
        </w:r>
        <w:r w:rsidRPr="00A83E60">
          <w:rPr>
            <w:rStyle w:val="a6"/>
            <w:rFonts w:ascii="Times New Roman" w:hAnsi="Times New Roman"/>
            <w:bCs/>
            <w:sz w:val="26"/>
            <w:szCs w:val="26"/>
            <w:lang w:val="en-US"/>
          </w:rPr>
          <w:t>@25.</w:t>
        </w:r>
        <w:r w:rsidRPr="00235DD8">
          <w:rPr>
            <w:rStyle w:val="a6"/>
            <w:rFonts w:ascii="Times New Roman" w:hAnsi="Times New Roman"/>
            <w:bCs/>
            <w:sz w:val="26"/>
            <w:szCs w:val="26"/>
            <w:lang w:val="en-US"/>
          </w:rPr>
          <w:t>sfr</w:t>
        </w:r>
        <w:r w:rsidRPr="00A83E60">
          <w:rPr>
            <w:rStyle w:val="a6"/>
            <w:rFonts w:ascii="Times New Roman" w:hAnsi="Times New Roman"/>
            <w:bCs/>
            <w:sz w:val="26"/>
            <w:szCs w:val="26"/>
            <w:lang w:val="en-US"/>
          </w:rPr>
          <w:t>.</w:t>
        </w:r>
        <w:r w:rsidRPr="00235DD8">
          <w:rPr>
            <w:rStyle w:val="a6"/>
            <w:rFonts w:ascii="Times New Roman" w:hAnsi="Times New Roman"/>
            <w:bCs/>
            <w:sz w:val="26"/>
            <w:szCs w:val="26"/>
            <w:lang w:val="en-US"/>
          </w:rPr>
          <w:t>gov</w:t>
        </w:r>
        <w:r w:rsidRPr="00A83E60">
          <w:rPr>
            <w:rStyle w:val="a6"/>
            <w:rFonts w:ascii="Times New Roman" w:hAnsi="Times New Roman"/>
            <w:bCs/>
            <w:sz w:val="26"/>
            <w:szCs w:val="26"/>
            <w:lang w:val="en-US"/>
          </w:rPr>
          <w:t>.</w:t>
        </w:r>
        <w:r w:rsidRPr="00235DD8">
          <w:rPr>
            <w:rStyle w:val="a6"/>
            <w:rFonts w:ascii="Times New Roman" w:hAnsi="Times New Roman"/>
            <w:bCs/>
            <w:sz w:val="26"/>
            <w:szCs w:val="26"/>
            <w:lang w:val="en-US"/>
          </w:rPr>
          <w:t>ru</w:t>
        </w:r>
      </w:hyperlink>
    </w:p>
    <w:sectPr w:rsidR="00F2624C" w:rsidRPr="00A83E60" w:rsidSect="0087706F">
      <w:pgSz w:w="11906" w:h="16838"/>
      <w:pgMar w:top="851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D60"/>
    <w:rsid w:val="000176E7"/>
    <w:rsid w:val="00034AF9"/>
    <w:rsid w:val="00055A4A"/>
    <w:rsid w:val="0007659A"/>
    <w:rsid w:val="000A38AB"/>
    <w:rsid w:val="000B5097"/>
    <w:rsid w:val="000C136D"/>
    <w:rsid w:val="000C19C9"/>
    <w:rsid w:val="00111FDB"/>
    <w:rsid w:val="00116D60"/>
    <w:rsid w:val="001356AD"/>
    <w:rsid w:val="00141014"/>
    <w:rsid w:val="00141E1D"/>
    <w:rsid w:val="00165232"/>
    <w:rsid w:val="00176D48"/>
    <w:rsid w:val="001770E5"/>
    <w:rsid w:val="001A31E4"/>
    <w:rsid w:val="001A6A33"/>
    <w:rsid w:val="001C51B8"/>
    <w:rsid w:val="001D4614"/>
    <w:rsid w:val="001F29B1"/>
    <w:rsid w:val="00214F7F"/>
    <w:rsid w:val="00222F52"/>
    <w:rsid w:val="00230056"/>
    <w:rsid w:val="00233ECF"/>
    <w:rsid w:val="00235DD8"/>
    <w:rsid w:val="00262D71"/>
    <w:rsid w:val="002668BE"/>
    <w:rsid w:val="002724C1"/>
    <w:rsid w:val="00290797"/>
    <w:rsid w:val="0030509A"/>
    <w:rsid w:val="00327F0E"/>
    <w:rsid w:val="003461F2"/>
    <w:rsid w:val="003767E7"/>
    <w:rsid w:val="003A3197"/>
    <w:rsid w:val="003A3F99"/>
    <w:rsid w:val="003A47A9"/>
    <w:rsid w:val="003A5DE7"/>
    <w:rsid w:val="003B37C9"/>
    <w:rsid w:val="003B3D8A"/>
    <w:rsid w:val="003B53DA"/>
    <w:rsid w:val="003F17E9"/>
    <w:rsid w:val="003F5003"/>
    <w:rsid w:val="00433300"/>
    <w:rsid w:val="00456093"/>
    <w:rsid w:val="00465792"/>
    <w:rsid w:val="00476394"/>
    <w:rsid w:val="00477EB7"/>
    <w:rsid w:val="00492605"/>
    <w:rsid w:val="004A06E1"/>
    <w:rsid w:val="004E19EA"/>
    <w:rsid w:val="004E69A1"/>
    <w:rsid w:val="00570958"/>
    <w:rsid w:val="005A3BDE"/>
    <w:rsid w:val="005E59BB"/>
    <w:rsid w:val="006056DC"/>
    <w:rsid w:val="0061326D"/>
    <w:rsid w:val="00613637"/>
    <w:rsid w:val="006303C7"/>
    <w:rsid w:val="006446FD"/>
    <w:rsid w:val="00684A9C"/>
    <w:rsid w:val="00685F0D"/>
    <w:rsid w:val="006871F0"/>
    <w:rsid w:val="006949CC"/>
    <w:rsid w:val="006B62EB"/>
    <w:rsid w:val="006D4F1D"/>
    <w:rsid w:val="006E29DA"/>
    <w:rsid w:val="0070543F"/>
    <w:rsid w:val="00715E9E"/>
    <w:rsid w:val="00715EC7"/>
    <w:rsid w:val="007225EC"/>
    <w:rsid w:val="00734BF5"/>
    <w:rsid w:val="007365C5"/>
    <w:rsid w:val="00771EEC"/>
    <w:rsid w:val="007A64D9"/>
    <w:rsid w:val="007B028A"/>
    <w:rsid w:val="007E1EAE"/>
    <w:rsid w:val="007E6B69"/>
    <w:rsid w:val="007F5214"/>
    <w:rsid w:val="00806D85"/>
    <w:rsid w:val="008124D7"/>
    <w:rsid w:val="00826D1A"/>
    <w:rsid w:val="0083088B"/>
    <w:rsid w:val="008318DB"/>
    <w:rsid w:val="00847240"/>
    <w:rsid w:val="00855FA7"/>
    <w:rsid w:val="00855FD8"/>
    <w:rsid w:val="00862F9F"/>
    <w:rsid w:val="00864AAE"/>
    <w:rsid w:val="0087371F"/>
    <w:rsid w:val="0087706F"/>
    <w:rsid w:val="00886964"/>
    <w:rsid w:val="008B3C71"/>
    <w:rsid w:val="008D2660"/>
    <w:rsid w:val="008D26CA"/>
    <w:rsid w:val="008E0FB8"/>
    <w:rsid w:val="008E71FC"/>
    <w:rsid w:val="008F5C6F"/>
    <w:rsid w:val="00905128"/>
    <w:rsid w:val="00912974"/>
    <w:rsid w:val="00912B25"/>
    <w:rsid w:val="009150F0"/>
    <w:rsid w:val="00934962"/>
    <w:rsid w:val="009450C0"/>
    <w:rsid w:val="00964DEF"/>
    <w:rsid w:val="009D04DA"/>
    <w:rsid w:val="00A52B86"/>
    <w:rsid w:val="00A5679D"/>
    <w:rsid w:val="00A83E60"/>
    <w:rsid w:val="00A9078B"/>
    <w:rsid w:val="00A91440"/>
    <w:rsid w:val="00A92ED1"/>
    <w:rsid w:val="00A962FB"/>
    <w:rsid w:val="00A97929"/>
    <w:rsid w:val="00AA09B2"/>
    <w:rsid w:val="00AB6A9F"/>
    <w:rsid w:val="00AC7CAB"/>
    <w:rsid w:val="00AF0DB0"/>
    <w:rsid w:val="00AF4BEA"/>
    <w:rsid w:val="00B044B7"/>
    <w:rsid w:val="00B05528"/>
    <w:rsid w:val="00B133D8"/>
    <w:rsid w:val="00B328F1"/>
    <w:rsid w:val="00B82E3D"/>
    <w:rsid w:val="00BD4FDA"/>
    <w:rsid w:val="00BF5F7A"/>
    <w:rsid w:val="00C066C6"/>
    <w:rsid w:val="00C229E5"/>
    <w:rsid w:val="00C23157"/>
    <w:rsid w:val="00CA169D"/>
    <w:rsid w:val="00CB4673"/>
    <w:rsid w:val="00CB7179"/>
    <w:rsid w:val="00CE78DB"/>
    <w:rsid w:val="00CF7F27"/>
    <w:rsid w:val="00D0039C"/>
    <w:rsid w:val="00D227FA"/>
    <w:rsid w:val="00D27822"/>
    <w:rsid w:val="00D30257"/>
    <w:rsid w:val="00D31DDB"/>
    <w:rsid w:val="00D41C86"/>
    <w:rsid w:val="00D43410"/>
    <w:rsid w:val="00D87F65"/>
    <w:rsid w:val="00D979E0"/>
    <w:rsid w:val="00DA2E81"/>
    <w:rsid w:val="00DA4FE1"/>
    <w:rsid w:val="00DB5B96"/>
    <w:rsid w:val="00DD2EB9"/>
    <w:rsid w:val="00E076FF"/>
    <w:rsid w:val="00E15D50"/>
    <w:rsid w:val="00E27D71"/>
    <w:rsid w:val="00E34480"/>
    <w:rsid w:val="00E36A35"/>
    <w:rsid w:val="00E43780"/>
    <w:rsid w:val="00E51756"/>
    <w:rsid w:val="00E51F63"/>
    <w:rsid w:val="00E52B77"/>
    <w:rsid w:val="00E8088B"/>
    <w:rsid w:val="00E81AD4"/>
    <w:rsid w:val="00E90372"/>
    <w:rsid w:val="00EA3A38"/>
    <w:rsid w:val="00EA632F"/>
    <w:rsid w:val="00EB4A63"/>
    <w:rsid w:val="00EB5C4A"/>
    <w:rsid w:val="00EC2A32"/>
    <w:rsid w:val="00EF12AB"/>
    <w:rsid w:val="00EF1A27"/>
    <w:rsid w:val="00F10FA8"/>
    <w:rsid w:val="00F1196D"/>
    <w:rsid w:val="00F151B9"/>
    <w:rsid w:val="00F2088A"/>
    <w:rsid w:val="00F2624C"/>
    <w:rsid w:val="00F40E51"/>
    <w:rsid w:val="00F456BB"/>
    <w:rsid w:val="00F86329"/>
    <w:rsid w:val="00F92ADC"/>
    <w:rsid w:val="00F942F3"/>
    <w:rsid w:val="00FB4C03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24DF413-437A-4130-827C-C684C297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A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11F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19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1C51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1C51B8"/>
    <w:rPr>
      <w:b/>
      <w:bCs/>
    </w:rPr>
  </w:style>
  <w:style w:type="character" w:styleId="a6">
    <w:name w:val="Hyperlink"/>
    <w:uiPriority w:val="99"/>
    <w:unhideWhenUsed/>
    <w:rsid w:val="001C51B8"/>
    <w:rPr>
      <w:color w:val="0000FF"/>
      <w:u w:val="single"/>
    </w:rPr>
  </w:style>
  <w:style w:type="paragraph" w:styleId="a7">
    <w:name w:val="No Spacing"/>
    <w:qFormat/>
    <w:rsid w:val="00DD2EB9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11FDB"/>
    <w:rPr>
      <w:b/>
      <w:bCs/>
      <w:kern w:val="36"/>
      <w:sz w:val="48"/>
      <w:szCs w:val="48"/>
    </w:rPr>
  </w:style>
  <w:style w:type="character" w:styleId="a8">
    <w:name w:val="FollowedHyperlink"/>
    <w:basedOn w:val="a0"/>
    <w:uiPriority w:val="99"/>
    <w:semiHidden/>
    <w:unhideWhenUsed/>
    <w:rsid w:val="00A9792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E19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@25.sfr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F34E2-640F-4754-AC5F-492BA012B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248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</vt:lpstr>
    </vt:vector>
  </TitlesOfParts>
  <Company/>
  <LinksUpToDate>false</LinksUpToDate>
  <CharactersWithSpaces>1917</CharactersWithSpaces>
  <SharedDoc>false</SharedDoc>
  <HLinks>
    <vt:vector size="18" baseType="variant">
      <vt:variant>
        <vt:i4>4259878</vt:i4>
      </vt:variant>
      <vt:variant>
        <vt:i4>6</vt:i4>
      </vt:variant>
      <vt:variant>
        <vt:i4>0</vt:i4>
      </vt:variant>
      <vt:variant>
        <vt:i4>5</vt:i4>
      </vt:variant>
      <vt:variant>
        <vt:lpwstr>mailto:2901@035.pfr.gov.ru</vt:lpwstr>
      </vt:variant>
      <vt:variant>
        <vt:lpwstr/>
      </vt:variant>
      <vt:variant>
        <vt:i4>7144502</vt:i4>
      </vt:variant>
      <vt:variant>
        <vt:i4>3</vt:i4>
      </vt:variant>
      <vt:variant>
        <vt:i4>0</vt:i4>
      </vt:variant>
      <vt:variant>
        <vt:i4>5</vt:i4>
      </vt:variant>
      <vt:variant>
        <vt:lpwstr>https://азбукаинтернета.рф/schoolbook/extended/module11/part1</vt:lpwstr>
      </vt:variant>
      <vt:variant>
        <vt:lpwstr/>
      </vt:variant>
      <vt:variant>
        <vt:i4>3473457</vt:i4>
      </vt:variant>
      <vt:variant>
        <vt:i4>0</vt:i4>
      </vt:variant>
      <vt:variant>
        <vt:i4>0</vt:i4>
      </vt:variant>
      <vt:variant>
        <vt:i4>5</vt:i4>
      </vt:variant>
      <vt:variant>
        <vt:lpwstr>https://azbukainterneta.ru/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</dc:title>
  <dc:creator>14051</dc:creator>
  <cp:lastModifiedBy>Родионова Елена Геннадьевна</cp:lastModifiedBy>
  <cp:revision>29</cp:revision>
  <cp:lastPrinted>2023-01-19T23:27:00Z</cp:lastPrinted>
  <dcterms:created xsi:type="dcterms:W3CDTF">2023-05-09T22:59:00Z</dcterms:created>
  <dcterms:modified xsi:type="dcterms:W3CDTF">2023-05-19T00:37:00Z</dcterms:modified>
</cp:coreProperties>
</file>