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AD" w:rsidRPr="00BC7116" w:rsidRDefault="00DD65AD" w:rsidP="00DD65AD">
      <w:pPr>
        <w:pStyle w:val="a4"/>
        <w:spacing w:line="360" w:lineRule="auto"/>
        <w:jc w:val="center"/>
        <w:rPr>
          <w:b/>
        </w:rPr>
      </w:pPr>
      <w:bookmarkStart w:id="0" w:name="_GoBack"/>
      <w:r w:rsidRPr="00BC7116">
        <w:rPr>
          <w:b/>
        </w:rPr>
        <w:t xml:space="preserve">Выгодный налог: для </w:t>
      </w:r>
      <w:proofErr w:type="spellStart"/>
      <w:r w:rsidRPr="00BC7116">
        <w:rPr>
          <w:b/>
        </w:rPr>
        <w:t>самозанятых</w:t>
      </w:r>
      <w:proofErr w:type="spellEnd"/>
      <w:r w:rsidRPr="00BC7116">
        <w:rPr>
          <w:b/>
        </w:rPr>
        <w:t xml:space="preserve"> ставка составляет всего четыре процента</w:t>
      </w:r>
      <w:bookmarkEnd w:id="0"/>
    </w:p>
    <w:p w:rsidR="00DD65AD" w:rsidRDefault="00DD65AD" w:rsidP="00DD65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Почти два года в Приморском крае действует специальный налоговый режим «Налог на профессиональный доход». На текущий момент почти 40 тысяч жителей региона начали легально осуществлять свою профессиональную деятельность и стали так называемыми </w:t>
      </w:r>
      <w:proofErr w:type="spellStart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самозанятыми</w:t>
      </w:r>
      <w:proofErr w:type="spellEnd"/>
    </w:p>
    <w:p w:rsidR="00DD65AD" w:rsidRPr="00DD65AD" w:rsidRDefault="00DD65AD" w:rsidP="00DD65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привлекателен налог на профессиональный доход? В первую очередь, льготной налоговой ставкой: 4% — налог с доходов, полученных от физических лиц, и 6% — с доходов от юридических лиц и индивидуа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льных предпринимателей. Для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неп</w:t>
      </w:r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>рименяющих</w:t>
      </w:r>
      <w:proofErr w:type="spellEnd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 доход будет облагаться по ставке 13%.</w:t>
      </w:r>
    </w:p>
    <w:p w:rsidR="00DD65AD" w:rsidRPr="00DD65AD" w:rsidRDefault="00DD65AD" w:rsidP="00DD65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Во-вторых, для регистрации в качестве </w:t>
      </w:r>
      <w:proofErr w:type="spellStart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самозанятого</w:t>
      </w:r>
      <w:proofErr w:type="spellEnd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нужно посещать налоговый орган. Достаточно скачать мобильное приложение «Мой налог» и пройти регистрацию, указав паспортные данные, сделав </w:t>
      </w:r>
      <w:proofErr w:type="spellStart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селфи</w:t>
      </w:r>
      <w:proofErr w:type="spellEnd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вместе с первой страничкой паспорта. В дальнейшем также нет необходимости посещать инспекцию. Всю предпринимательскую деятельность налогоплательщик будет вести в мобильном приложении. Там же можно и уплатить исчисленный налог на профессиональный доход. Приложение «предупредит» </w:t>
      </w:r>
      <w:proofErr w:type="spellStart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самозанятого</w:t>
      </w:r>
      <w:proofErr w:type="spellEnd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начисленном налоге в срок не позднее 12 числа месяца, следующего за отчетным периодом. В личном кабинете </w:t>
      </w:r>
      <w:proofErr w:type="spellStart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самозанятого</w:t>
      </w:r>
      <w:proofErr w:type="spellEnd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появится уведомление о необходимости уплатить налог в срок не позднее 25 числа месяца, следующего за истекшим налоговым периодом. Чтобы не забыть об уплате, пользователь в приложении «Мой налог» может настроить автоматический платеж, и в назначенный срок сумма налога будет списана с указанной в приложении банковской карты </w:t>
      </w:r>
      <w:proofErr w:type="spellStart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самозанятого</w:t>
      </w:r>
      <w:proofErr w:type="spellEnd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65AD" w:rsidRPr="00DD65AD" w:rsidRDefault="00DD65AD" w:rsidP="00DD65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Стоит отметить, что применять налоговый режим могут только физические лица и индивидуальные предприниматели, не имеющие работодателя и не привлекающие наемных работников. Кроме того, сумма полученного дохода в год не должна превышать 2,4 миллиона рублей.</w:t>
      </w:r>
    </w:p>
    <w:p w:rsidR="00DD65AD" w:rsidRPr="00DD65AD" w:rsidRDefault="00DD65AD" w:rsidP="00DD65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Самозанятыми</w:t>
      </w:r>
      <w:proofErr w:type="spellEnd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могут стать и те, кто уже осуществляет деятельность в той или иной организации по трудовому договору. Однако стоит помнить о том, что оказывать услуги работодателю в качестве </w:t>
      </w:r>
      <w:proofErr w:type="spellStart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самозанятого</w:t>
      </w:r>
      <w:proofErr w:type="spellEnd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запрещено. Многие недобросовестные компании используют такую схему для ухода от налогообложения. Выявление факта «подмены» трудовых отношений может обернуться для работодателя доначислениями по НДФЛ и вносам на социальное страхование.</w:t>
      </w:r>
    </w:p>
    <w:p w:rsidR="00DD65AD" w:rsidRPr="00DD65AD" w:rsidRDefault="00DD65AD" w:rsidP="00DD65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Работодатели перед приёмом на работу сотрудника могут узнать, является ли он </w:t>
      </w:r>
      <w:proofErr w:type="spellStart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самозанятым</w:t>
      </w:r>
      <w:proofErr w:type="spellEnd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помощи специального приложения «Проверить статус налогоплательщика налога на профессиональный доход (</w:t>
      </w:r>
      <w:proofErr w:type="spellStart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самозанятого</w:t>
      </w:r>
      <w:proofErr w:type="spellEnd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>)», где предложено ввести ИНН физического лица и дату, на которую заявитель осуществляет проверку.</w:t>
      </w:r>
    </w:p>
    <w:p w:rsidR="00DD65AD" w:rsidRPr="00DD65AD" w:rsidRDefault="00DD65AD" w:rsidP="00DD65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Более подробная информация о видах деятельности, к которым может быть применен налог на профессиональный доход, а также инструкция пользования приложением «Мой налог» размещены на </w:t>
      </w:r>
      <w:proofErr w:type="spellStart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промостранице</w:t>
      </w:r>
      <w:proofErr w:type="spellEnd"/>
      <w:r w:rsidRPr="00DD65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официального сайта ФНС России «Налог на профессиональный доход».</w:t>
      </w:r>
    </w:p>
    <w:p w:rsidR="00DD65AD" w:rsidRPr="00DD65AD" w:rsidRDefault="00DD65AD" w:rsidP="00DD65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65AD" w:rsidRPr="007F0415" w:rsidRDefault="00DD65AD" w:rsidP="007F041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415" w:rsidRPr="007F0415" w:rsidRDefault="007F0415" w:rsidP="00DD65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0415" w:rsidRPr="007F0415" w:rsidRDefault="007F0415" w:rsidP="00DD65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8C007D" w:rsidRDefault="008C007D" w:rsidP="00DD65A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C007D" w:rsidRPr="00C766A2" w:rsidRDefault="008C007D" w:rsidP="008C007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C007D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569E"/>
    <w:multiLevelType w:val="multilevel"/>
    <w:tmpl w:val="7764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0D787A"/>
    <w:multiLevelType w:val="multilevel"/>
    <w:tmpl w:val="73F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15765B"/>
    <w:rsid w:val="00463005"/>
    <w:rsid w:val="007F0415"/>
    <w:rsid w:val="008C007D"/>
    <w:rsid w:val="00995604"/>
    <w:rsid w:val="00C766A2"/>
    <w:rsid w:val="00DD65AD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2022-09-28T07:01:00Z</cp:lastPrinted>
  <dcterms:created xsi:type="dcterms:W3CDTF">2022-11-24T02:11:00Z</dcterms:created>
  <dcterms:modified xsi:type="dcterms:W3CDTF">2022-11-24T02:11:00Z</dcterms:modified>
</cp:coreProperties>
</file>