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D2564" w:rsidRDefault="004D2564" w:rsidP="003B3DFA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2"/>
        <w:rPr>
          <w:rFonts w:ascii="Arial" w:eastAsia="Times New Roman" w:hAnsi="Arial" w:cs="Arial"/>
          <w:b/>
          <w:lang w:val="en-US"/>
        </w:rPr>
      </w:pPr>
    </w:p>
    <w:p w:rsidR="004D2564" w:rsidRDefault="004D2564" w:rsidP="005335D4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2"/>
        <w:rPr>
          <w:rFonts w:ascii="Arial" w:eastAsia="Times New Roman" w:hAnsi="Arial" w:cs="Arial"/>
          <w:b/>
          <w:lang w:val="en-US"/>
        </w:rPr>
      </w:pPr>
      <w:r>
        <w:rPr>
          <w:b/>
          <w:noProof/>
        </w:rPr>
        <w:drawing>
          <wp:inline distT="0" distB="0" distL="0" distR="0" wp14:anchorId="441BCED8" wp14:editId="79DB023E">
            <wp:extent cx="1201420" cy="1243965"/>
            <wp:effectExtent l="0" t="0" r="0" b="0"/>
            <wp:docPr id="38" name="Рисунок 38" descr="Описание: C:\Documents and Settings\5000-01-269\Рабочий стол\Log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Описание: C:\Documents and Settings\5000-01-269\Рабочий стол\Logo.p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01420" cy="1243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D2564" w:rsidRDefault="004D2564" w:rsidP="003B3DFA">
      <w:pPr>
        <w:autoSpaceDE w:val="0"/>
        <w:autoSpaceDN w:val="0"/>
        <w:adjustRightInd w:val="0"/>
        <w:spacing w:after="0" w:line="240" w:lineRule="auto"/>
        <w:ind w:firstLine="540"/>
        <w:jc w:val="center"/>
        <w:outlineLvl w:val="2"/>
        <w:rPr>
          <w:rFonts w:ascii="Arial" w:eastAsia="Times New Roman" w:hAnsi="Arial" w:cs="Arial"/>
          <w:b/>
          <w:lang w:val="en-US"/>
        </w:rPr>
      </w:pPr>
    </w:p>
    <w:p w:rsidR="002D085D" w:rsidRDefault="002D085D">
      <w:pPr>
        <w:spacing w:after="160" w:line="259" w:lineRule="auto"/>
        <w:rPr>
          <w:rFonts w:ascii="Arial" w:eastAsia="Arial" w:hAnsi="Arial" w:cs="Arial"/>
          <w:sz w:val="28"/>
          <w:szCs w:val="28"/>
        </w:rPr>
      </w:pPr>
    </w:p>
    <w:p w:rsidR="008A4B1C" w:rsidRPr="008A4B1C" w:rsidRDefault="008A4B1C" w:rsidP="00756569">
      <w:pPr>
        <w:spacing w:after="160" w:line="259" w:lineRule="auto"/>
        <w:jc w:val="center"/>
        <w:rPr>
          <w:rFonts w:ascii="Times New Roman" w:hAnsi="Times New Roman" w:cs="Times New Roman"/>
          <w:sz w:val="56"/>
          <w:szCs w:val="56"/>
        </w:rPr>
      </w:pPr>
      <w:r w:rsidRPr="008A4B1C">
        <w:rPr>
          <w:rFonts w:ascii="Times New Roman" w:hAnsi="Times New Roman" w:cs="Times New Roman"/>
          <w:sz w:val="56"/>
          <w:szCs w:val="56"/>
        </w:rPr>
        <w:t xml:space="preserve">В рамках проведения информационной кампании о порядке уплаты имущественных налогов, </w:t>
      </w:r>
      <w:proofErr w:type="gramStart"/>
      <w:r w:rsidRPr="008A4B1C">
        <w:rPr>
          <w:rFonts w:ascii="Times New Roman" w:hAnsi="Times New Roman" w:cs="Times New Roman"/>
          <w:sz w:val="56"/>
          <w:szCs w:val="56"/>
        </w:rPr>
        <w:t>Межрайонная</w:t>
      </w:r>
      <w:proofErr w:type="gramEnd"/>
      <w:r w:rsidR="00D763C0" w:rsidRPr="00D763C0">
        <w:rPr>
          <w:rFonts w:ascii="Times New Roman" w:hAnsi="Times New Roman" w:cs="Times New Roman"/>
          <w:sz w:val="56"/>
          <w:szCs w:val="56"/>
        </w:rPr>
        <w:t xml:space="preserve"> </w:t>
      </w:r>
      <w:r w:rsidR="00D763C0">
        <w:rPr>
          <w:rFonts w:ascii="Times New Roman" w:hAnsi="Times New Roman" w:cs="Times New Roman"/>
          <w:sz w:val="56"/>
          <w:szCs w:val="56"/>
        </w:rPr>
        <w:t>ИФНС</w:t>
      </w:r>
      <w:r w:rsidRPr="008A4B1C">
        <w:rPr>
          <w:rFonts w:ascii="Times New Roman" w:hAnsi="Times New Roman" w:cs="Times New Roman"/>
          <w:sz w:val="56"/>
          <w:szCs w:val="56"/>
        </w:rPr>
        <w:t xml:space="preserve"> №9 по Приморскому краю организовывает проведение акции «Дня открытых дверей» </w:t>
      </w:r>
      <w:bookmarkStart w:id="0" w:name="_GoBack"/>
      <w:bookmarkEnd w:id="0"/>
    </w:p>
    <w:p w:rsidR="008A4B1C" w:rsidRPr="00D763C0" w:rsidRDefault="008A4B1C" w:rsidP="00756569">
      <w:pPr>
        <w:spacing w:after="160" w:line="259" w:lineRule="auto"/>
        <w:jc w:val="center"/>
        <w:rPr>
          <w:rFonts w:ascii="Times New Roman" w:hAnsi="Times New Roman" w:cs="Times New Roman"/>
          <w:color w:val="FF0000"/>
          <w:sz w:val="72"/>
          <w:szCs w:val="72"/>
        </w:rPr>
      </w:pPr>
      <w:r w:rsidRPr="00D763C0">
        <w:rPr>
          <w:rFonts w:ascii="Times New Roman" w:hAnsi="Times New Roman" w:cs="Times New Roman"/>
          <w:b/>
          <w:color w:val="FF0000"/>
          <w:sz w:val="72"/>
          <w:szCs w:val="72"/>
        </w:rPr>
        <w:t>22 октября 2022 года в период с 10:00 до 15:00 часов</w:t>
      </w:r>
      <w:r w:rsidRPr="00D763C0">
        <w:rPr>
          <w:rFonts w:ascii="Times New Roman" w:hAnsi="Times New Roman" w:cs="Times New Roman"/>
          <w:color w:val="FF0000"/>
          <w:sz w:val="72"/>
          <w:szCs w:val="72"/>
        </w:rPr>
        <w:t xml:space="preserve"> </w:t>
      </w:r>
    </w:p>
    <w:p w:rsidR="008A4B1C" w:rsidRDefault="008A4B1C" w:rsidP="00756569">
      <w:pPr>
        <w:spacing w:after="160" w:line="259" w:lineRule="auto"/>
        <w:jc w:val="center"/>
        <w:rPr>
          <w:rFonts w:ascii="Times New Roman" w:hAnsi="Times New Roman" w:cs="Times New Roman"/>
          <w:color w:val="FF0000"/>
          <w:sz w:val="56"/>
          <w:szCs w:val="56"/>
        </w:rPr>
      </w:pPr>
    </w:p>
    <w:p w:rsidR="008A4B1C" w:rsidRPr="008A4B1C" w:rsidRDefault="008A4B1C" w:rsidP="00756569">
      <w:pPr>
        <w:spacing w:after="160" w:line="259" w:lineRule="auto"/>
        <w:jc w:val="center"/>
        <w:rPr>
          <w:rFonts w:ascii="Times New Roman" w:hAnsi="Times New Roman" w:cs="Times New Roman"/>
          <w:color w:val="FF0000"/>
          <w:sz w:val="56"/>
          <w:szCs w:val="56"/>
        </w:rPr>
      </w:pPr>
    </w:p>
    <w:p w:rsidR="00756569" w:rsidRPr="008A4B1C" w:rsidRDefault="008A4B1C" w:rsidP="00756569">
      <w:pPr>
        <w:spacing w:after="160" w:line="259" w:lineRule="auto"/>
        <w:jc w:val="center"/>
        <w:rPr>
          <w:rFonts w:ascii="Times New Roman" w:eastAsia="Arial" w:hAnsi="Times New Roman" w:cs="Times New Roman"/>
          <w:b/>
          <w:sz w:val="56"/>
          <w:szCs w:val="56"/>
        </w:rPr>
      </w:pPr>
      <w:r w:rsidRPr="008A4B1C">
        <w:rPr>
          <w:rFonts w:ascii="Times New Roman" w:hAnsi="Times New Roman" w:cs="Times New Roman"/>
          <w:sz w:val="56"/>
          <w:szCs w:val="56"/>
        </w:rPr>
        <w:t>по адресу</w:t>
      </w:r>
      <w:r>
        <w:rPr>
          <w:rFonts w:ascii="Times New Roman" w:hAnsi="Times New Roman" w:cs="Times New Roman"/>
          <w:sz w:val="56"/>
          <w:szCs w:val="56"/>
        </w:rPr>
        <w:t>:</w:t>
      </w:r>
      <w:r w:rsidRPr="008A4B1C">
        <w:rPr>
          <w:rFonts w:ascii="Times New Roman" w:hAnsi="Times New Roman" w:cs="Times New Roman"/>
          <w:sz w:val="56"/>
          <w:szCs w:val="56"/>
        </w:rPr>
        <w:t xml:space="preserve"> г. Дальнереченск ул. Михаила Личенко,24</w:t>
      </w:r>
      <w:proofErr w:type="gramStart"/>
      <w:r w:rsidRPr="008A4B1C">
        <w:rPr>
          <w:rFonts w:ascii="Times New Roman" w:hAnsi="Times New Roman" w:cs="Times New Roman"/>
          <w:sz w:val="56"/>
          <w:szCs w:val="56"/>
        </w:rPr>
        <w:t xml:space="preserve"> А</w:t>
      </w:r>
      <w:proofErr w:type="gramEnd"/>
    </w:p>
    <w:sectPr w:rsidR="00756569" w:rsidRPr="008A4B1C" w:rsidSect="005335D4">
      <w:footerReference w:type="default" r:id="rId9"/>
      <w:pgSz w:w="11906" w:h="16838"/>
      <w:pgMar w:top="816" w:right="851" w:bottom="1134" w:left="851" w:header="425" w:footer="91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56569" w:rsidRDefault="00756569" w:rsidP="003B3DFA">
      <w:pPr>
        <w:spacing w:after="0" w:line="240" w:lineRule="auto"/>
      </w:pPr>
      <w:r>
        <w:separator/>
      </w:r>
    </w:p>
  </w:endnote>
  <w:endnote w:type="continuationSeparator" w:id="0">
    <w:p w:rsidR="00756569" w:rsidRDefault="00756569" w:rsidP="003B3DF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tbl>
    <w:tblPr>
      <w:tblStyle w:val="a9"/>
      <w:tblW w:w="11340" w:type="dxa"/>
      <w:tblInd w:w="-45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shd w:val="clear" w:color="auto" w:fill="0066B3"/>
      <w:tblLook w:val="04A0" w:firstRow="1" w:lastRow="0" w:firstColumn="1" w:lastColumn="0" w:noHBand="0" w:noVBand="1"/>
    </w:tblPr>
    <w:tblGrid>
      <w:gridCol w:w="1456"/>
      <w:gridCol w:w="3119"/>
      <w:gridCol w:w="2831"/>
      <w:gridCol w:w="3934"/>
    </w:tblGrid>
    <w:tr w:rsidR="00756569" w:rsidRPr="00A56ED3" w:rsidTr="005335D4">
      <w:trPr>
        <w:trHeight w:val="1138"/>
      </w:trPr>
      <w:tc>
        <w:tcPr>
          <w:tcW w:w="1456" w:type="dxa"/>
          <w:shd w:val="clear" w:color="auto" w:fill="0066B3"/>
          <w:vAlign w:val="center"/>
        </w:tcPr>
        <w:p w:rsidR="00756569" w:rsidRPr="00A56ED3" w:rsidRDefault="00D763C0" w:rsidP="00296F1D">
          <w:pPr>
            <w:pStyle w:val="a7"/>
          </w:pPr>
          <w: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s4097" type="#_x0000_t75" style="position:absolute;margin-left:-3.95pt;margin-top:-.15pt;width:47.75pt;height:47.5pt;z-index:251658240;mso-position-horizontal-relative:text;mso-position-vertical-relative:text;mso-width-relative:page;mso-height-relative:page">
                <v:imagedata r:id="rId1" o:title=""/>
              </v:shape>
              <o:OLEObject Type="Embed" ProgID="PBrush" ShapeID="_x0000_s4097" DrawAspect="Content" ObjectID="_1727073097" r:id="rId2"/>
            </w:pict>
          </w:r>
        </w:p>
      </w:tc>
      <w:tc>
        <w:tcPr>
          <w:tcW w:w="3119" w:type="dxa"/>
          <w:shd w:val="clear" w:color="auto" w:fill="0066B3"/>
          <w:vAlign w:val="center"/>
        </w:tcPr>
        <w:p w:rsidR="00756569" w:rsidRPr="00A56ED3" w:rsidRDefault="00756569" w:rsidP="00296F1D">
          <w:pPr>
            <w:pStyle w:val="a7"/>
          </w:pPr>
          <w:proofErr w:type="gramStart"/>
          <w:r w:rsidRPr="00A56ED3">
            <w:t>Межрайонная</w:t>
          </w:r>
          <w:proofErr w:type="gramEnd"/>
          <w:r w:rsidRPr="00A56ED3">
            <w:t xml:space="preserve"> ИФНС России №9 по Приморскому краю</w:t>
          </w:r>
        </w:p>
      </w:tc>
      <w:tc>
        <w:tcPr>
          <w:tcW w:w="2831" w:type="dxa"/>
          <w:shd w:val="clear" w:color="auto" w:fill="0066B3"/>
          <w:vAlign w:val="center"/>
        </w:tcPr>
        <w:p w:rsidR="00756569" w:rsidRPr="00A56ED3" w:rsidRDefault="00756569" w:rsidP="00296F1D">
          <w:pPr>
            <w:pStyle w:val="a7"/>
          </w:pPr>
          <w:r w:rsidRPr="00A56ED3">
            <w:t>Телефон: 8 (800) 222-22-22</w:t>
          </w:r>
        </w:p>
        <w:p w:rsidR="00756569" w:rsidRDefault="00D763C0" w:rsidP="00FF21FA">
          <w:pPr>
            <w:pStyle w:val="a7"/>
            <w:rPr>
              <w:lang w:val="en-US"/>
            </w:rPr>
          </w:pPr>
          <w:hyperlink r:id="rId3" w:history="1">
            <w:r w:rsidR="00FF21FA" w:rsidRPr="00D36AB9">
              <w:rPr>
                <w:rStyle w:val="aa"/>
                <w:lang w:val="en-US"/>
              </w:rPr>
              <w:t>www.nalog.gov.ru</w:t>
            </w:r>
          </w:hyperlink>
        </w:p>
        <w:p w:rsidR="00FF21FA" w:rsidRPr="00A56ED3" w:rsidRDefault="00FF21FA" w:rsidP="00FF21FA">
          <w:pPr>
            <w:pStyle w:val="a7"/>
            <w:rPr>
              <w:lang w:val="en-US"/>
            </w:rPr>
          </w:pPr>
        </w:p>
      </w:tc>
      <w:tc>
        <w:tcPr>
          <w:tcW w:w="3934" w:type="dxa"/>
          <w:shd w:val="clear" w:color="auto" w:fill="0066B3"/>
          <w:vAlign w:val="center"/>
        </w:tcPr>
        <w:p w:rsidR="00756569" w:rsidRPr="00A56ED3" w:rsidRDefault="00756569" w:rsidP="00296F1D">
          <w:pPr>
            <w:pStyle w:val="a7"/>
          </w:pPr>
          <w:r>
            <w:t>Зам.</w:t>
          </w:r>
          <w:r w:rsidRPr="00230980">
            <w:t xml:space="preserve"> </w:t>
          </w:r>
          <w:r w:rsidRPr="00A56ED3">
            <w:t>Начальник</w:t>
          </w:r>
          <w:r>
            <w:t>а</w:t>
          </w:r>
          <w:r w:rsidRPr="00A56ED3">
            <w:t xml:space="preserve"> отдела работы</w:t>
          </w:r>
          <w:r>
            <w:t xml:space="preserve"> с налогоплательщиками №2</w:t>
          </w:r>
          <w:r w:rsidRPr="00A56ED3">
            <w:t xml:space="preserve"> </w:t>
          </w:r>
          <w:proofErr w:type="spellStart"/>
          <w:r>
            <w:t>Ва</w:t>
          </w:r>
          <w:proofErr w:type="spellEnd"/>
          <w:proofErr w:type="gramStart"/>
          <w:r>
            <w:rPr>
              <w:lang w:val="en-US"/>
            </w:rPr>
            <w:t>c</w:t>
          </w:r>
          <w:proofErr w:type="spellStart"/>
          <w:proofErr w:type="gramEnd"/>
          <w:r>
            <w:t>иленко</w:t>
          </w:r>
          <w:proofErr w:type="spellEnd"/>
          <w:r>
            <w:t xml:space="preserve"> С.А.</w:t>
          </w:r>
        </w:p>
        <w:p w:rsidR="00756569" w:rsidRDefault="00B639D7" w:rsidP="00B639D7">
          <w:pPr>
            <w:pStyle w:val="a7"/>
          </w:pPr>
          <w:r>
            <w:t>12</w:t>
          </w:r>
          <w:r w:rsidR="00756569" w:rsidRPr="00A56ED3">
            <w:t>.0</w:t>
          </w:r>
          <w:r>
            <w:t>9.2022</w:t>
          </w:r>
        </w:p>
        <w:p w:rsidR="00B639D7" w:rsidRPr="00A56ED3" w:rsidRDefault="00B639D7" w:rsidP="00B639D7">
          <w:pPr>
            <w:pStyle w:val="a7"/>
          </w:pPr>
        </w:p>
      </w:tc>
    </w:tr>
  </w:tbl>
  <w:p w:rsidR="00756569" w:rsidRDefault="00756569">
    <w:pPr>
      <w:pStyle w:val="a7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56569" w:rsidRDefault="00756569" w:rsidP="003B3DFA">
      <w:pPr>
        <w:spacing w:after="0" w:line="240" w:lineRule="auto"/>
      </w:pPr>
      <w:r>
        <w:separator/>
      </w:r>
    </w:p>
  </w:footnote>
  <w:footnote w:type="continuationSeparator" w:id="0">
    <w:p w:rsidR="00756569" w:rsidRDefault="00756569" w:rsidP="003B3DF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E7977BB"/>
    <w:multiLevelType w:val="hybridMultilevel"/>
    <w:tmpl w:val="463E4B18"/>
    <w:lvl w:ilvl="0" w:tplc="04190001">
      <w:start w:val="1"/>
      <w:numFmt w:val="bullet"/>
      <w:lvlText w:val=""/>
      <w:lvlJc w:val="left"/>
      <w:pPr>
        <w:tabs>
          <w:tab w:val="num" w:pos="1307"/>
        </w:tabs>
        <w:ind w:left="130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27"/>
        </w:tabs>
        <w:ind w:left="202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47"/>
        </w:tabs>
        <w:ind w:left="274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67"/>
        </w:tabs>
        <w:ind w:left="346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87"/>
        </w:tabs>
        <w:ind w:left="418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07"/>
        </w:tabs>
        <w:ind w:left="490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27"/>
        </w:tabs>
        <w:ind w:left="562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47"/>
        </w:tabs>
        <w:ind w:left="634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67"/>
        </w:tabs>
        <w:ind w:left="7067" w:hanging="360"/>
      </w:pPr>
      <w:rPr>
        <w:rFonts w:ascii="Wingdings" w:hAnsi="Wingdings" w:hint="default"/>
      </w:rPr>
    </w:lvl>
  </w:abstractNum>
  <w:abstractNum w:abstractNumId="1">
    <w:nsid w:val="22485370"/>
    <w:multiLevelType w:val="multilevel"/>
    <w:tmpl w:val="81C4C86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>
    <w:nsid w:val="7F203978"/>
    <w:multiLevelType w:val="hybridMultilevel"/>
    <w:tmpl w:val="FF2E3116"/>
    <w:lvl w:ilvl="0" w:tplc="04190001">
      <w:start w:val="1"/>
      <w:numFmt w:val="bullet"/>
      <w:lvlText w:val=""/>
      <w:lvlJc w:val="left"/>
      <w:pPr>
        <w:tabs>
          <w:tab w:val="num" w:pos="1309"/>
        </w:tabs>
        <w:ind w:left="130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29"/>
        </w:tabs>
        <w:ind w:left="202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49"/>
        </w:tabs>
        <w:ind w:left="274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469"/>
        </w:tabs>
        <w:ind w:left="346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189"/>
        </w:tabs>
        <w:ind w:left="418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09"/>
        </w:tabs>
        <w:ind w:left="490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29"/>
        </w:tabs>
        <w:ind w:left="562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49"/>
        </w:tabs>
        <w:ind w:left="634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069"/>
        </w:tabs>
        <w:ind w:left="7069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hdrShapeDefaults>
    <o:shapedefaults v:ext="edit" spidmax="4098"/>
    <o:shapelayout v:ext="edit">
      <o:idmap v:ext="edit" data="4"/>
    </o:shapelayout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2"/>
  </w:compat>
  <w:rsids>
    <w:rsidRoot w:val="00FD31CA"/>
    <w:rsid w:val="0018312E"/>
    <w:rsid w:val="00296F1D"/>
    <w:rsid w:val="002D085D"/>
    <w:rsid w:val="00380590"/>
    <w:rsid w:val="003B3DFA"/>
    <w:rsid w:val="00472062"/>
    <w:rsid w:val="004D2564"/>
    <w:rsid w:val="00516251"/>
    <w:rsid w:val="005335D4"/>
    <w:rsid w:val="005352A9"/>
    <w:rsid w:val="00580E99"/>
    <w:rsid w:val="00644D51"/>
    <w:rsid w:val="00756569"/>
    <w:rsid w:val="00881E77"/>
    <w:rsid w:val="008A4B1C"/>
    <w:rsid w:val="009C259F"/>
    <w:rsid w:val="00A63EF3"/>
    <w:rsid w:val="00AD67E1"/>
    <w:rsid w:val="00B639D7"/>
    <w:rsid w:val="00C37D3A"/>
    <w:rsid w:val="00C869BE"/>
    <w:rsid w:val="00D763C0"/>
    <w:rsid w:val="00E01602"/>
    <w:rsid w:val="00E226B1"/>
    <w:rsid w:val="00EC539E"/>
    <w:rsid w:val="00FD31CA"/>
    <w:rsid w:val="00FF21F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352A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352A9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rsid w:val="002D085D"/>
    <w:pPr>
      <w:tabs>
        <w:tab w:val="center" w:pos="4677"/>
        <w:tab w:val="right" w:pos="9355"/>
      </w:tabs>
      <w:spacing w:after="0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6">
    <w:name w:val="Верхний колонтитул Знак"/>
    <w:basedOn w:val="a0"/>
    <w:link w:val="a5"/>
    <w:rsid w:val="002D085D"/>
    <w:rPr>
      <w:rFonts w:ascii="Times New Roman" w:eastAsia="Times New Roman" w:hAnsi="Times New Roman" w:cs="Times New Roman"/>
      <w:sz w:val="24"/>
      <w:szCs w:val="24"/>
    </w:rPr>
  </w:style>
  <w:style w:type="paragraph" w:styleId="a7">
    <w:name w:val="footer"/>
    <w:basedOn w:val="a"/>
    <w:link w:val="a8"/>
    <w:uiPriority w:val="99"/>
    <w:unhideWhenUsed/>
    <w:rsid w:val="003B3DF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3B3DFA"/>
  </w:style>
  <w:style w:type="table" w:styleId="a9">
    <w:name w:val="Table Grid"/>
    <w:basedOn w:val="a1"/>
    <w:rsid w:val="00E226B1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a">
    <w:name w:val="Hyperlink"/>
    <w:basedOn w:val="a0"/>
    <w:uiPriority w:val="99"/>
    <w:unhideWhenUsed/>
    <w:rsid w:val="00FF21FA"/>
    <w:rPr>
      <w:color w:val="0000FF" w:themeColor="hyperlink"/>
      <w:u w:val="single"/>
    </w:rPr>
  </w:style>
  <w:style w:type="paragraph" w:customStyle="1" w:styleId="Default">
    <w:name w:val="Default"/>
    <w:rsid w:val="00E01602"/>
    <w:pPr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 w:cs="Times New Roman"/>
      <w:color w:val="00000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8756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45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3" Type="http://schemas.openxmlformats.org/officeDocument/2006/relationships/hyperlink" Target="http://www.nalog.gov.ru" TargetMode="External"/><Relationship Id="rId2" Type="http://schemas.openxmlformats.org/officeDocument/2006/relationships/oleObject" Target="embeddings/oleObject1.bin"/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1</Pages>
  <Words>43</Words>
  <Characters>250</Characters>
  <Application>Microsoft Office Word</Application>
  <DocSecurity>0</DocSecurity>
  <Lines>2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292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Новоселова Надежда Николаевна</dc:creator>
  <cp:lastModifiedBy>Василенко Светлана Анатольевна</cp:lastModifiedBy>
  <cp:revision>20</cp:revision>
  <cp:lastPrinted>2019-06-17T03:18:00Z</cp:lastPrinted>
  <dcterms:created xsi:type="dcterms:W3CDTF">2019-06-17T03:19:00Z</dcterms:created>
  <dcterms:modified xsi:type="dcterms:W3CDTF">2022-10-11T23:45:00Z</dcterms:modified>
</cp:coreProperties>
</file>