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55" w:rsidRDefault="00876B55" w:rsidP="00876B55">
      <w:pPr>
        <w:spacing w:after="0" w:line="360" w:lineRule="exact"/>
        <w:jc w:val="center"/>
        <w:rPr>
          <w:rFonts w:ascii="Times New Roman" w:hAnsi="Times New Roman" w:cs="Times New Roman"/>
          <w:b/>
          <w:color w:val="000000"/>
          <w:sz w:val="26"/>
          <w:szCs w:val="26"/>
        </w:rPr>
      </w:pPr>
      <w:r w:rsidRPr="00876B55">
        <w:rPr>
          <w:rFonts w:ascii="Times New Roman" w:hAnsi="Times New Roman" w:cs="Times New Roman"/>
          <w:b/>
          <w:color w:val="000000"/>
          <w:sz w:val="26"/>
          <w:szCs w:val="26"/>
        </w:rPr>
        <w:t>Как проверить кассовый чек на подлинность?</w:t>
      </w:r>
    </w:p>
    <w:p w:rsidR="00876B55" w:rsidRPr="00876B55" w:rsidRDefault="00876B55" w:rsidP="00876B55">
      <w:pPr>
        <w:spacing w:after="0" w:line="360" w:lineRule="exact"/>
        <w:jc w:val="center"/>
        <w:rPr>
          <w:rFonts w:ascii="Times New Roman" w:hAnsi="Times New Roman" w:cs="Times New Roman"/>
          <w:b/>
          <w:color w:val="000000"/>
          <w:sz w:val="26"/>
          <w:szCs w:val="26"/>
        </w:rPr>
      </w:pPr>
    </w:p>
    <w:p w:rsidR="00876B55" w:rsidRDefault="00876B55" w:rsidP="00876B55">
      <w:pPr>
        <w:shd w:val="clear" w:color="auto" w:fill="FFFFFF"/>
        <w:spacing w:after="0" w:line="360" w:lineRule="auto"/>
        <w:ind w:firstLine="708"/>
        <w:jc w:val="both"/>
        <w:rPr>
          <w:rFonts w:ascii="Times New Roman" w:hAnsi="Times New Roman" w:cs="Times New Roman"/>
          <w:color w:val="000000"/>
          <w:sz w:val="26"/>
          <w:szCs w:val="26"/>
        </w:rPr>
      </w:pPr>
      <w:r w:rsidRPr="00876B55">
        <w:rPr>
          <w:rFonts w:ascii="Times New Roman" w:hAnsi="Times New Roman" w:cs="Times New Roman"/>
          <w:color w:val="000000"/>
          <w:sz w:val="26"/>
          <w:szCs w:val="26"/>
        </w:rPr>
        <w:t>Иногда недобросовестные продавцы вместо чека выдают потребителю «гостевой счет» или «чек» из мобильного банковского терминала. Неосведомленный гражданин, принимая такой документ, даже не подозревает, что при возникновении спорных ситуаций он не сможет доказать факт приобретения товара и услуги для возврата или требования компенсации.</w:t>
      </w:r>
    </w:p>
    <w:p w:rsidR="00876B55" w:rsidRDefault="00876B55" w:rsidP="00876B55">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76B55">
        <w:rPr>
          <w:rFonts w:ascii="Times New Roman" w:hAnsi="Times New Roman" w:cs="Times New Roman"/>
          <w:color w:val="000000"/>
          <w:sz w:val="26"/>
          <w:szCs w:val="26"/>
        </w:rPr>
        <w:t>Чтобы избежать такой ситуации можно проверить чек через приложение ФНС России </w:t>
      </w:r>
      <w:hyperlink r:id="rId9" w:history="1">
        <w:r w:rsidRPr="00876B55">
          <w:rPr>
            <w:rFonts w:ascii="Times New Roman" w:hAnsi="Times New Roman" w:cs="Times New Roman"/>
            <w:color w:val="000000"/>
            <w:sz w:val="26"/>
            <w:szCs w:val="26"/>
          </w:rPr>
          <w:t>«Проверка чека»</w:t>
        </w:r>
      </w:hyperlink>
      <w:r w:rsidRPr="00876B55">
        <w:rPr>
          <w:rFonts w:ascii="Times New Roman" w:hAnsi="Times New Roman" w:cs="Times New Roman"/>
          <w:color w:val="000000"/>
          <w:sz w:val="26"/>
          <w:szCs w:val="26"/>
        </w:rPr>
        <w:t>, которое позволяет сканировать QR-код и регистрировать его в системе. Если приложение не может считать QR-код, то данная бумага не является</w:t>
      </w:r>
      <w:r w:rsidRPr="00876B55">
        <w:rPr>
          <w:rFonts w:ascii="Times New Roman" w:eastAsia="Times New Roman" w:hAnsi="Times New Roman" w:cs="Times New Roman"/>
          <w:sz w:val="26"/>
          <w:szCs w:val="26"/>
          <w:lang w:eastAsia="ru-RU"/>
        </w:rPr>
        <w:t xml:space="preserve"> фискальным документом. Программа работает за считанные секунды, поэтому убедиться в подлинности чека можно буквально не отходя от кассы.</w:t>
      </w:r>
    </w:p>
    <w:p w:rsidR="00876B55" w:rsidRDefault="00876B55" w:rsidP="00876B55">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76B55">
        <w:rPr>
          <w:rFonts w:ascii="Times New Roman" w:eastAsia="Times New Roman" w:hAnsi="Times New Roman" w:cs="Times New Roman"/>
          <w:sz w:val="26"/>
          <w:szCs w:val="26"/>
          <w:lang w:eastAsia="ru-RU"/>
        </w:rPr>
        <w:t xml:space="preserve">Важно отметить, что налоговые органы Приморского края на регулярной основе проводят всевозможные рейдовые мероприятия. В ходе последних проверок, проведенных с 9 по 15 августа в местах отдыха граждан на территории г. Владивостока, о. Русский, с. </w:t>
      </w:r>
      <w:proofErr w:type="spellStart"/>
      <w:r w:rsidRPr="00876B55">
        <w:rPr>
          <w:rFonts w:ascii="Times New Roman" w:eastAsia="Times New Roman" w:hAnsi="Times New Roman" w:cs="Times New Roman"/>
          <w:sz w:val="26"/>
          <w:szCs w:val="26"/>
          <w:lang w:eastAsia="ru-RU"/>
        </w:rPr>
        <w:t>Безверхово</w:t>
      </w:r>
      <w:proofErr w:type="spellEnd"/>
      <w:r w:rsidRPr="00876B55">
        <w:rPr>
          <w:rFonts w:ascii="Times New Roman" w:eastAsia="Times New Roman" w:hAnsi="Times New Roman" w:cs="Times New Roman"/>
          <w:sz w:val="26"/>
          <w:szCs w:val="26"/>
          <w:lang w:eastAsia="ru-RU"/>
        </w:rPr>
        <w:t xml:space="preserve"> </w:t>
      </w:r>
      <w:proofErr w:type="spellStart"/>
      <w:r w:rsidRPr="00876B55">
        <w:rPr>
          <w:rFonts w:ascii="Times New Roman" w:eastAsia="Times New Roman" w:hAnsi="Times New Roman" w:cs="Times New Roman"/>
          <w:sz w:val="26"/>
          <w:szCs w:val="26"/>
          <w:lang w:eastAsia="ru-RU"/>
        </w:rPr>
        <w:t>Хасанского</w:t>
      </w:r>
      <w:proofErr w:type="spellEnd"/>
      <w:r w:rsidRPr="00876B55">
        <w:rPr>
          <w:rFonts w:ascii="Times New Roman" w:eastAsia="Times New Roman" w:hAnsi="Times New Roman" w:cs="Times New Roman"/>
          <w:sz w:val="26"/>
          <w:szCs w:val="26"/>
          <w:lang w:eastAsia="ru-RU"/>
        </w:rPr>
        <w:t xml:space="preserve"> района, Уссурийского городского округа, 10 из 17 хозяйствующих субъектов не следуют предписаниям Федерального закона № 54-ФЗ «О применении контрольно-кассовой техники» и, соответственно, не выдают потребителям кассовые чеки. В отношении нарушителей законодательства в соответствии с Кодексом об административных правонарушениях Российской Федерации уже ведутся административные производства.</w:t>
      </w:r>
    </w:p>
    <w:p w:rsidR="00876B55" w:rsidRDefault="00876B55" w:rsidP="00876B55">
      <w:pPr>
        <w:shd w:val="clear" w:color="auto" w:fill="FFFFFF"/>
        <w:spacing w:after="0" w:line="360" w:lineRule="auto"/>
        <w:ind w:firstLine="708"/>
        <w:jc w:val="both"/>
        <w:rPr>
          <w:rFonts w:ascii="Times New Roman" w:eastAsia="Times New Roman" w:hAnsi="Times New Roman" w:cs="Times New Roman"/>
          <w:sz w:val="26"/>
          <w:szCs w:val="26"/>
          <w:lang w:eastAsia="ru-RU"/>
        </w:rPr>
      </w:pPr>
      <w:r w:rsidRPr="00876B55">
        <w:rPr>
          <w:rFonts w:ascii="Times New Roman" w:eastAsia="Times New Roman" w:hAnsi="Times New Roman" w:cs="Times New Roman"/>
          <w:sz w:val="26"/>
          <w:szCs w:val="26"/>
          <w:lang w:eastAsia="ru-RU"/>
        </w:rPr>
        <w:t>Напоминаем, невыдача чека является нарушением закона, а также существенным пренебрежением в отношении потребителей товаров или услуг. Убедиться в подлинности своих покупок можно с помощью официального и бесплатного приложения для смартфонов </w:t>
      </w:r>
      <w:hyperlink r:id="rId10" w:history="1">
        <w:r w:rsidRPr="00876B55">
          <w:rPr>
            <w:rFonts w:ascii="Times New Roman" w:eastAsia="Times New Roman" w:hAnsi="Times New Roman" w:cs="Times New Roman"/>
            <w:sz w:val="26"/>
            <w:szCs w:val="26"/>
            <w:u w:val="single"/>
            <w:lang w:eastAsia="ru-RU"/>
          </w:rPr>
          <w:t>«Честный знак»</w:t>
        </w:r>
      </w:hyperlink>
      <w:r w:rsidRPr="00876B55">
        <w:rPr>
          <w:rFonts w:ascii="Times New Roman" w:eastAsia="Times New Roman" w:hAnsi="Times New Roman" w:cs="Times New Roman"/>
          <w:sz w:val="26"/>
          <w:szCs w:val="26"/>
          <w:lang w:eastAsia="ru-RU"/>
        </w:rPr>
        <w:t xml:space="preserve">. Сканируя QR-код или </w:t>
      </w:r>
      <w:proofErr w:type="spellStart"/>
      <w:r w:rsidRPr="00876B55">
        <w:rPr>
          <w:rFonts w:ascii="Times New Roman" w:eastAsia="Times New Roman" w:hAnsi="Times New Roman" w:cs="Times New Roman"/>
          <w:sz w:val="26"/>
          <w:szCs w:val="26"/>
          <w:lang w:eastAsia="ru-RU"/>
        </w:rPr>
        <w:t>штрихкод</w:t>
      </w:r>
      <w:proofErr w:type="spellEnd"/>
      <w:r w:rsidRPr="00876B55">
        <w:rPr>
          <w:rFonts w:ascii="Times New Roman" w:eastAsia="Times New Roman" w:hAnsi="Times New Roman" w:cs="Times New Roman"/>
          <w:sz w:val="26"/>
          <w:szCs w:val="26"/>
          <w:lang w:eastAsia="ru-RU"/>
        </w:rPr>
        <w:t xml:space="preserve"> товара, программа откроет всю информацию о производителе, дате, времени и месте производства, сроке годности, движении товара и многие другие данные.</w:t>
      </w:r>
    </w:p>
    <w:p w:rsidR="00876B55" w:rsidRPr="00876B55" w:rsidRDefault="00876B55" w:rsidP="00876B55">
      <w:pPr>
        <w:shd w:val="clear" w:color="auto" w:fill="FFFFFF"/>
        <w:spacing w:after="0" w:line="360" w:lineRule="auto"/>
        <w:ind w:firstLine="708"/>
        <w:jc w:val="both"/>
        <w:rPr>
          <w:rFonts w:ascii="Times New Roman" w:eastAsia="Times New Roman" w:hAnsi="Times New Roman" w:cs="Times New Roman"/>
          <w:sz w:val="26"/>
          <w:szCs w:val="26"/>
          <w:lang w:eastAsia="ru-RU"/>
        </w:rPr>
      </w:pPr>
      <w:bookmarkStart w:id="0" w:name="_GoBack"/>
      <w:bookmarkEnd w:id="0"/>
      <w:r w:rsidRPr="00876B55">
        <w:rPr>
          <w:rFonts w:ascii="Times New Roman" w:eastAsia="Times New Roman" w:hAnsi="Times New Roman" w:cs="Times New Roman"/>
          <w:sz w:val="26"/>
          <w:szCs w:val="26"/>
          <w:lang w:eastAsia="ru-RU"/>
        </w:rPr>
        <w:t>УФНС России по Приморскому краю призывает граждан сообщать в налоговые органы о фактах невыдачи кассового чека при осуществлении расчётов </w:t>
      </w:r>
      <w:r w:rsidRPr="00876B55">
        <w:rPr>
          <w:rFonts w:ascii="Times New Roman" w:eastAsia="Times New Roman" w:hAnsi="Times New Roman" w:cs="Times New Roman"/>
          <w:b/>
          <w:bCs/>
          <w:sz w:val="26"/>
          <w:szCs w:val="26"/>
          <w:lang w:eastAsia="ru-RU"/>
        </w:rPr>
        <w:t>по телефону горячей линии +7 (423) 241-13-51</w:t>
      </w:r>
      <w:r w:rsidRPr="00876B55">
        <w:rPr>
          <w:rFonts w:ascii="Times New Roman" w:eastAsia="Times New Roman" w:hAnsi="Times New Roman" w:cs="Times New Roman"/>
          <w:sz w:val="26"/>
          <w:szCs w:val="26"/>
          <w:lang w:eastAsia="ru-RU"/>
        </w:rPr>
        <w:t>, или через сервис </w:t>
      </w:r>
      <w:hyperlink r:id="rId11" w:history="1">
        <w:r w:rsidRPr="00876B55">
          <w:rPr>
            <w:rFonts w:ascii="Times New Roman" w:eastAsia="Times New Roman" w:hAnsi="Times New Roman" w:cs="Times New Roman"/>
            <w:sz w:val="26"/>
            <w:szCs w:val="26"/>
            <w:u w:val="single"/>
            <w:lang w:eastAsia="ru-RU"/>
          </w:rPr>
          <w:t>«Обратиться в ФНС России»</w:t>
        </w:r>
      </w:hyperlink>
      <w:r w:rsidRPr="00876B55">
        <w:rPr>
          <w:rFonts w:ascii="Times New Roman" w:eastAsia="Times New Roman" w:hAnsi="Times New Roman" w:cs="Times New Roman"/>
          <w:sz w:val="26"/>
          <w:szCs w:val="26"/>
          <w:lang w:eastAsia="ru-RU"/>
        </w:rPr>
        <w:t> на сайте www.nalog.gov.ru.</w:t>
      </w:r>
    </w:p>
    <w:p w:rsidR="00876B55" w:rsidRPr="00876B55" w:rsidRDefault="00876B55" w:rsidP="00876B55">
      <w:pPr>
        <w:spacing w:line="360" w:lineRule="auto"/>
        <w:jc w:val="both"/>
        <w:rPr>
          <w:rFonts w:ascii="Times New Roman" w:hAnsi="Times New Roman" w:cs="Times New Roman"/>
          <w:sz w:val="26"/>
          <w:szCs w:val="26"/>
        </w:rPr>
      </w:pPr>
    </w:p>
    <w:p w:rsidR="00876B55" w:rsidRPr="00876B55" w:rsidRDefault="00876B55" w:rsidP="00876B55">
      <w:pPr>
        <w:spacing w:after="0" w:line="360" w:lineRule="auto"/>
        <w:ind w:firstLine="709"/>
        <w:jc w:val="both"/>
        <w:rPr>
          <w:rFonts w:ascii="Times New Roman" w:eastAsia="Times New Roman" w:hAnsi="Times New Roman" w:cs="Times New Roman"/>
          <w:sz w:val="26"/>
          <w:szCs w:val="26"/>
          <w:lang w:eastAsia="ru-RU"/>
        </w:rPr>
      </w:pPr>
    </w:p>
    <w:sectPr w:rsidR="00876B55" w:rsidRPr="00876B55" w:rsidSect="00FE321D">
      <w:footerReference w:type="even" r:id="rId12"/>
      <w:footerReference w:type="default" r:id="rId13"/>
      <w:pgSz w:w="11906" w:h="16838"/>
      <w:pgMar w:top="568" w:right="567" w:bottom="1134" w:left="1134" w:header="284"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24" w:rsidRDefault="000F7724" w:rsidP="00E94C56">
      <w:pPr>
        <w:spacing w:after="0" w:line="240" w:lineRule="auto"/>
      </w:pPr>
      <w:r>
        <w:separator/>
      </w:r>
    </w:p>
  </w:endnote>
  <w:endnote w:type="continuationSeparator" w:id="0">
    <w:p w:rsidR="000F7724" w:rsidRDefault="000F7724" w:rsidP="00E94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24" w:rsidRPr="000E62FE" w:rsidRDefault="000F7724">
    <w:pPr>
      <w:pStyle w:val="ab"/>
      <w:rPr>
        <w:rFonts w:ascii="Times New Roman" w:hAnsi="Times New Roman" w:cs="Times New Roman"/>
        <w:sz w:val="20"/>
        <w:szCs w:val="20"/>
      </w:rPr>
    </w:pPr>
    <w:r w:rsidRPr="000E62FE">
      <w:rPr>
        <w:rFonts w:ascii="Times New Roman" w:hAnsi="Times New Roman" w:cs="Times New Roman"/>
        <w:sz w:val="20"/>
        <w:szCs w:val="20"/>
      </w:rPr>
      <w:t xml:space="preserve">А.О. </w:t>
    </w:r>
    <w:proofErr w:type="spellStart"/>
    <w:r w:rsidRPr="000E62FE">
      <w:rPr>
        <w:rFonts w:ascii="Times New Roman" w:hAnsi="Times New Roman" w:cs="Times New Roman"/>
        <w:sz w:val="20"/>
        <w:szCs w:val="20"/>
      </w:rPr>
      <w:t>Карицкая</w:t>
    </w:r>
    <w:proofErr w:type="spellEnd"/>
  </w:p>
  <w:p w:rsidR="000F7724" w:rsidRPr="000E62FE" w:rsidRDefault="000F7724">
    <w:pPr>
      <w:pStyle w:val="ab"/>
      <w:rPr>
        <w:rFonts w:ascii="Times New Roman" w:hAnsi="Times New Roman" w:cs="Times New Roman"/>
        <w:sz w:val="20"/>
        <w:szCs w:val="20"/>
      </w:rPr>
    </w:pPr>
    <w:r w:rsidRPr="000E62FE">
      <w:rPr>
        <w:rFonts w:ascii="Times New Roman" w:hAnsi="Times New Roman" w:cs="Times New Roman"/>
        <w:sz w:val="20"/>
        <w:szCs w:val="20"/>
      </w:rPr>
      <w:t>(25)1457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24" w:rsidRDefault="000F7724" w:rsidP="00917FC0">
    <w:pPr>
      <w:contextualSpacing/>
      <w:jc w:val="both"/>
      <w:rPr>
        <w:rFonts w:ascii="Times New Roman" w:hAnsi="Times New Roman" w:cs="Times New Roman"/>
        <w:sz w:val="20"/>
        <w:szCs w:val="20"/>
      </w:rPr>
    </w:pPr>
    <w:r>
      <w:rPr>
        <w:rFonts w:ascii="Times New Roman" w:hAnsi="Times New Roman" w:cs="Times New Roman"/>
        <w:sz w:val="20"/>
        <w:szCs w:val="20"/>
      </w:rPr>
      <w:t>О.А. Новикова,</w:t>
    </w:r>
  </w:p>
  <w:p w:rsidR="000F7724" w:rsidRDefault="000F7724" w:rsidP="00917FC0">
    <w:pPr>
      <w:contextualSpacing/>
      <w:jc w:val="both"/>
      <w:rPr>
        <w:rFonts w:ascii="Times New Roman" w:hAnsi="Times New Roman" w:cs="Times New Roman"/>
        <w:sz w:val="20"/>
        <w:szCs w:val="20"/>
      </w:rPr>
    </w:pPr>
    <w:r>
      <w:rPr>
        <w:rFonts w:ascii="Times New Roman" w:hAnsi="Times New Roman" w:cs="Times New Roman"/>
        <w:sz w:val="20"/>
        <w:szCs w:val="20"/>
      </w:rPr>
      <w:t xml:space="preserve"> (25)1372</w:t>
    </w:r>
  </w:p>
  <w:p w:rsidR="000F7724" w:rsidRDefault="000F7724" w:rsidP="00917FC0">
    <w:pPr>
      <w:contextualSpacing/>
      <w:jc w:val="both"/>
      <w:rPr>
        <w:rFonts w:ascii="Times New Roman" w:hAnsi="Times New Roman" w:cs="Times New Roman"/>
        <w:sz w:val="20"/>
        <w:szCs w:val="20"/>
      </w:rPr>
    </w:pPr>
  </w:p>
  <w:p w:rsidR="000F7724" w:rsidRPr="00A7174C" w:rsidRDefault="000F7724" w:rsidP="00917FC0">
    <w:pPr>
      <w:contextualSpacing/>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24" w:rsidRDefault="000F7724" w:rsidP="00E94C56">
      <w:pPr>
        <w:spacing w:after="0" w:line="240" w:lineRule="auto"/>
      </w:pPr>
      <w:r>
        <w:separator/>
      </w:r>
    </w:p>
  </w:footnote>
  <w:footnote w:type="continuationSeparator" w:id="0">
    <w:p w:rsidR="000F7724" w:rsidRDefault="000F7724" w:rsidP="00E94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59C0"/>
    <w:multiLevelType w:val="hybridMultilevel"/>
    <w:tmpl w:val="BC70C260"/>
    <w:lvl w:ilvl="0" w:tplc="A6302A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3932C8"/>
    <w:multiLevelType w:val="hybridMultilevel"/>
    <w:tmpl w:val="9C8AE9FA"/>
    <w:lvl w:ilvl="0" w:tplc="D77AE4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5528D"/>
    <w:multiLevelType w:val="hybridMultilevel"/>
    <w:tmpl w:val="42ECD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DF6649A"/>
    <w:multiLevelType w:val="hybridMultilevel"/>
    <w:tmpl w:val="45760E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0163A48"/>
    <w:multiLevelType w:val="multilevel"/>
    <w:tmpl w:val="2772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92FCB"/>
    <w:multiLevelType w:val="hybridMultilevel"/>
    <w:tmpl w:val="62A4A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943597"/>
    <w:multiLevelType w:val="multilevel"/>
    <w:tmpl w:val="1BC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ED"/>
    <w:rsid w:val="00006019"/>
    <w:rsid w:val="00011173"/>
    <w:rsid w:val="00011E3A"/>
    <w:rsid w:val="00013E17"/>
    <w:rsid w:val="000219FB"/>
    <w:rsid w:val="00026C58"/>
    <w:rsid w:val="0002785C"/>
    <w:rsid w:val="00030782"/>
    <w:rsid w:val="00036EAA"/>
    <w:rsid w:val="00037588"/>
    <w:rsid w:val="00037FEB"/>
    <w:rsid w:val="00040FDC"/>
    <w:rsid w:val="00044C33"/>
    <w:rsid w:val="0005291B"/>
    <w:rsid w:val="00056714"/>
    <w:rsid w:val="0006097F"/>
    <w:rsid w:val="00060D2D"/>
    <w:rsid w:val="0006574F"/>
    <w:rsid w:val="00080730"/>
    <w:rsid w:val="000845E9"/>
    <w:rsid w:val="000931D6"/>
    <w:rsid w:val="00093926"/>
    <w:rsid w:val="000942B8"/>
    <w:rsid w:val="000A4F75"/>
    <w:rsid w:val="000A79E6"/>
    <w:rsid w:val="000B1BE7"/>
    <w:rsid w:val="000B2C40"/>
    <w:rsid w:val="000B369B"/>
    <w:rsid w:val="000B72E5"/>
    <w:rsid w:val="000C2FEB"/>
    <w:rsid w:val="000E368A"/>
    <w:rsid w:val="000E42AA"/>
    <w:rsid w:val="000E5FD6"/>
    <w:rsid w:val="000E62FE"/>
    <w:rsid w:val="000F07CD"/>
    <w:rsid w:val="000F7724"/>
    <w:rsid w:val="000F7AA1"/>
    <w:rsid w:val="00107DE9"/>
    <w:rsid w:val="0011219E"/>
    <w:rsid w:val="0011415D"/>
    <w:rsid w:val="001176E7"/>
    <w:rsid w:val="00122C3B"/>
    <w:rsid w:val="001324B3"/>
    <w:rsid w:val="0013628C"/>
    <w:rsid w:val="00140BF2"/>
    <w:rsid w:val="0014299C"/>
    <w:rsid w:val="001531DA"/>
    <w:rsid w:val="00153718"/>
    <w:rsid w:val="0015756B"/>
    <w:rsid w:val="001706BC"/>
    <w:rsid w:val="00174787"/>
    <w:rsid w:val="00176B7E"/>
    <w:rsid w:val="00181EF4"/>
    <w:rsid w:val="001859E0"/>
    <w:rsid w:val="00193092"/>
    <w:rsid w:val="001B465A"/>
    <w:rsid w:val="001C472E"/>
    <w:rsid w:val="001D026B"/>
    <w:rsid w:val="001D30F6"/>
    <w:rsid w:val="001D3775"/>
    <w:rsid w:val="001E2EBC"/>
    <w:rsid w:val="001E7F8B"/>
    <w:rsid w:val="001F6DBC"/>
    <w:rsid w:val="002042A2"/>
    <w:rsid w:val="002120A7"/>
    <w:rsid w:val="00221578"/>
    <w:rsid w:val="00225125"/>
    <w:rsid w:val="00226767"/>
    <w:rsid w:val="002319A5"/>
    <w:rsid w:val="0024405E"/>
    <w:rsid w:val="002462AA"/>
    <w:rsid w:val="00251093"/>
    <w:rsid w:val="00253F7B"/>
    <w:rsid w:val="002560ED"/>
    <w:rsid w:val="00261991"/>
    <w:rsid w:val="0026202B"/>
    <w:rsid w:val="0027223A"/>
    <w:rsid w:val="002777DA"/>
    <w:rsid w:val="002865AC"/>
    <w:rsid w:val="002868EE"/>
    <w:rsid w:val="00297AC1"/>
    <w:rsid w:val="002A14D6"/>
    <w:rsid w:val="002A18FC"/>
    <w:rsid w:val="002A1F48"/>
    <w:rsid w:val="002A2BF3"/>
    <w:rsid w:val="002A3A1A"/>
    <w:rsid w:val="002B3355"/>
    <w:rsid w:val="002B76A8"/>
    <w:rsid w:val="002B7964"/>
    <w:rsid w:val="002C2F18"/>
    <w:rsid w:val="002D4A4A"/>
    <w:rsid w:val="002E04DE"/>
    <w:rsid w:val="002F23E1"/>
    <w:rsid w:val="002F2E48"/>
    <w:rsid w:val="002F389F"/>
    <w:rsid w:val="002F7344"/>
    <w:rsid w:val="002F75C3"/>
    <w:rsid w:val="00300D49"/>
    <w:rsid w:val="00310C13"/>
    <w:rsid w:val="00322E75"/>
    <w:rsid w:val="00327855"/>
    <w:rsid w:val="00331D45"/>
    <w:rsid w:val="0033262F"/>
    <w:rsid w:val="0033704A"/>
    <w:rsid w:val="0034029A"/>
    <w:rsid w:val="0034332F"/>
    <w:rsid w:val="00343D06"/>
    <w:rsid w:val="003538D9"/>
    <w:rsid w:val="0035769B"/>
    <w:rsid w:val="00361ACF"/>
    <w:rsid w:val="00371C10"/>
    <w:rsid w:val="00376628"/>
    <w:rsid w:val="00384AF6"/>
    <w:rsid w:val="00384EE6"/>
    <w:rsid w:val="003868F4"/>
    <w:rsid w:val="00392F93"/>
    <w:rsid w:val="00393980"/>
    <w:rsid w:val="00395C57"/>
    <w:rsid w:val="003973A5"/>
    <w:rsid w:val="003A5FF3"/>
    <w:rsid w:val="003A711C"/>
    <w:rsid w:val="003B7D0A"/>
    <w:rsid w:val="003C26EE"/>
    <w:rsid w:val="003D07FD"/>
    <w:rsid w:val="003D19D5"/>
    <w:rsid w:val="003D6229"/>
    <w:rsid w:val="003D71DD"/>
    <w:rsid w:val="003E4135"/>
    <w:rsid w:val="003F3AF3"/>
    <w:rsid w:val="00405B16"/>
    <w:rsid w:val="00405DDB"/>
    <w:rsid w:val="004112A5"/>
    <w:rsid w:val="00412141"/>
    <w:rsid w:val="00412D75"/>
    <w:rsid w:val="004132BC"/>
    <w:rsid w:val="00417527"/>
    <w:rsid w:val="004326B1"/>
    <w:rsid w:val="0043492D"/>
    <w:rsid w:val="004408ED"/>
    <w:rsid w:val="00441BD9"/>
    <w:rsid w:val="004444E6"/>
    <w:rsid w:val="0045046F"/>
    <w:rsid w:val="004563D2"/>
    <w:rsid w:val="0046280A"/>
    <w:rsid w:val="00470E8B"/>
    <w:rsid w:val="00471F50"/>
    <w:rsid w:val="004769FD"/>
    <w:rsid w:val="004821A1"/>
    <w:rsid w:val="00482FDF"/>
    <w:rsid w:val="00486391"/>
    <w:rsid w:val="00486C3E"/>
    <w:rsid w:val="00487E32"/>
    <w:rsid w:val="004A0D9C"/>
    <w:rsid w:val="004C2E48"/>
    <w:rsid w:val="004C5D3B"/>
    <w:rsid w:val="004C5FF9"/>
    <w:rsid w:val="004D254F"/>
    <w:rsid w:val="004D33BB"/>
    <w:rsid w:val="004D6018"/>
    <w:rsid w:val="004D7843"/>
    <w:rsid w:val="004E34E3"/>
    <w:rsid w:val="004E57B9"/>
    <w:rsid w:val="004F2395"/>
    <w:rsid w:val="00503445"/>
    <w:rsid w:val="00503B06"/>
    <w:rsid w:val="00505F70"/>
    <w:rsid w:val="00507914"/>
    <w:rsid w:val="00507B23"/>
    <w:rsid w:val="00512AED"/>
    <w:rsid w:val="00513C86"/>
    <w:rsid w:val="00513DBF"/>
    <w:rsid w:val="00515E7E"/>
    <w:rsid w:val="00521CDC"/>
    <w:rsid w:val="00537FA4"/>
    <w:rsid w:val="005509D1"/>
    <w:rsid w:val="005520CE"/>
    <w:rsid w:val="00565E66"/>
    <w:rsid w:val="00566DEC"/>
    <w:rsid w:val="00572D9E"/>
    <w:rsid w:val="00573EC1"/>
    <w:rsid w:val="005817C6"/>
    <w:rsid w:val="005905EE"/>
    <w:rsid w:val="00592C84"/>
    <w:rsid w:val="005931CD"/>
    <w:rsid w:val="005940FF"/>
    <w:rsid w:val="00594510"/>
    <w:rsid w:val="005951CD"/>
    <w:rsid w:val="0059575A"/>
    <w:rsid w:val="005A0248"/>
    <w:rsid w:val="005A2802"/>
    <w:rsid w:val="005A7223"/>
    <w:rsid w:val="005B3C7D"/>
    <w:rsid w:val="005C27A8"/>
    <w:rsid w:val="005D00FE"/>
    <w:rsid w:val="005D11E9"/>
    <w:rsid w:val="005D566C"/>
    <w:rsid w:val="005D5C32"/>
    <w:rsid w:val="005D688C"/>
    <w:rsid w:val="005D6FA7"/>
    <w:rsid w:val="005E43EA"/>
    <w:rsid w:val="005F2F23"/>
    <w:rsid w:val="0060332F"/>
    <w:rsid w:val="006036C3"/>
    <w:rsid w:val="0061547E"/>
    <w:rsid w:val="00617615"/>
    <w:rsid w:val="00617EA4"/>
    <w:rsid w:val="00621B11"/>
    <w:rsid w:val="00622D97"/>
    <w:rsid w:val="00624438"/>
    <w:rsid w:val="00627318"/>
    <w:rsid w:val="006321E6"/>
    <w:rsid w:val="006376C5"/>
    <w:rsid w:val="00645B9A"/>
    <w:rsid w:val="006465E1"/>
    <w:rsid w:val="00646AEB"/>
    <w:rsid w:val="00647A70"/>
    <w:rsid w:val="00666F2E"/>
    <w:rsid w:val="006840FD"/>
    <w:rsid w:val="00685D7D"/>
    <w:rsid w:val="006910AF"/>
    <w:rsid w:val="00694BF4"/>
    <w:rsid w:val="00696166"/>
    <w:rsid w:val="006A38CC"/>
    <w:rsid w:val="006A4685"/>
    <w:rsid w:val="006B0B4A"/>
    <w:rsid w:val="006B20B3"/>
    <w:rsid w:val="006B4E20"/>
    <w:rsid w:val="006B7963"/>
    <w:rsid w:val="006D2482"/>
    <w:rsid w:val="006D7634"/>
    <w:rsid w:val="006E0B76"/>
    <w:rsid w:val="006E36FD"/>
    <w:rsid w:val="006F2A13"/>
    <w:rsid w:val="00700114"/>
    <w:rsid w:val="007005CD"/>
    <w:rsid w:val="007015AF"/>
    <w:rsid w:val="00715373"/>
    <w:rsid w:val="0071639B"/>
    <w:rsid w:val="007176C9"/>
    <w:rsid w:val="00717B7C"/>
    <w:rsid w:val="00720FCA"/>
    <w:rsid w:val="00721ED7"/>
    <w:rsid w:val="0073626B"/>
    <w:rsid w:val="00787D4B"/>
    <w:rsid w:val="00790089"/>
    <w:rsid w:val="00791535"/>
    <w:rsid w:val="007964DC"/>
    <w:rsid w:val="007B5233"/>
    <w:rsid w:val="007C035B"/>
    <w:rsid w:val="007C2873"/>
    <w:rsid w:val="007D3C8B"/>
    <w:rsid w:val="007E53E7"/>
    <w:rsid w:val="007F10EF"/>
    <w:rsid w:val="00800959"/>
    <w:rsid w:val="008017F3"/>
    <w:rsid w:val="008048AF"/>
    <w:rsid w:val="00813268"/>
    <w:rsid w:val="008277E7"/>
    <w:rsid w:val="008331FE"/>
    <w:rsid w:val="008352F8"/>
    <w:rsid w:val="00855A5C"/>
    <w:rsid w:val="008635E7"/>
    <w:rsid w:val="00865926"/>
    <w:rsid w:val="00875F34"/>
    <w:rsid w:val="00876B55"/>
    <w:rsid w:val="008814F0"/>
    <w:rsid w:val="00882ACD"/>
    <w:rsid w:val="00893351"/>
    <w:rsid w:val="008A4AB3"/>
    <w:rsid w:val="008A760B"/>
    <w:rsid w:val="008A77F6"/>
    <w:rsid w:val="008B08A7"/>
    <w:rsid w:val="008B5FDD"/>
    <w:rsid w:val="008C031D"/>
    <w:rsid w:val="008D63FE"/>
    <w:rsid w:val="008E0CC1"/>
    <w:rsid w:val="008F1906"/>
    <w:rsid w:val="008F2EB0"/>
    <w:rsid w:val="009015D9"/>
    <w:rsid w:val="0090274D"/>
    <w:rsid w:val="00903F21"/>
    <w:rsid w:val="00904313"/>
    <w:rsid w:val="009075C3"/>
    <w:rsid w:val="009134B3"/>
    <w:rsid w:val="00913675"/>
    <w:rsid w:val="009145F2"/>
    <w:rsid w:val="00914746"/>
    <w:rsid w:val="00917FC0"/>
    <w:rsid w:val="00923E5F"/>
    <w:rsid w:val="009267C9"/>
    <w:rsid w:val="00927A5D"/>
    <w:rsid w:val="00934312"/>
    <w:rsid w:val="00934A32"/>
    <w:rsid w:val="0093590B"/>
    <w:rsid w:val="00942C0B"/>
    <w:rsid w:val="00942C8A"/>
    <w:rsid w:val="009437B5"/>
    <w:rsid w:val="00946FD5"/>
    <w:rsid w:val="00947788"/>
    <w:rsid w:val="009477B1"/>
    <w:rsid w:val="00947947"/>
    <w:rsid w:val="00951E9D"/>
    <w:rsid w:val="00953EB0"/>
    <w:rsid w:val="00966C57"/>
    <w:rsid w:val="0097027C"/>
    <w:rsid w:val="00974137"/>
    <w:rsid w:val="009768C9"/>
    <w:rsid w:val="00977A3D"/>
    <w:rsid w:val="00982FDE"/>
    <w:rsid w:val="00986142"/>
    <w:rsid w:val="009873A1"/>
    <w:rsid w:val="00992DE8"/>
    <w:rsid w:val="009B48D2"/>
    <w:rsid w:val="009C5595"/>
    <w:rsid w:val="009D06DA"/>
    <w:rsid w:val="009D0F74"/>
    <w:rsid w:val="009F022A"/>
    <w:rsid w:val="009F0790"/>
    <w:rsid w:val="009F247F"/>
    <w:rsid w:val="009F4B96"/>
    <w:rsid w:val="009F4CF3"/>
    <w:rsid w:val="009F6D94"/>
    <w:rsid w:val="00A00A25"/>
    <w:rsid w:val="00A07622"/>
    <w:rsid w:val="00A1213F"/>
    <w:rsid w:val="00A22EE9"/>
    <w:rsid w:val="00A24715"/>
    <w:rsid w:val="00A24F9B"/>
    <w:rsid w:val="00A25CBA"/>
    <w:rsid w:val="00A2702D"/>
    <w:rsid w:val="00A42EE3"/>
    <w:rsid w:val="00A47F4C"/>
    <w:rsid w:val="00A5765A"/>
    <w:rsid w:val="00A60FCE"/>
    <w:rsid w:val="00A662B2"/>
    <w:rsid w:val="00A7174C"/>
    <w:rsid w:val="00A8583A"/>
    <w:rsid w:val="00A86028"/>
    <w:rsid w:val="00A87618"/>
    <w:rsid w:val="00A87DEA"/>
    <w:rsid w:val="00A9614B"/>
    <w:rsid w:val="00AA4013"/>
    <w:rsid w:val="00AA682B"/>
    <w:rsid w:val="00AB1E84"/>
    <w:rsid w:val="00AB4174"/>
    <w:rsid w:val="00AC0119"/>
    <w:rsid w:val="00AD0AD7"/>
    <w:rsid w:val="00AD41A4"/>
    <w:rsid w:val="00AD5270"/>
    <w:rsid w:val="00AF6216"/>
    <w:rsid w:val="00B070D8"/>
    <w:rsid w:val="00B20E54"/>
    <w:rsid w:val="00B31F3E"/>
    <w:rsid w:val="00B425B1"/>
    <w:rsid w:val="00B469CF"/>
    <w:rsid w:val="00B537CE"/>
    <w:rsid w:val="00B57931"/>
    <w:rsid w:val="00B64782"/>
    <w:rsid w:val="00B740D5"/>
    <w:rsid w:val="00B76D23"/>
    <w:rsid w:val="00B960D7"/>
    <w:rsid w:val="00BA3488"/>
    <w:rsid w:val="00BA51A5"/>
    <w:rsid w:val="00BB0354"/>
    <w:rsid w:val="00BB6CBE"/>
    <w:rsid w:val="00BC1FAA"/>
    <w:rsid w:val="00BC2B99"/>
    <w:rsid w:val="00BD0731"/>
    <w:rsid w:val="00BD2F6B"/>
    <w:rsid w:val="00BD77A0"/>
    <w:rsid w:val="00BD7E38"/>
    <w:rsid w:val="00BE1DD0"/>
    <w:rsid w:val="00BE46BD"/>
    <w:rsid w:val="00BF3877"/>
    <w:rsid w:val="00C00B2B"/>
    <w:rsid w:val="00C0104C"/>
    <w:rsid w:val="00C03B25"/>
    <w:rsid w:val="00C03BDE"/>
    <w:rsid w:val="00C1524F"/>
    <w:rsid w:val="00C2170B"/>
    <w:rsid w:val="00C21A2D"/>
    <w:rsid w:val="00C22974"/>
    <w:rsid w:val="00C259D0"/>
    <w:rsid w:val="00C338F9"/>
    <w:rsid w:val="00C35B77"/>
    <w:rsid w:val="00C3678C"/>
    <w:rsid w:val="00C4178C"/>
    <w:rsid w:val="00C4319C"/>
    <w:rsid w:val="00C43D16"/>
    <w:rsid w:val="00C454BF"/>
    <w:rsid w:val="00C62290"/>
    <w:rsid w:val="00C65B46"/>
    <w:rsid w:val="00C67A4C"/>
    <w:rsid w:val="00C73F35"/>
    <w:rsid w:val="00C740F0"/>
    <w:rsid w:val="00C769D1"/>
    <w:rsid w:val="00C83362"/>
    <w:rsid w:val="00C83849"/>
    <w:rsid w:val="00C86807"/>
    <w:rsid w:val="00CA535A"/>
    <w:rsid w:val="00CB43E9"/>
    <w:rsid w:val="00CB73DA"/>
    <w:rsid w:val="00CC3954"/>
    <w:rsid w:val="00CD0488"/>
    <w:rsid w:val="00CD758D"/>
    <w:rsid w:val="00CE4225"/>
    <w:rsid w:val="00CE5053"/>
    <w:rsid w:val="00CF02D0"/>
    <w:rsid w:val="00D01754"/>
    <w:rsid w:val="00D03B77"/>
    <w:rsid w:val="00D11ECE"/>
    <w:rsid w:val="00D175F3"/>
    <w:rsid w:val="00D2391B"/>
    <w:rsid w:val="00D30009"/>
    <w:rsid w:val="00D53A40"/>
    <w:rsid w:val="00D76A4E"/>
    <w:rsid w:val="00D87659"/>
    <w:rsid w:val="00D90529"/>
    <w:rsid w:val="00D94588"/>
    <w:rsid w:val="00D95BBD"/>
    <w:rsid w:val="00D95C08"/>
    <w:rsid w:val="00D95D8A"/>
    <w:rsid w:val="00DA255E"/>
    <w:rsid w:val="00DA3485"/>
    <w:rsid w:val="00DA6ECF"/>
    <w:rsid w:val="00DB7F40"/>
    <w:rsid w:val="00DC131F"/>
    <w:rsid w:val="00DC63D6"/>
    <w:rsid w:val="00DC6779"/>
    <w:rsid w:val="00DD28B3"/>
    <w:rsid w:val="00DD33C5"/>
    <w:rsid w:val="00DD5127"/>
    <w:rsid w:val="00DE63F8"/>
    <w:rsid w:val="00DF46FA"/>
    <w:rsid w:val="00DF4D09"/>
    <w:rsid w:val="00DF5B34"/>
    <w:rsid w:val="00E071A2"/>
    <w:rsid w:val="00E10211"/>
    <w:rsid w:val="00E11C54"/>
    <w:rsid w:val="00E12A3B"/>
    <w:rsid w:val="00E14639"/>
    <w:rsid w:val="00E2233D"/>
    <w:rsid w:val="00E2348A"/>
    <w:rsid w:val="00E27FC7"/>
    <w:rsid w:val="00E342D7"/>
    <w:rsid w:val="00E35309"/>
    <w:rsid w:val="00E35930"/>
    <w:rsid w:val="00E3719F"/>
    <w:rsid w:val="00E4141B"/>
    <w:rsid w:val="00E44F11"/>
    <w:rsid w:val="00E52497"/>
    <w:rsid w:val="00E5310A"/>
    <w:rsid w:val="00E5360F"/>
    <w:rsid w:val="00E5425C"/>
    <w:rsid w:val="00E574C8"/>
    <w:rsid w:val="00E82748"/>
    <w:rsid w:val="00E83200"/>
    <w:rsid w:val="00E949FF"/>
    <w:rsid w:val="00E94C56"/>
    <w:rsid w:val="00E967BE"/>
    <w:rsid w:val="00EA2703"/>
    <w:rsid w:val="00EA3C9C"/>
    <w:rsid w:val="00EA71EC"/>
    <w:rsid w:val="00EA793B"/>
    <w:rsid w:val="00EC666A"/>
    <w:rsid w:val="00ED7902"/>
    <w:rsid w:val="00EE5742"/>
    <w:rsid w:val="00EF010A"/>
    <w:rsid w:val="00F025EB"/>
    <w:rsid w:val="00F04A29"/>
    <w:rsid w:val="00F1468C"/>
    <w:rsid w:val="00F23C71"/>
    <w:rsid w:val="00F24B61"/>
    <w:rsid w:val="00F25503"/>
    <w:rsid w:val="00F25996"/>
    <w:rsid w:val="00F431A0"/>
    <w:rsid w:val="00F5018C"/>
    <w:rsid w:val="00F50FAF"/>
    <w:rsid w:val="00F6039D"/>
    <w:rsid w:val="00F610D0"/>
    <w:rsid w:val="00F647FB"/>
    <w:rsid w:val="00F6571A"/>
    <w:rsid w:val="00F664D2"/>
    <w:rsid w:val="00F80205"/>
    <w:rsid w:val="00F8207F"/>
    <w:rsid w:val="00F83995"/>
    <w:rsid w:val="00F8463F"/>
    <w:rsid w:val="00F85BB0"/>
    <w:rsid w:val="00F92385"/>
    <w:rsid w:val="00FA0A06"/>
    <w:rsid w:val="00FD1635"/>
    <w:rsid w:val="00FD1790"/>
    <w:rsid w:val="00FD33FC"/>
    <w:rsid w:val="00FE321D"/>
    <w:rsid w:val="00FE4DD1"/>
    <w:rsid w:val="00FE7BD9"/>
    <w:rsid w:val="00FF4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ED"/>
  </w:style>
  <w:style w:type="paragraph" w:styleId="1">
    <w:name w:val="heading 1"/>
    <w:basedOn w:val="a"/>
    <w:link w:val="10"/>
    <w:uiPriority w:val="9"/>
    <w:qFormat/>
    <w:rsid w:val="00BB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6FD"/>
    <w:rPr>
      <w:rFonts w:ascii="Tahoma" w:hAnsi="Tahoma" w:cs="Tahoma"/>
      <w:sz w:val="16"/>
      <w:szCs w:val="16"/>
    </w:rPr>
  </w:style>
  <w:style w:type="character" w:styleId="a5">
    <w:name w:val="Hyperlink"/>
    <w:link w:val="11"/>
    <w:uiPriority w:val="99"/>
    <w:unhideWhenUsed/>
    <w:rsid w:val="000219FB"/>
    <w:rPr>
      <w:color w:val="0000FF"/>
      <w:u w:val="single"/>
    </w:rPr>
  </w:style>
  <w:style w:type="paragraph" w:styleId="a6">
    <w:name w:val="Body Text Indent"/>
    <w:aliases w:val=" Знак"/>
    <w:basedOn w:val="a"/>
    <w:link w:val="12"/>
    <w:rsid w:val="000219F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uiPriority w:val="99"/>
    <w:semiHidden/>
    <w:rsid w:val="000219FB"/>
  </w:style>
  <w:style w:type="character" w:customStyle="1" w:styleId="12">
    <w:name w:val="Основной текст с отступом Знак1"/>
    <w:aliases w:val=" Знак Знак"/>
    <w:link w:val="a6"/>
    <w:rsid w:val="000219FB"/>
    <w:rPr>
      <w:rFonts w:ascii="Times New Roman" w:eastAsia="Times New Roman" w:hAnsi="Times New Roman" w:cs="Times New Roman"/>
      <w:sz w:val="28"/>
      <w:szCs w:val="28"/>
      <w:lang w:eastAsia="ru-RU"/>
    </w:rPr>
  </w:style>
  <w:style w:type="paragraph" w:customStyle="1" w:styleId="a8">
    <w:name w:val="Текстовый блок"/>
    <w:rsid w:val="007B52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ConsPlusNormal">
    <w:name w:val="ConsPlusNormal"/>
    <w:rsid w:val="007B523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94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C56"/>
  </w:style>
  <w:style w:type="paragraph" w:styleId="ab">
    <w:name w:val="footer"/>
    <w:basedOn w:val="a"/>
    <w:link w:val="ac"/>
    <w:uiPriority w:val="99"/>
    <w:unhideWhenUsed/>
    <w:rsid w:val="00E94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C56"/>
  </w:style>
  <w:style w:type="table" w:styleId="ad">
    <w:name w:val="Table Grid"/>
    <w:basedOn w:val="a1"/>
    <w:uiPriority w:val="59"/>
    <w:rsid w:val="0005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537CE"/>
    <w:pPr>
      <w:spacing w:after="120"/>
      <w:ind w:left="283"/>
    </w:pPr>
    <w:rPr>
      <w:sz w:val="16"/>
      <w:szCs w:val="16"/>
    </w:rPr>
  </w:style>
  <w:style w:type="character" w:customStyle="1" w:styleId="30">
    <w:name w:val="Основной текст с отступом 3 Знак"/>
    <w:basedOn w:val="a0"/>
    <w:link w:val="3"/>
    <w:uiPriority w:val="99"/>
    <w:semiHidden/>
    <w:rsid w:val="00B537CE"/>
    <w:rPr>
      <w:sz w:val="16"/>
      <w:szCs w:val="16"/>
    </w:rPr>
  </w:style>
  <w:style w:type="paragraph" w:styleId="ae">
    <w:name w:val="Normal (Web)"/>
    <w:basedOn w:val="a"/>
    <w:uiPriority w:val="99"/>
    <w:unhideWhenUsed/>
    <w:rsid w:val="0017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5940FF"/>
    <w:pPr>
      <w:spacing w:after="0" w:line="360" w:lineRule="exact"/>
      <w:jc w:val="both"/>
    </w:pPr>
    <w:rPr>
      <w:rFonts w:ascii="Times New Roman" w:eastAsia="Times New Roman" w:hAnsi="Times New Roman" w:cs="Times New Roman"/>
      <w:sz w:val="26"/>
      <w:szCs w:val="26"/>
      <w:lang w:eastAsia="ru-RU"/>
    </w:rPr>
  </w:style>
  <w:style w:type="character" w:customStyle="1" w:styleId="14">
    <w:name w:val="Стиль1 Знак"/>
    <w:basedOn w:val="a0"/>
    <w:link w:val="13"/>
    <w:rsid w:val="005940FF"/>
    <w:rPr>
      <w:rFonts w:ascii="Times New Roman" w:eastAsia="Times New Roman" w:hAnsi="Times New Roman" w:cs="Times New Roman"/>
      <w:sz w:val="26"/>
      <w:szCs w:val="26"/>
      <w:lang w:eastAsia="ru-RU"/>
    </w:rPr>
  </w:style>
  <w:style w:type="character" w:styleId="af">
    <w:name w:val="Strong"/>
    <w:basedOn w:val="a0"/>
    <w:uiPriority w:val="22"/>
    <w:qFormat/>
    <w:rsid w:val="00914746"/>
    <w:rPr>
      <w:b/>
      <w:bCs/>
    </w:rPr>
  </w:style>
  <w:style w:type="paragraph" w:customStyle="1" w:styleId="15">
    <w:name w:val="Обычный1"/>
    <w:rsid w:val="001D3775"/>
    <w:pPr>
      <w:widowControl w:val="0"/>
      <w:spacing w:after="0" w:line="320" w:lineRule="auto"/>
      <w:ind w:firstLine="480"/>
      <w:jc w:val="both"/>
    </w:pPr>
    <w:rPr>
      <w:rFonts w:ascii="Times New Roman" w:eastAsia="Times New Roman" w:hAnsi="Times New Roman" w:cs="Times New Roman"/>
      <w:snapToGrid w:val="0"/>
      <w:sz w:val="18"/>
      <w:szCs w:val="20"/>
      <w:lang w:eastAsia="ru-RU"/>
    </w:rPr>
  </w:style>
  <w:style w:type="paragraph" w:styleId="af0">
    <w:name w:val="List Paragraph"/>
    <w:basedOn w:val="a"/>
    <w:uiPriority w:val="34"/>
    <w:qFormat/>
    <w:rsid w:val="006E0B76"/>
    <w:pPr>
      <w:ind w:left="720"/>
      <w:contextualSpacing/>
    </w:pPr>
  </w:style>
  <w:style w:type="paragraph" w:styleId="2">
    <w:name w:val="Quote"/>
    <w:basedOn w:val="a"/>
    <w:next w:val="a"/>
    <w:link w:val="20"/>
    <w:uiPriority w:val="29"/>
    <w:qFormat/>
    <w:rsid w:val="00DF4D09"/>
    <w:rPr>
      <w:i/>
      <w:iCs/>
      <w:color w:val="000000" w:themeColor="text1"/>
    </w:rPr>
  </w:style>
  <w:style w:type="character" w:customStyle="1" w:styleId="20">
    <w:name w:val="Цитата 2 Знак"/>
    <w:basedOn w:val="a0"/>
    <w:link w:val="2"/>
    <w:uiPriority w:val="29"/>
    <w:rsid w:val="00DF4D09"/>
    <w:rPr>
      <w:i/>
      <w:iCs/>
      <w:color w:val="000000" w:themeColor="text1"/>
    </w:rPr>
  </w:style>
  <w:style w:type="character" w:customStyle="1" w:styleId="10">
    <w:name w:val="Заголовок 1 Знак"/>
    <w:basedOn w:val="a0"/>
    <w:link w:val="1"/>
    <w:uiPriority w:val="9"/>
    <w:rsid w:val="00BB6CBE"/>
    <w:rPr>
      <w:rFonts w:ascii="Times New Roman" w:eastAsia="Times New Roman" w:hAnsi="Times New Roman" w:cs="Times New Roman"/>
      <w:b/>
      <w:bCs/>
      <w:kern w:val="36"/>
      <w:sz w:val="48"/>
      <w:szCs w:val="48"/>
      <w:lang w:eastAsia="ru-RU"/>
    </w:rPr>
  </w:style>
  <w:style w:type="paragraph" w:styleId="af1">
    <w:name w:val="footnote text"/>
    <w:basedOn w:val="a"/>
    <w:link w:val="af2"/>
    <w:semiHidden/>
    <w:rsid w:val="008814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814F0"/>
    <w:rPr>
      <w:rFonts w:ascii="Times New Roman" w:eastAsia="Times New Roman" w:hAnsi="Times New Roman" w:cs="Times New Roman"/>
      <w:sz w:val="20"/>
      <w:szCs w:val="20"/>
      <w:lang w:eastAsia="ru-RU"/>
    </w:rPr>
  </w:style>
  <w:style w:type="paragraph" w:customStyle="1" w:styleId="11">
    <w:name w:val="Гиперссылка1"/>
    <w:link w:val="a5"/>
    <w:uiPriority w:val="99"/>
    <w:rsid w:val="00CC3954"/>
    <w:pPr>
      <w:spacing w:after="0" w:line="240" w:lineRule="auto"/>
    </w:pPr>
    <w:rPr>
      <w:color w:val="0000FF"/>
      <w:u w:val="single"/>
    </w:rPr>
  </w:style>
  <w:style w:type="paragraph" w:customStyle="1" w:styleId="ConsPlusTitle">
    <w:name w:val="ConsPlusTitle"/>
    <w:rsid w:val="001324B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ED"/>
  </w:style>
  <w:style w:type="paragraph" w:styleId="1">
    <w:name w:val="heading 1"/>
    <w:basedOn w:val="a"/>
    <w:link w:val="10"/>
    <w:uiPriority w:val="9"/>
    <w:qFormat/>
    <w:rsid w:val="00BB6C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6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6FD"/>
    <w:rPr>
      <w:rFonts w:ascii="Tahoma" w:hAnsi="Tahoma" w:cs="Tahoma"/>
      <w:sz w:val="16"/>
      <w:szCs w:val="16"/>
    </w:rPr>
  </w:style>
  <w:style w:type="character" w:styleId="a5">
    <w:name w:val="Hyperlink"/>
    <w:link w:val="11"/>
    <w:uiPriority w:val="99"/>
    <w:unhideWhenUsed/>
    <w:rsid w:val="000219FB"/>
    <w:rPr>
      <w:color w:val="0000FF"/>
      <w:u w:val="single"/>
    </w:rPr>
  </w:style>
  <w:style w:type="paragraph" w:styleId="a6">
    <w:name w:val="Body Text Indent"/>
    <w:aliases w:val=" Знак"/>
    <w:basedOn w:val="a"/>
    <w:link w:val="12"/>
    <w:rsid w:val="000219FB"/>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uiPriority w:val="99"/>
    <w:semiHidden/>
    <w:rsid w:val="000219FB"/>
  </w:style>
  <w:style w:type="character" w:customStyle="1" w:styleId="12">
    <w:name w:val="Основной текст с отступом Знак1"/>
    <w:aliases w:val=" Знак Знак"/>
    <w:link w:val="a6"/>
    <w:rsid w:val="000219FB"/>
    <w:rPr>
      <w:rFonts w:ascii="Times New Roman" w:eastAsia="Times New Roman" w:hAnsi="Times New Roman" w:cs="Times New Roman"/>
      <w:sz w:val="28"/>
      <w:szCs w:val="28"/>
      <w:lang w:eastAsia="ru-RU"/>
    </w:rPr>
  </w:style>
  <w:style w:type="paragraph" w:customStyle="1" w:styleId="a8">
    <w:name w:val="Текстовый блок"/>
    <w:rsid w:val="007B523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customStyle="1" w:styleId="ConsPlusNormal">
    <w:name w:val="ConsPlusNormal"/>
    <w:rsid w:val="007B5233"/>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94C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4C56"/>
  </w:style>
  <w:style w:type="paragraph" w:styleId="ab">
    <w:name w:val="footer"/>
    <w:basedOn w:val="a"/>
    <w:link w:val="ac"/>
    <w:uiPriority w:val="99"/>
    <w:unhideWhenUsed/>
    <w:rsid w:val="00E94C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94C56"/>
  </w:style>
  <w:style w:type="table" w:styleId="ad">
    <w:name w:val="Table Grid"/>
    <w:basedOn w:val="a1"/>
    <w:uiPriority w:val="59"/>
    <w:rsid w:val="00052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B537CE"/>
    <w:pPr>
      <w:spacing w:after="120"/>
      <w:ind w:left="283"/>
    </w:pPr>
    <w:rPr>
      <w:sz w:val="16"/>
      <w:szCs w:val="16"/>
    </w:rPr>
  </w:style>
  <w:style w:type="character" w:customStyle="1" w:styleId="30">
    <w:name w:val="Основной текст с отступом 3 Знак"/>
    <w:basedOn w:val="a0"/>
    <w:link w:val="3"/>
    <w:uiPriority w:val="99"/>
    <w:semiHidden/>
    <w:rsid w:val="00B537CE"/>
    <w:rPr>
      <w:sz w:val="16"/>
      <w:szCs w:val="16"/>
    </w:rPr>
  </w:style>
  <w:style w:type="paragraph" w:styleId="ae">
    <w:name w:val="Normal (Web)"/>
    <w:basedOn w:val="a"/>
    <w:uiPriority w:val="99"/>
    <w:unhideWhenUsed/>
    <w:rsid w:val="0017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5940FF"/>
    <w:pPr>
      <w:spacing w:after="0" w:line="360" w:lineRule="exact"/>
      <w:jc w:val="both"/>
    </w:pPr>
    <w:rPr>
      <w:rFonts w:ascii="Times New Roman" w:eastAsia="Times New Roman" w:hAnsi="Times New Roman" w:cs="Times New Roman"/>
      <w:sz w:val="26"/>
      <w:szCs w:val="26"/>
      <w:lang w:eastAsia="ru-RU"/>
    </w:rPr>
  </w:style>
  <w:style w:type="character" w:customStyle="1" w:styleId="14">
    <w:name w:val="Стиль1 Знак"/>
    <w:basedOn w:val="a0"/>
    <w:link w:val="13"/>
    <w:rsid w:val="005940FF"/>
    <w:rPr>
      <w:rFonts w:ascii="Times New Roman" w:eastAsia="Times New Roman" w:hAnsi="Times New Roman" w:cs="Times New Roman"/>
      <w:sz w:val="26"/>
      <w:szCs w:val="26"/>
      <w:lang w:eastAsia="ru-RU"/>
    </w:rPr>
  </w:style>
  <w:style w:type="character" w:styleId="af">
    <w:name w:val="Strong"/>
    <w:basedOn w:val="a0"/>
    <w:uiPriority w:val="22"/>
    <w:qFormat/>
    <w:rsid w:val="00914746"/>
    <w:rPr>
      <w:b/>
      <w:bCs/>
    </w:rPr>
  </w:style>
  <w:style w:type="paragraph" w:customStyle="1" w:styleId="15">
    <w:name w:val="Обычный1"/>
    <w:rsid w:val="001D3775"/>
    <w:pPr>
      <w:widowControl w:val="0"/>
      <w:spacing w:after="0" w:line="320" w:lineRule="auto"/>
      <w:ind w:firstLine="480"/>
      <w:jc w:val="both"/>
    </w:pPr>
    <w:rPr>
      <w:rFonts w:ascii="Times New Roman" w:eastAsia="Times New Roman" w:hAnsi="Times New Roman" w:cs="Times New Roman"/>
      <w:snapToGrid w:val="0"/>
      <w:sz w:val="18"/>
      <w:szCs w:val="20"/>
      <w:lang w:eastAsia="ru-RU"/>
    </w:rPr>
  </w:style>
  <w:style w:type="paragraph" w:styleId="af0">
    <w:name w:val="List Paragraph"/>
    <w:basedOn w:val="a"/>
    <w:uiPriority w:val="34"/>
    <w:qFormat/>
    <w:rsid w:val="006E0B76"/>
    <w:pPr>
      <w:ind w:left="720"/>
      <w:contextualSpacing/>
    </w:pPr>
  </w:style>
  <w:style w:type="paragraph" w:styleId="2">
    <w:name w:val="Quote"/>
    <w:basedOn w:val="a"/>
    <w:next w:val="a"/>
    <w:link w:val="20"/>
    <w:uiPriority w:val="29"/>
    <w:qFormat/>
    <w:rsid w:val="00DF4D09"/>
    <w:rPr>
      <w:i/>
      <w:iCs/>
      <w:color w:val="000000" w:themeColor="text1"/>
    </w:rPr>
  </w:style>
  <w:style w:type="character" w:customStyle="1" w:styleId="20">
    <w:name w:val="Цитата 2 Знак"/>
    <w:basedOn w:val="a0"/>
    <w:link w:val="2"/>
    <w:uiPriority w:val="29"/>
    <w:rsid w:val="00DF4D09"/>
    <w:rPr>
      <w:i/>
      <w:iCs/>
      <w:color w:val="000000" w:themeColor="text1"/>
    </w:rPr>
  </w:style>
  <w:style w:type="character" w:customStyle="1" w:styleId="10">
    <w:name w:val="Заголовок 1 Знак"/>
    <w:basedOn w:val="a0"/>
    <w:link w:val="1"/>
    <w:uiPriority w:val="9"/>
    <w:rsid w:val="00BB6CBE"/>
    <w:rPr>
      <w:rFonts w:ascii="Times New Roman" w:eastAsia="Times New Roman" w:hAnsi="Times New Roman" w:cs="Times New Roman"/>
      <w:b/>
      <w:bCs/>
      <w:kern w:val="36"/>
      <w:sz w:val="48"/>
      <w:szCs w:val="48"/>
      <w:lang w:eastAsia="ru-RU"/>
    </w:rPr>
  </w:style>
  <w:style w:type="paragraph" w:styleId="af1">
    <w:name w:val="footnote text"/>
    <w:basedOn w:val="a"/>
    <w:link w:val="af2"/>
    <w:semiHidden/>
    <w:rsid w:val="008814F0"/>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8814F0"/>
    <w:rPr>
      <w:rFonts w:ascii="Times New Roman" w:eastAsia="Times New Roman" w:hAnsi="Times New Roman" w:cs="Times New Roman"/>
      <w:sz w:val="20"/>
      <w:szCs w:val="20"/>
      <w:lang w:eastAsia="ru-RU"/>
    </w:rPr>
  </w:style>
  <w:style w:type="paragraph" w:customStyle="1" w:styleId="11">
    <w:name w:val="Гиперссылка1"/>
    <w:link w:val="a5"/>
    <w:uiPriority w:val="99"/>
    <w:rsid w:val="00CC3954"/>
    <w:pPr>
      <w:spacing w:after="0" w:line="240" w:lineRule="auto"/>
    </w:pPr>
    <w:rPr>
      <w:color w:val="0000FF"/>
      <w:u w:val="single"/>
    </w:rPr>
  </w:style>
  <w:style w:type="paragraph" w:customStyle="1" w:styleId="ConsPlusTitle">
    <w:name w:val="ConsPlusTitle"/>
    <w:rsid w:val="001324B3"/>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gov.ru/rn77/service/obr_f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xn--80ajghhoc2aj1c8b.xn--p1ai/mobile_business/" TargetMode="External"/><Relationship Id="rId4" Type="http://schemas.microsoft.com/office/2007/relationships/stylesWithEffects" Target="stylesWithEffects.xml"/><Relationship Id="rId9" Type="http://schemas.openxmlformats.org/officeDocument/2006/relationships/hyperlink" Target="https://kkt-online.nalo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5B1D5-6F10-41F8-A033-EFF882C0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Богмонова Оксана Вячеславовна</dc:creator>
  <cp:lastModifiedBy>Сокорова Ольга Александровна</cp:lastModifiedBy>
  <cp:revision>2</cp:revision>
  <cp:lastPrinted>2021-08-26T23:32:00Z</cp:lastPrinted>
  <dcterms:created xsi:type="dcterms:W3CDTF">2021-08-26T23:32:00Z</dcterms:created>
  <dcterms:modified xsi:type="dcterms:W3CDTF">2021-08-26T23:32:00Z</dcterms:modified>
</cp:coreProperties>
</file>