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D" w:rsidRPr="008D2E6D" w:rsidRDefault="008D2E6D" w:rsidP="008D2E6D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bookmarkStart w:id="0" w:name="_GoBack"/>
      <w:r w:rsidRPr="008D2E6D">
        <w:rPr>
          <w:rStyle w:val="a4"/>
          <w:rFonts w:ascii="Times New Roman" w:eastAsia="Calibri" w:hAnsi="Times New Roman" w:cs="Times New Roman"/>
          <w:sz w:val="28"/>
          <w:szCs w:val="28"/>
        </w:rPr>
        <w:t>Налоговые органы Приморского края реорганизованы</w:t>
      </w:r>
    </w:p>
    <w:bookmarkEnd w:id="0"/>
    <w:p w:rsidR="008D2E6D" w:rsidRPr="008D2E6D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УФНС России по Приморскому краю сообщает о том, что с 11 января 2021 года, в соответствии с приказом ФНС России от 14.09.2020 №ЕД-7-4/663, изменилась структура краевых налоговых органов.</w:t>
      </w:r>
    </w:p>
    <w:p w:rsidR="008D2E6D" w:rsidRPr="008D2E6D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Так, прекращена деятельность при реорганизации МИ ФНС России №2 по Приморскому краю. Инспекция присоединена к </w:t>
      </w:r>
      <w:r w:rsidRPr="008D2E6D">
        <w:rPr>
          <w:rFonts w:ascii="Times New Roman" w:eastAsia="Times New Roman" w:hAnsi="Times New Roman" w:cs="Times New Roman"/>
          <w:sz w:val="28"/>
          <w:szCs w:val="28"/>
        </w:rPr>
        <w:t>МИ ФНС России №9 по Приморскому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(Уссурийский городской округ).</w:t>
      </w:r>
    </w:p>
    <w:p w:rsidR="008D2E6D" w:rsidRPr="008D2E6D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Для дальнейшего обслуживания налогоплательщиков сотрудниками вновь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бразованной инспекции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, в том числе прием налоговой и бухгалтерской отчетности, предоставление государственных услуг организован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территориальное обособленное рабоче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е мест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 xml:space="preserve"> (ТОРМ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в г. Дальнереченске по адресу: 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 xml:space="preserve">ул. М. </w:t>
      </w:r>
      <w:proofErr w:type="spellStart"/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Личенко</w:t>
      </w:r>
      <w:proofErr w:type="spellEnd"/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, д. 24 а</w:t>
      </w:r>
      <w:r w:rsidRPr="008D2E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D2E6D" w:rsidRPr="008D2E6D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E6D" w:rsidRPr="000F3D23" w:rsidRDefault="008D2E6D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2E90" w:rsidRDefault="00CB2E90"/>
    <w:sectPr w:rsidR="00CB2E90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2020-10-30T01:21:00Z</cp:lastPrinted>
  <dcterms:created xsi:type="dcterms:W3CDTF">2021-01-18T05:02:00Z</dcterms:created>
  <dcterms:modified xsi:type="dcterms:W3CDTF">2021-01-18T05:02:00Z</dcterms:modified>
</cp:coreProperties>
</file>