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F7" w:rsidRPr="001465E0" w:rsidRDefault="002C3DF7" w:rsidP="001465E0">
      <w:pPr>
        <w:pStyle w:val="af0"/>
        <w:spacing w:after="30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465E0">
        <w:rPr>
          <w:rFonts w:ascii="Times New Roman" w:hAnsi="Times New Roman" w:cs="Times New Roman"/>
          <w:b/>
          <w:color w:val="000000"/>
          <w:sz w:val="26"/>
          <w:szCs w:val="26"/>
        </w:rPr>
        <w:t>Причины отказа в государственной регистрации руководителям и участникам обществ</w:t>
      </w:r>
      <w:bookmarkStart w:id="0" w:name="_GoBack"/>
      <w:bookmarkEnd w:id="0"/>
    </w:p>
    <w:p w:rsidR="001465E0" w:rsidRDefault="002C3DF7" w:rsidP="001465E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Регистрирующий орган откажет в </w:t>
      </w:r>
      <w:proofErr w:type="spellStart"/>
      <w:r w:rsidRPr="001465E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госрегистрации</w:t>
      </w:r>
      <w:proofErr w:type="spellEnd"/>
      <w:r w:rsidRPr="00146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наличия у гражданина статуса руководителя (участника) в отношении юридического лица, исключенного из Единого государственного реестра юридических лиц (ЕГРЮЛ), в связи с наличием записи о недостоверности сведений, либо с задолженностью в бюджет.</w:t>
      </w:r>
    </w:p>
    <w:p w:rsidR="001465E0" w:rsidRDefault="002C3DF7" w:rsidP="001465E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5E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основания для отказа определённым категориям лиц, ранее участвующим в деятельности организации, подробно уточняются в подпункте «ф» пункта 1 статьи 23 Федерального закона от 08.08.2001 №129-ФЗ «О государственной регистрации юридических лиц и индивидуальных предпринимателей».</w:t>
      </w:r>
    </w:p>
    <w:p w:rsidR="001465E0" w:rsidRDefault="002C3DF7" w:rsidP="001465E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5E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Речь идет об участниках обществ с ограниченной ответственностью с долей не менее чем 50% и руководителях организаций, в отношении которых в ЕГРЮЛ содержится запись о недостоверности сведений, а также исключенных из реестра с задолженностью перед бюджетом. Ограничения действуют три года. Важно, что выводы регистрирующего органа об отказе в регистрации по вышеуказанным основаниям подтверждаются судебной практикой.</w:t>
      </w:r>
    </w:p>
    <w:p w:rsidR="001465E0" w:rsidRDefault="002C3DF7" w:rsidP="001465E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5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Поэтому чтобы избежать отказа в регистрации рекомендуется заблаговременно обратиться к сервису на сайте ФНС России www.nalog.gov.ru </w:t>
      </w:r>
      <w:hyperlink r:id="rId9" w:history="1">
        <w:r w:rsidRPr="001465E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«Прозрачный бизнес» - «Ограничения участия </w:t>
        </w:r>
        <w:proofErr w:type="gramStart"/>
        <w:r w:rsidRPr="001465E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</w:t>
        </w:r>
        <w:proofErr w:type="gramEnd"/>
        <w:r w:rsidRPr="001465E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ЮЛ»</w:t>
        </w:r>
      </w:hyperlink>
      <w:r w:rsidR="001465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3DF7" w:rsidRPr="001465E0" w:rsidRDefault="002C3DF7" w:rsidP="001465E0">
      <w:pPr>
        <w:shd w:val="clear" w:color="auto" w:fill="FFFFFF"/>
        <w:spacing w:after="15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465E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Стоит отметить, что образование (создание, реорганизация) юридического лица через подставных лиц, а также представление в регистрирующий орган, данных о подставных лицах, которые были по итогу внесены в реестр, наказывается штрафом в размере от 100 до 300 тысяч рублей или в размере заработной платы или иного дохода осужденного за период от семи месяцев до одного года, либо принудительными работами на срок</w:t>
      </w:r>
      <w:proofErr w:type="gramEnd"/>
      <w:r w:rsidRPr="00146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трех лет, либо лишением свободы на тот же срок (ч.1 ст.173.1 Уголовного кодекса Российской Федерации).</w:t>
      </w:r>
    </w:p>
    <w:p w:rsidR="002C3DF7" w:rsidRPr="00AA11B3" w:rsidRDefault="002C3DF7" w:rsidP="001465E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C3DF7" w:rsidRPr="00AA11B3" w:rsidSect="001465E0">
      <w:footerReference w:type="default" r:id="rId10"/>
      <w:pgSz w:w="11906" w:h="16838"/>
      <w:pgMar w:top="567" w:right="567" w:bottom="284" w:left="1134" w:header="284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24" w:rsidRDefault="000F7724" w:rsidP="00E94C56">
      <w:pPr>
        <w:spacing w:after="0" w:line="240" w:lineRule="auto"/>
      </w:pPr>
      <w:r>
        <w:separator/>
      </w:r>
    </w:p>
  </w:endnote>
  <w:end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О.А. Новикова,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(25)1372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  <w:p w:rsidR="000F7724" w:rsidRPr="00A7174C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24" w:rsidRDefault="000F7724" w:rsidP="00E94C56">
      <w:pPr>
        <w:spacing w:after="0" w:line="240" w:lineRule="auto"/>
      </w:pPr>
      <w:r>
        <w:separator/>
      </w:r>
    </w:p>
  </w:footnote>
  <w:foot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9C0"/>
    <w:multiLevelType w:val="hybridMultilevel"/>
    <w:tmpl w:val="BC70C260"/>
    <w:lvl w:ilvl="0" w:tplc="A6302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932C8"/>
    <w:multiLevelType w:val="hybridMultilevel"/>
    <w:tmpl w:val="9C8AE9FA"/>
    <w:lvl w:ilvl="0" w:tplc="D77AE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528D"/>
    <w:multiLevelType w:val="hybridMultilevel"/>
    <w:tmpl w:val="42ECD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E825C9"/>
    <w:multiLevelType w:val="multilevel"/>
    <w:tmpl w:val="A9DE31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6649A"/>
    <w:multiLevelType w:val="hybridMultilevel"/>
    <w:tmpl w:val="45760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072F70"/>
    <w:multiLevelType w:val="multilevel"/>
    <w:tmpl w:val="31E0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63A48"/>
    <w:multiLevelType w:val="multilevel"/>
    <w:tmpl w:val="277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C56CF"/>
    <w:multiLevelType w:val="multilevel"/>
    <w:tmpl w:val="2986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92FCB"/>
    <w:multiLevelType w:val="hybridMultilevel"/>
    <w:tmpl w:val="62A4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943597"/>
    <w:multiLevelType w:val="multilevel"/>
    <w:tmpl w:val="1BC4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ED"/>
    <w:rsid w:val="00006019"/>
    <w:rsid w:val="00011173"/>
    <w:rsid w:val="00011E3A"/>
    <w:rsid w:val="00013E17"/>
    <w:rsid w:val="000219FB"/>
    <w:rsid w:val="00026C58"/>
    <w:rsid w:val="0002785C"/>
    <w:rsid w:val="00030782"/>
    <w:rsid w:val="00036EAA"/>
    <w:rsid w:val="00037588"/>
    <w:rsid w:val="00037FEB"/>
    <w:rsid w:val="00040FDC"/>
    <w:rsid w:val="00044C33"/>
    <w:rsid w:val="0005291B"/>
    <w:rsid w:val="00056714"/>
    <w:rsid w:val="0006097F"/>
    <w:rsid w:val="00060D2D"/>
    <w:rsid w:val="0006574F"/>
    <w:rsid w:val="00080730"/>
    <w:rsid w:val="000845E9"/>
    <w:rsid w:val="000931D6"/>
    <w:rsid w:val="00093926"/>
    <w:rsid w:val="000942B8"/>
    <w:rsid w:val="000A4F75"/>
    <w:rsid w:val="000A79E6"/>
    <w:rsid w:val="000B1BE7"/>
    <w:rsid w:val="000B2C40"/>
    <w:rsid w:val="000B369B"/>
    <w:rsid w:val="000B72E5"/>
    <w:rsid w:val="000C2FEB"/>
    <w:rsid w:val="000E368A"/>
    <w:rsid w:val="000E42AA"/>
    <w:rsid w:val="000E5FD6"/>
    <w:rsid w:val="000E62FE"/>
    <w:rsid w:val="000F07CD"/>
    <w:rsid w:val="000F7724"/>
    <w:rsid w:val="000F7AA1"/>
    <w:rsid w:val="00107DE9"/>
    <w:rsid w:val="0011219E"/>
    <w:rsid w:val="0011415D"/>
    <w:rsid w:val="001176E7"/>
    <w:rsid w:val="00122C3B"/>
    <w:rsid w:val="001324B3"/>
    <w:rsid w:val="0013628C"/>
    <w:rsid w:val="00140BF2"/>
    <w:rsid w:val="0014299C"/>
    <w:rsid w:val="001465E0"/>
    <w:rsid w:val="001531DA"/>
    <w:rsid w:val="00153718"/>
    <w:rsid w:val="0015756B"/>
    <w:rsid w:val="001706BC"/>
    <w:rsid w:val="00174787"/>
    <w:rsid w:val="00176B7E"/>
    <w:rsid w:val="00181EF4"/>
    <w:rsid w:val="001859E0"/>
    <w:rsid w:val="00193092"/>
    <w:rsid w:val="001B465A"/>
    <w:rsid w:val="001C472E"/>
    <w:rsid w:val="001D026B"/>
    <w:rsid w:val="001D30F6"/>
    <w:rsid w:val="001D3775"/>
    <w:rsid w:val="001E2EBC"/>
    <w:rsid w:val="001E7F8B"/>
    <w:rsid w:val="001F6DBC"/>
    <w:rsid w:val="002042A2"/>
    <w:rsid w:val="002120A7"/>
    <w:rsid w:val="00221578"/>
    <w:rsid w:val="00225125"/>
    <w:rsid w:val="00226767"/>
    <w:rsid w:val="002319A5"/>
    <w:rsid w:val="0024405E"/>
    <w:rsid w:val="002462AA"/>
    <w:rsid w:val="00251093"/>
    <w:rsid w:val="00253F7B"/>
    <w:rsid w:val="002560ED"/>
    <w:rsid w:val="00261991"/>
    <w:rsid w:val="0026202B"/>
    <w:rsid w:val="0027223A"/>
    <w:rsid w:val="002777DA"/>
    <w:rsid w:val="002865AC"/>
    <w:rsid w:val="002868EE"/>
    <w:rsid w:val="00297AC1"/>
    <w:rsid w:val="002A14D6"/>
    <w:rsid w:val="002A18FC"/>
    <w:rsid w:val="002A1F48"/>
    <w:rsid w:val="002A2BF3"/>
    <w:rsid w:val="002A3A1A"/>
    <w:rsid w:val="002B3355"/>
    <w:rsid w:val="002B76A8"/>
    <w:rsid w:val="002B7964"/>
    <w:rsid w:val="002C2F18"/>
    <w:rsid w:val="002C3DF7"/>
    <w:rsid w:val="002D4A4A"/>
    <w:rsid w:val="002E04DE"/>
    <w:rsid w:val="002F23E1"/>
    <w:rsid w:val="002F2E48"/>
    <w:rsid w:val="002F389F"/>
    <w:rsid w:val="002F7344"/>
    <w:rsid w:val="002F75C3"/>
    <w:rsid w:val="00300D49"/>
    <w:rsid w:val="00310C13"/>
    <w:rsid w:val="00322E75"/>
    <w:rsid w:val="00327855"/>
    <w:rsid w:val="00331D45"/>
    <w:rsid w:val="0033262F"/>
    <w:rsid w:val="0033704A"/>
    <w:rsid w:val="0034029A"/>
    <w:rsid w:val="0034332F"/>
    <w:rsid w:val="00343D06"/>
    <w:rsid w:val="003538D9"/>
    <w:rsid w:val="0035769B"/>
    <w:rsid w:val="00361ACF"/>
    <w:rsid w:val="00371C10"/>
    <w:rsid w:val="00376628"/>
    <w:rsid w:val="00384AF6"/>
    <w:rsid w:val="00384EE6"/>
    <w:rsid w:val="003868F4"/>
    <w:rsid w:val="00392F93"/>
    <w:rsid w:val="00393980"/>
    <w:rsid w:val="00395C57"/>
    <w:rsid w:val="003973A5"/>
    <w:rsid w:val="003A5FF3"/>
    <w:rsid w:val="003A711C"/>
    <w:rsid w:val="003B7D0A"/>
    <w:rsid w:val="003C26EE"/>
    <w:rsid w:val="003D07FD"/>
    <w:rsid w:val="003D19D5"/>
    <w:rsid w:val="003D6229"/>
    <w:rsid w:val="003D71DD"/>
    <w:rsid w:val="003E4135"/>
    <w:rsid w:val="003F3AF3"/>
    <w:rsid w:val="00405B16"/>
    <w:rsid w:val="00405DDB"/>
    <w:rsid w:val="004112A5"/>
    <w:rsid w:val="00412141"/>
    <w:rsid w:val="00412D75"/>
    <w:rsid w:val="004132BC"/>
    <w:rsid w:val="00417527"/>
    <w:rsid w:val="004326B1"/>
    <w:rsid w:val="0043492D"/>
    <w:rsid w:val="004408ED"/>
    <w:rsid w:val="00441BD9"/>
    <w:rsid w:val="004444E6"/>
    <w:rsid w:val="0045046F"/>
    <w:rsid w:val="004563D2"/>
    <w:rsid w:val="0046280A"/>
    <w:rsid w:val="00470E8B"/>
    <w:rsid w:val="00471F50"/>
    <w:rsid w:val="004769FD"/>
    <w:rsid w:val="004821A1"/>
    <w:rsid w:val="00482FDF"/>
    <w:rsid w:val="00486391"/>
    <w:rsid w:val="00486C3E"/>
    <w:rsid w:val="00487E32"/>
    <w:rsid w:val="004A0D9C"/>
    <w:rsid w:val="004C2E48"/>
    <w:rsid w:val="004C5D3B"/>
    <w:rsid w:val="004C5FF9"/>
    <w:rsid w:val="004D254F"/>
    <w:rsid w:val="004D33BB"/>
    <w:rsid w:val="004D6018"/>
    <w:rsid w:val="004D7843"/>
    <w:rsid w:val="004E34E3"/>
    <w:rsid w:val="004E57B9"/>
    <w:rsid w:val="004F2395"/>
    <w:rsid w:val="00503445"/>
    <w:rsid w:val="00503B06"/>
    <w:rsid w:val="00505F70"/>
    <w:rsid w:val="00507914"/>
    <w:rsid w:val="00507B23"/>
    <w:rsid w:val="00512AED"/>
    <w:rsid w:val="00513C86"/>
    <w:rsid w:val="00513DBF"/>
    <w:rsid w:val="00515E7E"/>
    <w:rsid w:val="00521CDC"/>
    <w:rsid w:val="00537FA4"/>
    <w:rsid w:val="005509D1"/>
    <w:rsid w:val="005520CE"/>
    <w:rsid w:val="00565E66"/>
    <w:rsid w:val="00566DEC"/>
    <w:rsid w:val="00572D9E"/>
    <w:rsid w:val="00573EC1"/>
    <w:rsid w:val="005817C6"/>
    <w:rsid w:val="005905EE"/>
    <w:rsid w:val="00592C84"/>
    <w:rsid w:val="005931CD"/>
    <w:rsid w:val="005940FF"/>
    <w:rsid w:val="00594510"/>
    <w:rsid w:val="005951CD"/>
    <w:rsid w:val="0059575A"/>
    <w:rsid w:val="005A0248"/>
    <w:rsid w:val="005A2802"/>
    <w:rsid w:val="005A7223"/>
    <w:rsid w:val="005B3C7D"/>
    <w:rsid w:val="005C27A8"/>
    <w:rsid w:val="005D00FE"/>
    <w:rsid w:val="005D11E9"/>
    <w:rsid w:val="005D566C"/>
    <w:rsid w:val="005D5C32"/>
    <w:rsid w:val="005D688C"/>
    <w:rsid w:val="005D6FA7"/>
    <w:rsid w:val="005E43EA"/>
    <w:rsid w:val="005F2F23"/>
    <w:rsid w:val="0060332F"/>
    <w:rsid w:val="006036C3"/>
    <w:rsid w:val="0061547E"/>
    <w:rsid w:val="00617615"/>
    <w:rsid w:val="00617EA4"/>
    <w:rsid w:val="00621B11"/>
    <w:rsid w:val="00622D97"/>
    <w:rsid w:val="00624438"/>
    <w:rsid w:val="00627318"/>
    <w:rsid w:val="006321E6"/>
    <w:rsid w:val="006376C5"/>
    <w:rsid w:val="00645B9A"/>
    <w:rsid w:val="006465E1"/>
    <w:rsid w:val="00646AEB"/>
    <w:rsid w:val="00647A70"/>
    <w:rsid w:val="00666F2E"/>
    <w:rsid w:val="006840FD"/>
    <w:rsid w:val="00685D7D"/>
    <w:rsid w:val="006910AF"/>
    <w:rsid w:val="00694BF4"/>
    <w:rsid w:val="00696166"/>
    <w:rsid w:val="006A38CC"/>
    <w:rsid w:val="006A4685"/>
    <w:rsid w:val="006B0B4A"/>
    <w:rsid w:val="006B20B3"/>
    <w:rsid w:val="006B4E20"/>
    <w:rsid w:val="006B7963"/>
    <w:rsid w:val="006D2482"/>
    <w:rsid w:val="006D7634"/>
    <w:rsid w:val="006E0B76"/>
    <w:rsid w:val="006E36FD"/>
    <w:rsid w:val="006F2A13"/>
    <w:rsid w:val="00700114"/>
    <w:rsid w:val="007005CD"/>
    <w:rsid w:val="007015AF"/>
    <w:rsid w:val="00715373"/>
    <w:rsid w:val="0071639B"/>
    <w:rsid w:val="007176C9"/>
    <w:rsid w:val="00717B7C"/>
    <w:rsid w:val="00720FCA"/>
    <w:rsid w:val="00721ED7"/>
    <w:rsid w:val="0073626B"/>
    <w:rsid w:val="00787D4B"/>
    <w:rsid w:val="00790089"/>
    <w:rsid w:val="00791535"/>
    <w:rsid w:val="007964DC"/>
    <w:rsid w:val="007B5233"/>
    <w:rsid w:val="007C035B"/>
    <w:rsid w:val="007C2873"/>
    <w:rsid w:val="007D3C8B"/>
    <w:rsid w:val="007E53E7"/>
    <w:rsid w:val="007F10EF"/>
    <w:rsid w:val="00800959"/>
    <w:rsid w:val="008017F3"/>
    <w:rsid w:val="008048AF"/>
    <w:rsid w:val="00813268"/>
    <w:rsid w:val="008277E7"/>
    <w:rsid w:val="008331FE"/>
    <w:rsid w:val="008352F8"/>
    <w:rsid w:val="00855A5C"/>
    <w:rsid w:val="008635E7"/>
    <w:rsid w:val="00865926"/>
    <w:rsid w:val="00875F34"/>
    <w:rsid w:val="008814F0"/>
    <w:rsid w:val="00882ACD"/>
    <w:rsid w:val="00893351"/>
    <w:rsid w:val="008A4AB3"/>
    <w:rsid w:val="008A760B"/>
    <w:rsid w:val="008A77F6"/>
    <w:rsid w:val="008B08A7"/>
    <w:rsid w:val="008B5FDD"/>
    <w:rsid w:val="008C031D"/>
    <w:rsid w:val="008D63FE"/>
    <w:rsid w:val="008E0CC1"/>
    <w:rsid w:val="008F1906"/>
    <w:rsid w:val="008F2EB0"/>
    <w:rsid w:val="009015D9"/>
    <w:rsid w:val="0090274D"/>
    <w:rsid w:val="00903F21"/>
    <w:rsid w:val="00904313"/>
    <w:rsid w:val="009075C3"/>
    <w:rsid w:val="009134B3"/>
    <w:rsid w:val="00913675"/>
    <w:rsid w:val="009145F2"/>
    <w:rsid w:val="00914746"/>
    <w:rsid w:val="00917FC0"/>
    <w:rsid w:val="00923E5F"/>
    <w:rsid w:val="009267C9"/>
    <w:rsid w:val="00927A5D"/>
    <w:rsid w:val="00934312"/>
    <w:rsid w:val="00934A32"/>
    <w:rsid w:val="0093590B"/>
    <w:rsid w:val="00942C0B"/>
    <w:rsid w:val="00942C8A"/>
    <w:rsid w:val="009437B5"/>
    <w:rsid w:val="00946FD5"/>
    <w:rsid w:val="00947788"/>
    <w:rsid w:val="009477B1"/>
    <w:rsid w:val="00947947"/>
    <w:rsid w:val="00951E9D"/>
    <w:rsid w:val="00953EB0"/>
    <w:rsid w:val="00966C57"/>
    <w:rsid w:val="0097027C"/>
    <w:rsid w:val="00974137"/>
    <w:rsid w:val="009768C9"/>
    <w:rsid w:val="00977A3D"/>
    <w:rsid w:val="00982FDE"/>
    <w:rsid w:val="00986142"/>
    <w:rsid w:val="009873A1"/>
    <w:rsid w:val="00992DE8"/>
    <w:rsid w:val="009B48D2"/>
    <w:rsid w:val="009C5595"/>
    <w:rsid w:val="009D06DA"/>
    <w:rsid w:val="009D0F74"/>
    <w:rsid w:val="009F022A"/>
    <w:rsid w:val="009F0790"/>
    <w:rsid w:val="009F247F"/>
    <w:rsid w:val="009F4B96"/>
    <w:rsid w:val="009F4CF3"/>
    <w:rsid w:val="009F6D94"/>
    <w:rsid w:val="00A00A25"/>
    <w:rsid w:val="00A07622"/>
    <w:rsid w:val="00A1213F"/>
    <w:rsid w:val="00A22EE9"/>
    <w:rsid w:val="00A24715"/>
    <w:rsid w:val="00A24F9B"/>
    <w:rsid w:val="00A25CBA"/>
    <w:rsid w:val="00A2702D"/>
    <w:rsid w:val="00A42EE3"/>
    <w:rsid w:val="00A47F4C"/>
    <w:rsid w:val="00A5765A"/>
    <w:rsid w:val="00A60FCE"/>
    <w:rsid w:val="00A662B2"/>
    <w:rsid w:val="00A7174C"/>
    <w:rsid w:val="00A8583A"/>
    <w:rsid w:val="00A86028"/>
    <w:rsid w:val="00A87618"/>
    <w:rsid w:val="00A87DEA"/>
    <w:rsid w:val="00A9614B"/>
    <w:rsid w:val="00AA11B3"/>
    <w:rsid w:val="00AA4013"/>
    <w:rsid w:val="00AA682B"/>
    <w:rsid w:val="00AB1E84"/>
    <w:rsid w:val="00AB4174"/>
    <w:rsid w:val="00AC0119"/>
    <w:rsid w:val="00AD0AD7"/>
    <w:rsid w:val="00AD41A4"/>
    <w:rsid w:val="00AD5270"/>
    <w:rsid w:val="00AF6216"/>
    <w:rsid w:val="00B070D8"/>
    <w:rsid w:val="00B20E54"/>
    <w:rsid w:val="00B31F3E"/>
    <w:rsid w:val="00B425B1"/>
    <w:rsid w:val="00B469CF"/>
    <w:rsid w:val="00B537CE"/>
    <w:rsid w:val="00B57931"/>
    <w:rsid w:val="00B64782"/>
    <w:rsid w:val="00B740D5"/>
    <w:rsid w:val="00B76D23"/>
    <w:rsid w:val="00B960D7"/>
    <w:rsid w:val="00BA3488"/>
    <w:rsid w:val="00BA51A5"/>
    <w:rsid w:val="00BB0354"/>
    <w:rsid w:val="00BB6CBE"/>
    <w:rsid w:val="00BC1FAA"/>
    <w:rsid w:val="00BC2B99"/>
    <w:rsid w:val="00BD0731"/>
    <w:rsid w:val="00BD2F6B"/>
    <w:rsid w:val="00BD77A0"/>
    <w:rsid w:val="00BD7E38"/>
    <w:rsid w:val="00BE1DD0"/>
    <w:rsid w:val="00BE46BD"/>
    <w:rsid w:val="00BF3877"/>
    <w:rsid w:val="00C00B2B"/>
    <w:rsid w:val="00C0104C"/>
    <w:rsid w:val="00C03B25"/>
    <w:rsid w:val="00C03BDE"/>
    <w:rsid w:val="00C1524F"/>
    <w:rsid w:val="00C2170B"/>
    <w:rsid w:val="00C21A2D"/>
    <w:rsid w:val="00C22974"/>
    <w:rsid w:val="00C259D0"/>
    <w:rsid w:val="00C338F9"/>
    <w:rsid w:val="00C35B77"/>
    <w:rsid w:val="00C3678C"/>
    <w:rsid w:val="00C4178C"/>
    <w:rsid w:val="00C4319C"/>
    <w:rsid w:val="00C43D16"/>
    <w:rsid w:val="00C454BF"/>
    <w:rsid w:val="00C62290"/>
    <w:rsid w:val="00C65B46"/>
    <w:rsid w:val="00C67A4C"/>
    <w:rsid w:val="00C73F35"/>
    <w:rsid w:val="00C740F0"/>
    <w:rsid w:val="00C769D1"/>
    <w:rsid w:val="00C83362"/>
    <w:rsid w:val="00C83849"/>
    <w:rsid w:val="00C86807"/>
    <w:rsid w:val="00CA535A"/>
    <w:rsid w:val="00CB43E9"/>
    <w:rsid w:val="00CB73DA"/>
    <w:rsid w:val="00CC3954"/>
    <w:rsid w:val="00CD0488"/>
    <w:rsid w:val="00CD758D"/>
    <w:rsid w:val="00CE4225"/>
    <w:rsid w:val="00CE5053"/>
    <w:rsid w:val="00CF02D0"/>
    <w:rsid w:val="00D01754"/>
    <w:rsid w:val="00D03B77"/>
    <w:rsid w:val="00D11ECE"/>
    <w:rsid w:val="00D175F3"/>
    <w:rsid w:val="00D2391B"/>
    <w:rsid w:val="00D30009"/>
    <w:rsid w:val="00D53A40"/>
    <w:rsid w:val="00D76A4E"/>
    <w:rsid w:val="00D87659"/>
    <w:rsid w:val="00D90529"/>
    <w:rsid w:val="00D94588"/>
    <w:rsid w:val="00D95BBD"/>
    <w:rsid w:val="00D95C08"/>
    <w:rsid w:val="00D95D8A"/>
    <w:rsid w:val="00DA255E"/>
    <w:rsid w:val="00DA3485"/>
    <w:rsid w:val="00DA6ECF"/>
    <w:rsid w:val="00DB7F40"/>
    <w:rsid w:val="00DC131F"/>
    <w:rsid w:val="00DC63D6"/>
    <w:rsid w:val="00DC6779"/>
    <w:rsid w:val="00DD28B3"/>
    <w:rsid w:val="00DD33C5"/>
    <w:rsid w:val="00DD5127"/>
    <w:rsid w:val="00DE63F8"/>
    <w:rsid w:val="00DF46FA"/>
    <w:rsid w:val="00DF4D09"/>
    <w:rsid w:val="00DF5B34"/>
    <w:rsid w:val="00E071A2"/>
    <w:rsid w:val="00E10211"/>
    <w:rsid w:val="00E11C54"/>
    <w:rsid w:val="00E12A3B"/>
    <w:rsid w:val="00E14639"/>
    <w:rsid w:val="00E2233D"/>
    <w:rsid w:val="00E2348A"/>
    <w:rsid w:val="00E27FC7"/>
    <w:rsid w:val="00E342D7"/>
    <w:rsid w:val="00E35309"/>
    <w:rsid w:val="00E35930"/>
    <w:rsid w:val="00E3719F"/>
    <w:rsid w:val="00E4141B"/>
    <w:rsid w:val="00E44F11"/>
    <w:rsid w:val="00E52497"/>
    <w:rsid w:val="00E5310A"/>
    <w:rsid w:val="00E5360F"/>
    <w:rsid w:val="00E5425C"/>
    <w:rsid w:val="00E574C8"/>
    <w:rsid w:val="00E82748"/>
    <w:rsid w:val="00E83200"/>
    <w:rsid w:val="00E949FF"/>
    <w:rsid w:val="00E94C56"/>
    <w:rsid w:val="00E967BE"/>
    <w:rsid w:val="00EA2703"/>
    <w:rsid w:val="00EA3C9C"/>
    <w:rsid w:val="00EA71EC"/>
    <w:rsid w:val="00EA793B"/>
    <w:rsid w:val="00EC666A"/>
    <w:rsid w:val="00ED7902"/>
    <w:rsid w:val="00EE5742"/>
    <w:rsid w:val="00EF010A"/>
    <w:rsid w:val="00F025EB"/>
    <w:rsid w:val="00F04A29"/>
    <w:rsid w:val="00F1468C"/>
    <w:rsid w:val="00F23C71"/>
    <w:rsid w:val="00F24B61"/>
    <w:rsid w:val="00F25503"/>
    <w:rsid w:val="00F25996"/>
    <w:rsid w:val="00F431A0"/>
    <w:rsid w:val="00F5018C"/>
    <w:rsid w:val="00F50FAF"/>
    <w:rsid w:val="00F6039D"/>
    <w:rsid w:val="00F610D0"/>
    <w:rsid w:val="00F647FB"/>
    <w:rsid w:val="00F6571A"/>
    <w:rsid w:val="00F664D2"/>
    <w:rsid w:val="00F80205"/>
    <w:rsid w:val="00F8207F"/>
    <w:rsid w:val="00F83995"/>
    <w:rsid w:val="00F8463F"/>
    <w:rsid w:val="00F85BB0"/>
    <w:rsid w:val="00F92385"/>
    <w:rsid w:val="00F970D8"/>
    <w:rsid w:val="00FA0A06"/>
    <w:rsid w:val="00FD1635"/>
    <w:rsid w:val="00FD1790"/>
    <w:rsid w:val="00FD33FC"/>
    <w:rsid w:val="00FE321D"/>
    <w:rsid w:val="00FE4DD1"/>
    <w:rsid w:val="00FE7BD9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b.nalog.ru/sear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8EB2-5620-483C-B7F2-74AD1C9F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Богмонова Оксана Вячеславовна</dc:creator>
  <cp:lastModifiedBy>Сокорова Ольга Александровна</cp:lastModifiedBy>
  <cp:revision>2</cp:revision>
  <cp:lastPrinted>2021-09-03T00:10:00Z</cp:lastPrinted>
  <dcterms:created xsi:type="dcterms:W3CDTF">2021-09-03T00:10:00Z</dcterms:created>
  <dcterms:modified xsi:type="dcterms:W3CDTF">2021-09-03T00:10:00Z</dcterms:modified>
</cp:coreProperties>
</file>