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08" w:rsidRPr="00244783" w:rsidRDefault="009A6108" w:rsidP="009A6108">
      <w:pPr>
        <w:spacing w:line="360" w:lineRule="exact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244783">
        <w:rPr>
          <w:b/>
          <w:bCs/>
          <w:sz w:val="26"/>
          <w:szCs w:val="26"/>
        </w:rPr>
        <w:t>СПЕЦИАЛИСТЫ ОПРЕДЕЛИЛИ КАДАСТРОВУЮ СТОИМОСТЬ ВСЕЙ НЕДВИЖИМОСТИ ПРИМОРЦЕВ</w:t>
      </w:r>
    </w:p>
    <w:p w:rsidR="009A6108" w:rsidRPr="004C1157" w:rsidRDefault="009A6108" w:rsidP="009A6108">
      <w:pPr>
        <w:spacing w:line="360" w:lineRule="exact"/>
        <w:ind w:firstLine="708"/>
        <w:jc w:val="both"/>
        <w:rPr>
          <w:bCs/>
          <w:sz w:val="26"/>
          <w:szCs w:val="26"/>
        </w:rPr>
      </w:pPr>
      <w:r w:rsidRPr="004C1157">
        <w:rPr>
          <w:bCs/>
          <w:sz w:val="26"/>
          <w:szCs w:val="26"/>
        </w:rPr>
        <w:t xml:space="preserve">Предварительный отчет об определении кадастровой стоимости объектов недвижимости подготовлен в Приморье. Специалисты рекомендуют жителям края ознакомиться с ним и сверить данные, поскольку с 1 января 2020 года именно </w:t>
      </w:r>
      <w:proofErr w:type="gramStart"/>
      <w:r w:rsidRPr="004C1157">
        <w:rPr>
          <w:bCs/>
          <w:sz w:val="26"/>
          <w:szCs w:val="26"/>
        </w:rPr>
        <w:t>исходя из кадастровой стоимости будет</w:t>
      </w:r>
      <w:proofErr w:type="gramEnd"/>
      <w:r w:rsidRPr="004C1157">
        <w:rPr>
          <w:bCs/>
          <w:sz w:val="26"/>
          <w:szCs w:val="26"/>
        </w:rPr>
        <w:t xml:space="preserve"> определяться налоговая база по налогу на имущество физических лиц.</w:t>
      </w:r>
    </w:p>
    <w:p w:rsidR="009A6108" w:rsidRPr="004C1157" w:rsidRDefault="009A6108" w:rsidP="009A6108">
      <w:pPr>
        <w:spacing w:line="360" w:lineRule="exact"/>
        <w:ind w:firstLine="708"/>
        <w:jc w:val="both"/>
        <w:rPr>
          <w:bCs/>
          <w:sz w:val="26"/>
          <w:szCs w:val="26"/>
        </w:rPr>
      </w:pPr>
      <w:r w:rsidRPr="004C1157">
        <w:rPr>
          <w:bCs/>
          <w:sz w:val="26"/>
          <w:szCs w:val="26"/>
        </w:rPr>
        <w:t xml:space="preserve">Проект отчета об определении кадастровой стоимости объектов капитального строительства: зданий, сооружений, объектов незавершенного строительства, помещений, </w:t>
      </w:r>
      <w:proofErr w:type="spellStart"/>
      <w:r w:rsidRPr="004C1157">
        <w:rPr>
          <w:bCs/>
          <w:sz w:val="26"/>
          <w:szCs w:val="26"/>
        </w:rPr>
        <w:t>машиномест</w:t>
      </w:r>
      <w:proofErr w:type="spellEnd"/>
      <w:r w:rsidRPr="004C1157">
        <w:rPr>
          <w:bCs/>
          <w:sz w:val="26"/>
          <w:szCs w:val="26"/>
        </w:rPr>
        <w:t>, единых недвижимых комплексов, размещен на официальном сайте Центра кадастровой оценки Приморского края.</w:t>
      </w:r>
    </w:p>
    <w:p w:rsidR="009A6108" w:rsidRPr="004C1157" w:rsidRDefault="009A6108" w:rsidP="009A6108">
      <w:pPr>
        <w:spacing w:line="360" w:lineRule="exact"/>
        <w:ind w:firstLine="708"/>
        <w:jc w:val="both"/>
        <w:rPr>
          <w:bCs/>
          <w:sz w:val="26"/>
          <w:szCs w:val="26"/>
        </w:rPr>
      </w:pPr>
      <w:proofErr w:type="spellStart"/>
      <w:r w:rsidRPr="004C1157">
        <w:rPr>
          <w:bCs/>
          <w:sz w:val="26"/>
          <w:szCs w:val="26"/>
        </w:rPr>
        <w:t>Справочно</w:t>
      </w:r>
      <w:proofErr w:type="spellEnd"/>
      <w:r w:rsidRPr="004C1157">
        <w:rPr>
          <w:bCs/>
          <w:sz w:val="26"/>
          <w:szCs w:val="26"/>
        </w:rPr>
        <w:t>. Определение кадастровой стоимости предполагает расчет наиболее вероятной цены объекта недвижимости, по которой он может быть приобретен.</w:t>
      </w:r>
    </w:p>
    <w:p w:rsidR="009A6108" w:rsidRPr="004C1157" w:rsidRDefault="009A6108" w:rsidP="009A6108">
      <w:pPr>
        <w:spacing w:line="360" w:lineRule="exact"/>
        <w:ind w:firstLine="708"/>
        <w:jc w:val="both"/>
        <w:rPr>
          <w:bCs/>
          <w:sz w:val="26"/>
          <w:szCs w:val="26"/>
        </w:rPr>
      </w:pPr>
      <w:r w:rsidRPr="004C1157">
        <w:rPr>
          <w:bCs/>
          <w:sz w:val="26"/>
          <w:szCs w:val="26"/>
        </w:rPr>
        <w:t xml:space="preserve">В краевом департаменте земельных и имущественных отношений отмечают, что существенными критериями определения кадастровой стоимости объекта являются: год постройки, материал стены, этаж, месторасположение. Поэтому </w:t>
      </w:r>
      <w:proofErr w:type="spellStart"/>
      <w:r w:rsidRPr="004C1157">
        <w:rPr>
          <w:bCs/>
          <w:sz w:val="26"/>
          <w:szCs w:val="26"/>
        </w:rPr>
        <w:t>приморцам</w:t>
      </w:r>
      <w:proofErr w:type="spellEnd"/>
      <w:r w:rsidRPr="004C1157">
        <w:rPr>
          <w:bCs/>
          <w:sz w:val="26"/>
          <w:szCs w:val="26"/>
        </w:rPr>
        <w:t xml:space="preserve"> рекомендуют ознакомиться с отчетом и направить свои замечания, если это требуется.</w:t>
      </w:r>
    </w:p>
    <w:p w:rsidR="009A6108" w:rsidRPr="004C1157" w:rsidRDefault="009A6108" w:rsidP="009A6108">
      <w:pPr>
        <w:spacing w:line="360" w:lineRule="exact"/>
        <w:ind w:firstLine="708"/>
        <w:jc w:val="both"/>
        <w:rPr>
          <w:bCs/>
          <w:sz w:val="26"/>
          <w:szCs w:val="26"/>
        </w:rPr>
      </w:pPr>
      <w:r w:rsidRPr="004C1157">
        <w:rPr>
          <w:bCs/>
          <w:sz w:val="26"/>
          <w:szCs w:val="26"/>
        </w:rPr>
        <w:t xml:space="preserve">«На достоверное определение кадастровой стоимости объекта влияет очень много критериев, которые не всегда имеются в распоряжении центра. Объект может быть разрушен, а в </w:t>
      </w:r>
      <w:proofErr w:type="spellStart"/>
      <w:r w:rsidRPr="004C1157">
        <w:rPr>
          <w:bCs/>
          <w:sz w:val="26"/>
          <w:szCs w:val="26"/>
        </w:rPr>
        <w:t>Росреестре</w:t>
      </w:r>
      <w:proofErr w:type="spellEnd"/>
      <w:r w:rsidRPr="004C1157">
        <w:rPr>
          <w:bCs/>
          <w:sz w:val="26"/>
          <w:szCs w:val="26"/>
        </w:rPr>
        <w:t xml:space="preserve"> он числится, или же допущена техническая ошибка в годе постройки, нет материала стен. Если гражданин видит, что кадастровая стоимость, например</w:t>
      </w:r>
      <w:proofErr w:type="gramStart"/>
      <w:r w:rsidRPr="004C1157">
        <w:rPr>
          <w:bCs/>
          <w:sz w:val="26"/>
          <w:szCs w:val="26"/>
        </w:rPr>
        <w:t>,</w:t>
      </w:r>
      <w:proofErr w:type="gramEnd"/>
      <w:r w:rsidRPr="004C1157">
        <w:rPr>
          <w:bCs/>
          <w:sz w:val="26"/>
          <w:szCs w:val="26"/>
        </w:rPr>
        <w:t xml:space="preserve"> его квартиры занижена или завышена по каким-то причинам, он может направить нам свои замечания», – сообщили в Центре кадастровой оценки Приморского края.</w:t>
      </w:r>
    </w:p>
    <w:p w:rsidR="009A6108" w:rsidRPr="004C1157" w:rsidRDefault="009A6108" w:rsidP="009A6108">
      <w:pPr>
        <w:spacing w:line="360" w:lineRule="exact"/>
        <w:ind w:firstLine="708"/>
        <w:jc w:val="both"/>
        <w:rPr>
          <w:bCs/>
          <w:sz w:val="26"/>
          <w:szCs w:val="26"/>
        </w:rPr>
      </w:pPr>
      <w:r w:rsidRPr="004C1157">
        <w:rPr>
          <w:bCs/>
          <w:sz w:val="26"/>
          <w:szCs w:val="26"/>
        </w:rPr>
        <w:t>Замечания к проекту отчета необходимо предоставить до 20 августа. Сделать это можно тремя способами:</w:t>
      </w:r>
    </w:p>
    <w:p w:rsidR="009A6108" w:rsidRPr="004C1157" w:rsidRDefault="009A6108" w:rsidP="009A6108">
      <w:pPr>
        <w:spacing w:line="360" w:lineRule="exact"/>
        <w:ind w:firstLine="708"/>
        <w:jc w:val="both"/>
        <w:rPr>
          <w:bCs/>
          <w:sz w:val="26"/>
          <w:szCs w:val="26"/>
        </w:rPr>
      </w:pPr>
      <w:r w:rsidRPr="004C1157">
        <w:rPr>
          <w:bCs/>
          <w:sz w:val="26"/>
          <w:szCs w:val="26"/>
        </w:rPr>
        <w:t>– лично в КГБУ «Центр кадастровой оценки Приморского края» по адресу: Владивосток, проспект Острякова, 49, офис 505;</w:t>
      </w:r>
    </w:p>
    <w:p w:rsidR="009A6108" w:rsidRPr="004C1157" w:rsidRDefault="009A6108" w:rsidP="009A6108">
      <w:pPr>
        <w:spacing w:line="360" w:lineRule="exact"/>
        <w:ind w:firstLine="708"/>
        <w:jc w:val="both"/>
        <w:rPr>
          <w:bCs/>
          <w:sz w:val="26"/>
          <w:szCs w:val="26"/>
        </w:rPr>
      </w:pPr>
      <w:r w:rsidRPr="004C1157">
        <w:rPr>
          <w:bCs/>
          <w:sz w:val="26"/>
          <w:szCs w:val="26"/>
        </w:rPr>
        <w:t>– почтовым отправлением по тому же адресу;</w:t>
      </w:r>
    </w:p>
    <w:p w:rsidR="009A6108" w:rsidRPr="004C1157" w:rsidRDefault="009A6108" w:rsidP="009A6108">
      <w:pPr>
        <w:spacing w:line="360" w:lineRule="exact"/>
        <w:ind w:firstLine="708"/>
        <w:jc w:val="both"/>
        <w:rPr>
          <w:bCs/>
          <w:sz w:val="26"/>
          <w:szCs w:val="26"/>
        </w:rPr>
      </w:pPr>
      <w:r w:rsidRPr="004C1157">
        <w:rPr>
          <w:bCs/>
          <w:sz w:val="26"/>
          <w:szCs w:val="26"/>
        </w:rPr>
        <w:t>– на электронную почту: info@primcko.ru;</w:t>
      </w:r>
    </w:p>
    <w:p w:rsidR="009A6108" w:rsidRPr="004C1157" w:rsidRDefault="009A6108" w:rsidP="009A6108">
      <w:pPr>
        <w:spacing w:line="360" w:lineRule="exact"/>
        <w:ind w:firstLine="708"/>
        <w:jc w:val="both"/>
        <w:rPr>
          <w:bCs/>
          <w:sz w:val="26"/>
          <w:szCs w:val="26"/>
        </w:rPr>
      </w:pPr>
      <w:r w:rsidRPr="004C1157">
        <w:rPr>
          <w:bCs/>
          <w:sz w:val="26"/>
          <w:szCs w:val="26"/>
        </w:rPr>
        <w:t>– через МФЦ.</w:t>
      </w:r>
    </w:p>
    <w:p w:rsidR="009A6108" w:rsidRPr="004C1157" w:rsidRDefault="009A6108" w:rsidP="009A6108">
      <w:pPr>
        <w:spacing w:line="360" w:lineRule="exact"/>
        <w:ind w:firstLine="708"/>
        <w:jc w:val="both"/>
        <w:rPr>
          <w:bCs/>
          <w:sz w:val="26"/>
          <w:szCs w:val="26"/>
        </w:rPr>
      </w:pPr>
      <w:r w:rsidRPr="004C1157">
        <w:rPr>
          <w:bCs/>
          <w:sz w:val="26"/>
          <w:szCs w:val="26"/>
        </w:rPr>
        <w:t>Обращение должно содержать ФИО, телефон, адрес, кадастровый номер и (или) адрес объекта недвижимости, в отношении которого представляется замечание.</w:t>
      </w:r>
    </w:p>
    <w:p w:rsidR="009A6108" w:rsidRPr="004C1157" w:rsidRDefault="009A6108" w:rsidP="009A6108">
      <w:pPr>
        <w:spacing w:line="360" w:lineRule="exact"/>
        <w:ind w:firstLine="708"/>
        <w:jc w:val="both"/>
        <w:rPr>
          <w:bCs/>
          <w:sz w:val="26"/>
          <w:szCs w:val="26"/>
        </w:rPr>
      </w:pPr>
      <w:r w:rsidRPr="004C1157">
        <w:rPr>
          <w:bCs/>
          <w:sz w:val="26"/>
          <w:szCs w:val="26"/>
        </w:rPr>
        <w:t>Специалисты подчеркивают, что замечания, которые не соответствуют требованиям статьи 14 Федерального закона «О государственной кадастровой оценке», рассмотрению не подлежат.</w:t>
      </w:r>
    </w:p>
    <w:p w:rsidR="009A6108" w:rsidRDefault="009A6108" w:rsidP="009A6108">
      <w:pPr>
        <w:spacing w:line="360" w:lineRule="exact"/>
        <w:ind w:firstLine="708"/>
        <w:jc w:val="both"/>
        <w:rPr>
          <w:bCs/>
          <w:sz w:val="26"/>
          <w:szCs w:val="26"/>
        </w:rPr>
      </w:pPr>
      <w:r w:rsidRPr="004C1157">
        <w:rPr>
          <w:bCs/>
          <w:sz w:val="26"/>
          <w:szCs w:val="26"/>
        </w:rPr>
        <w:t>По всем вопросам можно обращаться по телефонам: 8 (423) 240-63-96 (</w:t>
      </w:r>
      <w:proofErr w:type="gramStart"/>
      <w:r w:rsidRPr="004C1157">
        <w:rPr>
          <w:bCs/>
          <w:sz w:val="26"/>
          <w:szCs w:val="26"/>
        </w:rPr>
        <w:t>добавочный</w:t>
      </w:r>
      <w:proofErr w:type="gramEnd"/>
      <w:r w:rsidRPr="004C1157">
        <w:rPr>
          <w:bCs/>
          <w:sz w:val="26"/>
          <w:szCs w:val="26"/>
        </w:rPr>
        <w:t xml:space="preserve"> 102 или 131).</w:t>
      </w:r>
    </w:p>
    <w:p w:rsidR="009A6108" w:rsidRPr="004C1157" w:rsidRDefault="00E755B8" w:rsidP="009A6108">
      <w:pPr>
        <w:spacing w:line="360" w:lineRule="exact"/>
        <w:jc w:val="both"/>
        <w:rPr>
          <w:sz w:val="26"/>
          <w:szCs w:val="26"/>
        </w:rPr>
      </w:pPr>
      <w:hyperlink r:id="rId5" w:history="1">
        <w:r w:rsidR="009A6108" w:rsidRPr="004C1157">
          <w:rPr>
            <w:rStyle w:val="a3"/>
            <w:sz w:val="26"/>
            <w:szCs w:val="26"/>
          </w:rPr>
          <w:t>https://www.primorsky.ru/news/163137/</w:t>
        </w:r>
      </w:hyperlink>
    </w:p>
    <w:p w:rsidR="00266686" w:rsidRDefault="00266686"/>
    <w:sectPr w:rsidR="00266686" w:rsidSect="009A610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08"/>
    <w:rsid w:val="00266686"/>
    <w:rsid w:val="009A6108"/>
    <w:rsid w:val="00E7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61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61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imorsky.ru/news/16313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Надежда Николаевна</dc:creator>
  <cp:lastModifiedBy>Новоселова Надежда Николаевна</cp:lastModifiedBy>
  <cp:revision>2</cp:revision>
  <dcterms:created xsi:type="dcterms:W3CDTF">2019-07-18T22:06:00Z</dcterms:created>
  <dcterms:modified xsi:type="dcterms:W3CDTF">2019-07-18T22:06:00Z</dcterms:modified>
</cp:coreProperties>
</file>